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E7D15" w14:textId="1CB7B20A" w:rsidR="00ED217D" w:rsidRDefault="00EA671B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ED217D">
        <w:rPr>
          <w:b/>
          <w:szCs w:val="28"/>
        </w:rPr>
        <w:t>Администрация губернатора Пермского края</w:t>
      </w:r>
    </w:p>
    <w:p w14:paraId="50D16ACA" w14:textId="77777777" w:rsidR="00F15C5D" w:rsidRPr="002E0D5F" w:rsidRDefault="00B76170" w:rsidP="00FF34FA">
      <w:pPr>
        <w:spacing w:line="240" w:lineRule="auto"/>
        <w:ind w:left="-709" w:right="-142" w:firstLine="0"/>
        <w:jc w:val="center"/>
        <w:rPr>
          <w:szCs w:val="28"/>
        </w:rPr>
      </w:pPr>
      <w:r>
        <w:rPr>
          <w:szCs w:val="28"/>
        </w:rPr>
        <w:t>Отдел по профилактике коррупционных и иных правонарушений</w:t>
      </w:r>
    </w:p>
    <w:p w14:paraId="0CFAB143" w14:textId="77777777"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14:paraId="086EFDB5" w14:textId="77777777"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14:paraId="2507BC3B" w14:textId="77777777" w:rsidR="00F15C5D" w:rsidRPr="00AE3DA8" w:rsidRDefault="00F15C5D" w:rsidP="00FF34FA">
      <w:pPr>
        <w:ind w:left="-709" w:right="-142" w:firstLine="0"/>
        <w:jc w:val="center"/>
        <w:rPr>
          <w:b/>
          <w:szCs w:val="28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9957"/>
      </w:tblGrid>
      <w:tr w:rsidR="00AE3DA8" w:rsidRPr="00A0143E" w14:paraId="35E3E633" w14:textId="77777777" w:rsidTr="00FF34FA">
        <w:tc>
          <w:tcPr>
            <w:tcW w:w="10172" w:type="dxa"/>
            <w:shd w:val="clear" w:color="auto" w:fill="auto"/>
          </w:tcPr>
          <w:p w14:paraId="34CCF51B" w14:textId="77777777" w:rsidR="00AE3DA8" w:rsidRPr="00A0143E" w:rsidRDefault="0018493C" w:rsidP="00FF34FA">
            <w:pPr>
              <w:ind w:left="-709" w:right="-142" w:firstLine="0"/>
              <w:jc w:val="center"/>
              <w:rPr>
                <w:rFonts w:ascii="Calibri" w:hAnsi="Calibri"/>
                <w:szCs w:val="28"/>
              </w:rPr>
            </w:pPr>
            <w:r w:rsidRPr="00A0143E"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25B25DF9" wp14:editId="46CBD433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-669925</wp:posOffset>
                  </wp:positionV>
                  <wp:extent cx="502285" cy="850265"/>
                  <wp:effectExtent l="0" t="0" r="0" b="6985"/>
                  <wp:wrapTopAndBottom/>
                  <wp:docPr id="112" name="Рисунок 3" descr="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85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30300C2" w14:textId="77777777" w:rsidR="000C13CA" w:rsidRPr="00747506" w:rsidRDefault="000C13CA" w:rsidP="00FF34FA">
      <w:pPr>
        <w:ind w:left="-709" w:right="-142" w:firstLine="0"/>
      </w:pPr>
    </w:p>
    <w:p w14:paraId="2540B7DE" w14:textId="77777777" w:rsidR="000C13CA" w:rsidRPr="00747506" w:rsidRDefault="000C13CA" w:rsidP="00FF34FA">
      <w:pPr>
        <w:pStyle w:val="20"/>
        <w:spacing w:after="0" w:line="360" w:lineRule="exact"/>
        <w:ind w:left="-709" w:right="-142" w:firstLine="0"/>
        <w:jc w:val="right"/>
      </w:pPr>
    </w:p>
    <w:p w14:paraId="3EDA8BA1" w14:textId="77777777" w:rsidR="000C13CA" w:rsidRPr="00747506" w:rsidRDefault="000C13CA" w:rsidP="00FF34FA">
      <w:pPr>
        <w:ind w:left="-709" w:right="-142"/>
        <w:jc w:val="center"/>
      </w:pPr>
    </w:p>
    <w:p w14:paraId="612B7102" w14:textId="77777777" w:rsidR="000C3C69" w:rsidRPr="00747506" w:rsidRDefault="000C3C69" w:rsidP="00FF34FA">
      <w:pPr>
        <w:ind w:left="-709" w:right="-142"/>
        <w:jc w:val="center"/>
      </w:pPr>
    </w:p>
    <w:p w14:paraId="5A9B4B8B" w14:textId="77777777" w:rsidR="000C3C69" w:rsidRPr="00747506" w:rsidRDefault="000C3C69" w:rsidP="00FF34FA">
      <w:pPr>
        <w:ind w:left="-709" w:right="-142"/>
        <w:jc w:val="center"/>
      </w:pPr>
    </w:p>
    <w:p w14:paraId="12ADE9F7" w14:textId="77777777" w:rsidR="000C3C69" w:rsidRDefault="000C3C69" w:rsidP="00FF34FA">
      <w:pPr>
        <w:ind w:left="-709" w:right="-142"/>
        <w:jc w:val="center"/>
      </w:pPr>
    </w:p>
    <w:p w14:paraId="34F573BC" w14:textId="77777777" w:rsidR="00626E73" w:rsidRDefault="00626E73" w:rsidP="00FF34FA">
      <w:pPr>
        <w:ind w:left="-709" w:right="-142"/>
        <w:jc w:val="center"/>
      </w:pPr>
    </w:p>
    <w:p w14:paraId="4765C651" w14:textId="77777777" w:rsidR="000C13CA" w:rsidRPr="00747506" w:rsidRDefault="00285499" w:rsidP="00FF34FA">
      <w:pPr>
        <w:spacing w:after="120" w:line="240" w:lineRule="exact"/>
        <w:ind w:left="-709" w:right="-142" w:firstLine="0"/>
        <w:jc w:val="center"/>
        <w:rPr>
          <w:b/>
        </w:rPr>
      </w:pPr>
      <w:r>
        <w:rPr>
          <w:b/>
        </w:rPr>
        <w:t>ОТЧЕТ</w:t>
      </w:r>
    </w:p>
    <w:p w14:paraId="2675F528" w14:textId="750A7DE1" w:rsidR="000C13CA" w:rsidRPr="00F008A1" w:rsidRDefault="00285499" w:rsidP="00FF34FA">
      <w:pPr>
        <w:spacing w:line="240" w:lineRule="exact"/>
        <w:ind w:left="-709" w:right="-142" w:firstLine="0"/>
        <w:jc w:val="center"/>
        <w:rPr>
          <w:b/>
          <w:strike/>
          <w:color w:val="FF0000"/>
        </w:rPr>
      </w:pPr>
      <w:r w:rsidRPr="00285499">
        <w:rPr>
          <w:b/>
          <w:bCs/>
        </w:rPr>
        <w:t xml:space="preserve">о реализации </w:t>
      </w:r>
      <w:r w:rsidRPr="0056394B">
        <w:rPr>
          <w:b/>
          <w:bCs/>
        </w:rPr>
        <w:t xml:space="preserve">мер антикоррупционной политики в Пермском крае </w:t>
      </w:r>
      <w:r>
        <w:rPr>
          <w:b/>
          <w:bCs/>
        </w:rPr>
        <w:br/>
      </w:r>
      <w:r w:rsidR="000C13CA" w:rsidRPr="00747506">
        <w:rPr>
          <w:b/>
        </w:rPr>
        <w:t xml:space="preserve">за отчетный </w:t>
      </w:r>
      <w:r w:rsidR="00AE3DA8" w:rsidRPr="00A73B1E">
        <w:rPr>
          <w:b/>
        </w:rPr>
        <w:t>20</w:t>
      </w:r>
      <w:r w:rsidR="006B3D19">
        <w:rPr>
          <w:b/>
        </w:rPr>
        <w:t>2</w:t>
      </w:r>
      <w:r w:rsidR="006B3D19" w:rsidRPr="006B3D19">
        <w:rPr>
          <w:b/>
        </w:rPr>
        <w:t>4</w:t>
      </w:r>
      <w:r w:rsidR="000C13CA" w:rsidRPr="00A73B1E">
        <w:rPr>
          <w:b/>
        </w:rPr>
        <w:t xml:space="preserve"> год</w:t>
      </w:r>
    </w:p>
    <w:p w14:paraId="164AD04F" w14:textId="77777777" w:rsidR="000C3C69" w:rsidRPr="00747506" w:rsidRDefault="000C3C69" w:rsidP="00AE3DA8">
      <w:pPr>
        <w:jc w:val="center"/>
      </w:pPr>
    </w:p>
    <w:p w14:paraId="4F2612D5" w14:textId="77777777" w:rsidR="000C3C69" w:rsidRDefault="000C3C69" w:rsidP="00AE3DA8">
      <w:pPr>
        <w:jc w:val="center"/>
      </w:pPr>
    </w:p>
    <w:p w14:paraId="02AD4EB3" w14:textId="77777777" w:rsidR="00626E73" w:rsidRDefault="00626E73" w:rsidP="00AE3DA8">
      <w:pPr>
        <w:jc w:val="center"/>
      </w:pPr>
    </w:p>
    <w:p w14:paraId="4DB0C9EC" w14:textId="77777777" w:rsidR="00626E73" w:rsidRPr="00747506" w:rsidRDefault="00626E73" w:rsidP="00AE3DA8">
      <w:pPr>
        <w:jc w:val="center"/>
      </w:pPr>
    </w:p>
    <w:p w14:paraId="123F329D" w14:textId="77777777" w:rsidR="00A37463" w:rsidRDefault="00A37463" w:rsidP="00AE3DA8">
      <w:pPr>
        <w:jc w:val="center"/>
        <w:rPr>
          <w:sz w:val="24"/>
        </w:rPr>
      </w:pPr>
    </w:p>
    <w:p w14:paraId="1D856D48" w14:textId="77777777" w:rsidR="00626E73" w:rsidRPr="00747506" w:rsidRDefault="00626E73" w:rsidP="00AE3DA8">
      <w:pPr>
        <w:jc w:val="center"/>
      </w:pPr>
    </w:p>
    <w:p w14:paraId="22BE1822" w14:textId="77777777" w:rsidR="000C13CA" w:rsidRPr="00747506" w:rsidRDefault="000C13CA" w:rsidP="00AE3DA8">
      <w:pPr>
        <w:jc w:val="center"/>
      </w:pPr>
    </w:p>
    <w:p w14:paraId="71B093EF" w14:textId="77777777" w:rsidR="000C13CA" w:rsidRPr="00747506" w:rsidRDefault="000C13CA" w:rsidP="00AE3DA8">
      <w:pPr>
        <w:jc w:val="center"/>
      </w:pPr>
    </w:p>
    <w:p w14:paraId="1E2831E3" w14:textId="77777777" w:rsidR="000C13CA" w:rsidRPr="00747506" w:rsidRDefault="000C13CA" w:rsidP="00AE3DA8">
      <w:pPr>
        <w:jc w:val="center"/>
      </w:pPr>
    </w:p>
    <w:p w14:paraId="070E80E6" w14:textId="77777777" w:rsidR="000C13CA" w:rsidRPr="00747506" w:rsidRDefault="000C13CA" w:rsidP="00AE3DA8">
      <w:pPr>
        <w:jc w:val="center"/>
      </w:pPr>
    </w:p>
    <w:p w14:paraId="5273AA35" w14:textId="77777777" w:rsidR="000C13CA" w:rsidRDefault="000C13CA" w:rsidP="00AE3DA8">
      <w:pPr>
        <w:jc w:val="center"/>
      </w:pPr>
    </w:p>
    <w:p w14:paraId="3A558500" w14:textId="77777777" w:rsidR="00687E8E" w:rsidRPr="00747506" w:rsidRDefault="00687E8E" w:rsidP="00AE3DA8">
      <w:pPr>
        <w:jc w:val="center"/>
      </w:pPr>
    </w:p>
    <w:p w14:paraId="7DDC315B" w14:textId="77777777" w:rsidR="00B63B73" w:rsidRPr="00747506" w:rsidRDefault="00B63B73" w:rsidP="00AE3DA8">
      <w:pPr>
        <w:jc w:val="center"/>
        <w:rPr>
          <w:b/>
          <w:bCs/>
        </w:rPr>
      </w:pPr>
    </w:p>
    <w:p w14:paraId="035E6088" w14:textId="77777777" w:rsidR="00285499" w:rsidRPr="00747506" w:rsidRDefault="00285499" w:rsidP="00AE3DA8">
      <w:pPr>
        <w:jc w:val="center"/>
        <w:rPr>
          <w:b/>
          <w:bCs/>
        </w:rPr>
      </w:pPr>
    </w:p>
    <w:p w14:paraId="56A9E73E" w14:textId="77777777" w:rsidR="000C13CA" w:rsidRPr="00747506" w:rsidRDefault="000C13CA" w:rsidP="00AE3DA8">
      <w:pPr>
        <w:jc w:val="center"/>
        <w:rPr>
          <w:b/>
          <w:bCs/>
        </w:rPr>
      </w:pPr>
    </w:p>
    <w:p w14:paraId="4F192B4F" w14:textId="77777777" w:rsidR="000C3C69" w:rsidRPr="00747506" w:rsidRDefault="000C3C69" w:rsidP="00AE3DA8">
      <w:pPr>
        <w:jc w:val="center"/>
        <w:rPr>
          <w:b/>
          <w:bCs/>
        </w:rPr>
      </w:pPr>
    </w:p>
    <w:p w14:paraId="139F6439" w14:textId="77777777" w:rsidR="000C13CA" w:rsidRPr="00747506" w:rsidRDefault="000C13CA" w:rsidP="00AE3DA8">
      <w:pPr>
        <w:jc w:val="center"/>
        <w:rPr>
          <w:b/>
          <w:bCs/>
        </w:rPr>
      </w:pPr>
    </w:p>
    <w:p w14:paraId="64D48F1C" w14:textId="77777777" w:rsidR="000C13CA" w:rsidRPr="00747506" w:rsidRDefault="000C13CA" w:rsidP="00AE3DA8">
      <w:pPr>
        <w:jc w:val="center"/>
        <w:rPr>
          <w:b/>
          <w:bCs/>
        </w:rPr>
      </w:pPr>
    </w:p>
    <w:p w14:paraId="49830C0C" w14:textId="77777777" w:rsidR="000C13CA" w:rsidRPr="00747506" w:rsidRDefault="000C13CA" w:rsidP="00AE3DA8">
      <w:pPr>
        <w:jc w:val="center"/>
        <w:rPr>
          <w:b/>
          <w:bCs/>
        </w:rPr>
      </w:pPr>
    </w:p>
    <w:p w14:paraId="43721142" w14:textId="77777777" w:rsidR="000C13CA" w:rsidRPr="00747506" w:rsidRDefault="000C13CA" w:rsidP="00AE3DA8">
      <w:pPr>
        <w:jc w:val="center"/>
        <w:rPr>
          <w:b/>
          <w:bCs/>
        </w:rPr>
      </w:pPr>
    </w:p>
    <w:p w14:paraId="0A0CF635" w14:textId="515FA94B" w:rsidR="00091061" w:rsidRDefault="000C13CA" w:rsidP="00572D5E">
      <w:pPr>
        <w:ind w:firstLine="0"/>
        <w:jc w:val="center"/>
        <w:rPr>
          <w:bCs/>
          <w:sz w:val="24"/>
        </w:rPr>
      </w:pPr>
      <w:r w:rsidRPr="00747506">
        <w:rPr>
          <w:bCs/>
          <w:sz w:val="24"/>
        </w:rPr>
        <w:t xml:space="preserve">Пермь, </w:t>
      </w:r>
      <w:r w:rsidR="006B3D19">
        <w:rPr>
          <w:bCs/>
          <w:sz w:val="24"/>
        </w:rPr>
        <w:t>2025</w:t>
      </w:r>
      <w:r w:rsidR="004C229C">
        <w:rPr>
          <w:bCs/>
          <w:sz w:val="24"/>
        </w:rPr>
        <w:t xml:space="preserve"> г.</w:t>
      </w:r>
    </w:p>
    <w:p w14:paraId="2E4E11F1" w14:textId="22D8B59F" w:rsidR="0056394B" w:rsidRPr="00F008A1" w:rsidRDefault="00091061" w:rsidP="00691ABB">
      <w:pPr>
        <w:rPr>
          <w:color w:val="FF0000"/>
        </w:rPr>
      </w:pPr>
      <w:r>
        <w:rPr>
          <w:bCs/>
          <w:sz w:val="24"/>
        </w:rPr>
        <w:br w:type="page"/>
      </w:r>
      <w:r w:rsidR="001443B4" w:rsidRPr="009C4CE4">
        <w:lastRenderedPageBreak/>
        <w:t>Настоящ</w:t>
      </w:r>
      <w:r w:rsidR="00687E8E" w:rsidRPr="009C4CE4">
        <w:t xml:space="preserve">ий </w:t>
      </w:r>
      <w:r w:rsidR="00285499">
        <w:t>отчет</w:t>
      </w:r>
      <w:r w:rsidR="00687E8E" w:rsidRPr="009C4CE4">
        <w:t xml:space="preserve"> </w:t>
      </w:r>
      <w:r w:rsidR="001443B4" w:rsidRPr="009C4CE4">
        <w:t xml:space="preserve">подготовлен </w:t>
      </w:r>
      <w:r w:rsidR="00B76170">
        <w:t>о</w:t>
      </w:r>
      <w:r w:rsidR="00B76170" w:rsidRPr="00B76170">
        <w:t>тдел</w:t>
      </w:r>
      <w:r w:rsidR="00B76170">
        <w:t>ом</w:t>
      </w:r>
      <w:r w:rsidR="00B76170" w:rsidRPr="00B76170">
        <w:t xml:space="preserve"> по профилактике коррупционных и иных правонарушений</w:t>
      </w:r>
      <w:r w:rsidR="00687E8E" w:rsidRPr="009C4CE4">
        <w:t xml:space="preserve"> Администрации </w:t>
      </w:r>
      <w:r w:rsidR="00D128C3" w:rsidRPr="009C4CE4">
        <w:t xml:space="preserve">губернатора </w:t>
      </w:r>
      <w:r w:rsidR="00687E8E" w:rsidRPr="009C4CE4">
        <w:t xml:space="preserve">Пермского края </w:t>
      </w:r>
      <w:r w:rsidR="001443B4" w:rsidRPr="009C4CE4">
        <w:t xml:space="preserve">в соответствии с </w:t>
      </w:r>
      <w:r w:rsidR="00687E8E" w:rsidRPr="009C4CE4">
        <w:t xml:space="preserve">Порядком проведения </w:t>
      </w:r>
      <w:r w:rsidR="00285499">
        <w:t xml:space="preserve">антикоррупционного </w:t>
      </w:r>
      <w:r w:rsidR="00687E8E" w:rsidRPr="009C4CE4">
        <w:t xml:space="preserve">мониторинга </w:t>
      </w:r>
      <w:r w:rsidR="00285499">
        <w:t xml:space="preserve">в </w:t>
      </w:r>
      <w:r w:rsidR="00687E8E" w:rsidRPr="009C4CE4">
        <w:t>Пермско</w:t>
      </w:r>
      <w:r w:rsidR="00285499">
        <w:t>м</w:t>
      </w:r>
      <w:r w:rsidR="00687E8E" w:rsidRPr="009C4CE4">
        <w:t xml:space="preserve"> кра</w:t>
      </w:r>
      <w:r w:rsidR="00285499">
        <w:t>е</w:t>
      </w:r>
      <w:r w:rsidR="00687E8E" w:rsidRPr="009C4CE4">
        <w:t xml:space="preserve">, утвержденным указом губернатора Пермского края от 05 </w:t>
      </w:r>
      <w:r w:rsidR="00285499">
        <w:t>мая</w:t>
      </w:r>
      <w:r w:rsidR="00687E8E" w:rsidRPr="009C4CE4">
        <w:t xml:space="preserve"> 201</w:t>
      </w:r>
      <w:r w:rsidR="00285499">
        <w:t>6</w:t>
      </w:r>
      <w:r w:rsidR="00687E8E" w:rsidRPr="009C4CE4">
        <w:t xml:space="preserve"> г. № </w:t>
      </w:r>
      <w:r w:rsidR="00285499">
        <w:t>6</w:t>
      </w:r>
      <w:r w:rsidR="00687E8E" w:rsidRPr="009C4CE4">
        <w:t>7</w:t>
      </w:r>
      <w:r w:rsidR="006E2392" w:rsidRPr="009C4CE4">
        <w:t>,</w:t>
      </w:r>
      <w:r w:rsidR="00687E8E" w:rsidRPr="009C4CE4">
        <w:t xml:space="preserve"> </w:t>
      </w:r>
      <w:r w:rsidR="000A548A" w:rsidRPr="000A548A">
        <w:t xml:space="preserve">указом губернатора Пермского края </w:t>
      </w:r>
      <w:r w:rsidR="000A548A" w:rsidRPr="000A548A">
        <w:br/>
        <w:t>от 30 сентября 2021 г. № 126 «Об утверждении Программы противодействия коррупции в Пермском крае на 2021-2024 годы»</w:t>
      </w:r>
      <w:r w:rsidR="0056394B" w:rsidRPr="000A548A">
        <w:t xml:space="preserve"> </w:t>
      </w:r>
      <w:r w:rsidR="00691ABB">
        <w:t xml:space="preserve">и Планом противодействия коррупции </w:t>
      </w:r>
      <w:r w:rsidR="00691ABB" w:rsidRPr="00691ABB">
        <w:t xml:space="preserve">на 2021 – 2024 годы </w:t>
      </w:r>
      <w:r w:rsidR="00691ABB">
        <w:t xml:space="preserve">в Администрации губернатора Пермского края, утвержденным </w:t>
      </w:r>
      <w:r w:rsidR="00691ABB" w:rsidRPr="00691ABB">
        <w:t xml:space="preserve">распоряжением руководителя Администрации губернатора от </w:t>
      </w:r>
      <w:r w:rsidR="00A3112A" w:rsidRPr="007235F8">
        <w:t>0</w:t>
      </w:r>
      <w:r w:rsidR="00691ABB" w:rsidRPr="007235F8">
        <w:t>1</w:t>
      </w:r>
      <w:r w:rsidR="00691ABB" w:rsidRPr="00691ABB">
        <w:t xml:space="preserve"> ноября 2021 г. № 01-37-ра-153</w:t>
      </w:r>
      <w:r w:rsidR="00691ABB">
        <w:t xml:space="preserve">, </w:t>
      </w:r>
      <w:r w:rsidR="001443B4" w:rsidRPr="0056394B">
        <w:t>на основании сведений, представленных подразделениями</w:t>
      </w:r>
      <w:r w:rsidR="00604796" w:rsidRPr="0056394B">
        <w:t xml:space="preserve"> (должностными лицами) </w:t>
      </w:r>
      <w:r w:rsidR="00D128C3" w:rsidRPr="0056394B">
        <w:t xml:space="preserve">по </w:t>
      </w:r>
      <w:r w:rsidR="00285499" w:rsidRPr="0056394B">
        <w:t>профилактике корру</w:t>
      </w:r>
      <w:r w:rsidR="0056394B" w:rsidRPr="0056394B">
        <w:t>пционных и иных правонарушений</w:t>
      </w:r>
      <w:r w:rsidR="00604796" w:rsidRPr="0056394B">
        <w:t xml:space="preserve"> </w:t>
      </w:r>
      <w:r w:rsidR="001443B4" w:rsidRPr="0056394B">
        <w:t>органов государственной власти Пермского края</w:t>
      </w:r>
      <w:r w:rsidR="00687E8E" w:rsidRPr="0056394B">
        <w:t>, иных государственных органов Пермского края</w:t>
      </w:r>
      <w:r w:rsidR="00604796" w:rsidRPr="0056394B">
        <w:t>, а также органов местного самоуправления муниципальных образований Пермского края</w:t>
      </w:r>
      <w:r w:rsidR="001443B4" w:rsidRPr="0056394B">
        <w:t xml:space="preserve"> за отчетный </w:t>
      </w:r>
      <w:r w:rsidR="001443B4" w:rsidRPr="00A73B1E">
        <w:t>20</w:t>
      </w:r>
      <w:r w:rsidR="000A548A" w:rsidRPr="00A73B1E">
        <w:t>2</w:t>
      </w:r>
      <w:r w:rsidR="006B3D19">
        <w:t>4</w:t>
      </w:r>
      <w:r w:rsidR="001443B4" w:rsidRPr="00A73B1E">
        <w:t xml:space="preserve"> год</w:t>
      </w:r>
      <w:r w:rsidR="0056394B" w:rsidRPr="00A73B1E">
        <w:t>.</w:t>
      </w:r>
    </w:p>
    <w:p w14:paraId="0413175B" w14:textId="77777777" w:rsidR="00DF61EC" w:rsidRDefault="00DF61EC" w:rsidP="00687E8E"/>
    <w:p w14:paraId="6B73B880" w14:textId="77777777" w:rsidR="00DF61EC" w:rsidRDefault="00DF61EC" w:rsidP="00687E8E"/>
    <w:p w14:paraId="5179FA6A" w14:textId="77777777" w:rsidR="00DF61EC" w:rsidRDefault="00DF61EC" w:rsidP="00687E8E"/>
    <w:p w14:paraId="4F888E59" w14:textId="77777777" w:rsidR="00DF61EC" w:rsidRDefault="00DF61EC" w:rsidP="00687E8E"/>
    <w:p w14:paraId="44C9BE01" w14:textId="77777777" w:rsidR="00DF61EC" w:rsidRDefault="00DF61EC" w:rsidP="00687E8E">
      <w:pPr>
        <w:rPr>
          <w:color w:val="FF0000"/>
        </w:rPr>
      </w:pPr>
    </w:p>
    <w:p w14:paraId="0A8B05C2" w14:textId="77777777" w:rsidR="001443B4" w:rsidRPr="009C4CE4" w:rsidRDefault="001443B4" w:rsidP="00687E8E">
      <w:r w:rsidRPr="00B76170">
        <w:rPr>
          <w:color w:val="FF0000"/>
        </w:rPr>
        <w:t xml:space="preserve"> </w:t>
      </w:r>
    </w:p>
    <w:tbl>
      <w:tblPr>
        <w:tblpPr w:leftFromText="180" w:rightFromText="180" w:vertAnchor="text" w:horzAnchor="margin" w:tblpY="-37"/>
        <w:tblW w:w="9747" w:type="dxa"/>
        <w:tblLook w:val="04A0" w:firstRow="1" w:lastRow="0" w:firstColumn="1" w:lastColumn="0" w:noHBand="0" w:noVBand="1"/>
      </w:tblPr>
      <w:tblGrid>
        <w:gridCol w:w="2388"/>
        <w:gridCol w:w="7359"/>
      </w:tblGrid>
      <w:tr w:rsidR="00DF61EC" w:rsidRPr="00AD3132" w14:paraId="440E3EF0" w14:textId="77777777" w:rsidTr="00DF61EC">
        <w:tc>
          <w:tcPr>
            <w:tcW w:w="9747" w:type="dxa"/>
            <w:gridSpan w:val="2"/>
            <w:shd w:val="clear" w:color="auto" w:fill="auto"/>
          </w:tcPr>
          <w:p w14:paraId="12688B57" w14:textId="77777777" w:rsidR="00DF61EC" w:rsidRPr="009C4CE4" w:rsidRDefault="00DF61EC" w:rsidP="00DF61EC">
            <w:pPr>
              <w:spacing w:line="240" w:lineRule="auto"/>
              <w:ind w:firstLine="0"/>
              <w:rPr>
                <w:sz w:val="2"/>
                <w:szCs w:val="2"/>
              </w:rPr>
            </w:pPr>
          </w:p>
          <w:p w14:paraId="4FB6545B" w14:textId="77777777" w:rsidR="00DF61EC" w:rsidRPr="00AD3132" w:rsidRDefault="00DF61EC" w:rsidP="00DF61EC">
            <w:pPr>
              <w:spacing w:line="240" w:lineRule="auto"/>
              <w:ind w:firstLine="0"/>
              <w:rPr>
                <w:b/>
              </w:rPr>
            </w:pP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AD3132">
              <w:rPr>
                <w:b/>
              </w:rPr>
              <w:t>Применяемые сокращения:</w:t>
            </w:r>
          </w:p>
          <w:p w14:paraId="20CF1967" w14:textId="77777777" w:rsidR="00DF61EC" w:rsidRPr="00AD3132" w:rsidRDefault="00DF61EC" w:rsidP="00DF61EC">
            <w:pPr>
              <w:spacing w:line="240" w:lineRule="auto"/>
              <w:ind w:firstLine="0"/>
            </w:pPr>
          </w:p>
        </w:tc>
      </w:tr>
      <w:tr w:rsidR="00DF61EC" w:rsidRPr="00AD3132" w14:paraId="49E3AE35" w14:textId="77777777" w:rsidTr="00DF61EC">
        <w:tc>
          <w:tcPr>
            <w:tcW w:w="2388" w:type="dxa"/>
            <w:shd w:val="clear" w:color="auto" w:fill="auto"/>
          </w:tcPr>
          <w:p w14:paraId="719151B4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РФ</w:t>
            </w:r>
          </w:p>
        </w:tc>
        <w:tc>
          <w:tcPr>
            <w:tcW w:w="7359" w:type="dxa"/>
            <w:shd w:val="clear" w:color="auto" w:fill="auto"/>
          </w:tcPr>
          <w:p w14:paraId="6EF86265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Российская Федерация</w:t>
            </w:r>
          </w:p>
        </w:tc>
      </w:tr>
      <w:tr w:rsidR="00DF61EC" w:rsidRPr="00AD3132" w14:paraId="07CAD63A" w14:textId="77777777" w:rsidTr="00DF61EC">
        <w:tc>
          <w:tcPr>
            <w:tcW w:w="2388" w:type="dxa"/>
            <w:shd w:val="clear" w:color="auto" w:fill="auto"/>
          </w:tcPr>
          <w:p w14:paraId="3E9F0849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край</w:t>
            </w:r>
          </w:p>
        </w:tc>
        <w:tc>
          <w:tcPr>
            <w:tcW w:w="7359" w:type="dxa"/>
            <w:shd w:val="clear" w:color="auto" w:fill="auto"/>
          </w:tcPr>
          <w:p w14:paraId="760DBAF9" w14:textId="77777777"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Пермский край</w:t>
            </w:r>
          </w:p>
        </w:tc>
      </w:tr>
      <w:tr w:rsidR="00DF61EC" w:rsidRPr="00AD3132" w14:paraId="064D1923" w14:textId="77777777" w:rsidTr="00DF61EC">
        <w:tc>
          <w:tcPr>
            <w:tcW w:w="2388" w:type="dxa"/>
            <w:shd w:val="clear" w:color="auto" w:fill="auto"/>
          </w:tcPr>
          <w:p w14:paraId="0B89149D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государственные органы или ГО</w:t>
            </w:r>
          </w:p>
        </w:tc>
        <w:tc>
          <w:tcPr>
            <w:tcW w:w="7359" w:type="dxa"/>
            <w:shd w:val="clear" w:color="auto" w:fill="auto"/>
          </w:tcPr>
          <w:p w14:paraId="24E87E96" w14:textId="77777777" w:rsidR="00DF61EC" w:rsidRPr="00AD3132" w:rsidRDefault="00DF61EC" w:rsidP="00DF61EC">
            <w:pPr>
              <w:spacing w:after="120" w:line="240" w:lineRule="auto"/>
              <w:ind w:right="-142" w:firstLine="0"/>
            </w:pPr>
            <w:r w:rsidRPr="00AD3132">
              <w:t>органы государственной власти Пермского края, иные государственные органы Пермского края</w:t>
            </w:r>
          </w:p>
        </w:tc>
      </w:tr>
      <w:tr w:rsidR="00DF61EC" w:rsidRPr="00AD3132" w14:paraId="2D8B2404" w14:textId="77777777" w:rsidTr="00DF61EC">
        <w:tc>
          <w:tcPr>
            <w:tcW w:w="2388" w:type="dxa"/>
            <w:shd w:val="clear" w:color="auto" w:fill="auto"/>
          </w:tcPr>
          <w:p w14:paraId="56CA029E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ИОГВ</w:t>
            </w:r>
          </w:p>
        </w:tc>
        <w:tc>
          <w:tcPr>
            <w:tcW w:w="7359" w:type="dxa"/>
            <w:shd w:val="clear" w:color="auto" w:fill="auto"/>
          </w:tcPr>
          <w:p w14:paraId="1ED35C5D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 xml:space="preserve">исполнительные органы государственной власти Пермского края </w:t>
            </w:r>
          </w:p>
        </w:tc>
      </w:tr>
      <w:tr w:rsidR="00DF61EC" w:rsidRPr="00AD3132" w14:paraId="279CA814" w14:textId="77777777" w:rsidTr="00DF61EC">
        <w:tc>
          <w:tcPr>
            <w:tcW w:w="2388" w:type="dxa"/>
            <w:shd w:val="clear" w:color="auto" w:fill="auto"/>
          </w:tcPr>
          <w:p w14:paraId="4DF18B30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Администрация губернатора</w:t>
            </w:r>
          </w:p>
        </w:tc>
        <w:tc>
          <w:tcPr>
            <w:tcW w:w="7359" w:type="dxa"/>
            <w:shd w:val="clear" w:color="auto" w:fill="auto"/>
          </w:tcPr>
          <w:p w14:paraId="46759331" w14:textId="77777777"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Администрация губернатора Пермского края</w:t>
            </w:r>
          </w:p>
        </w:tc>
      </w:tr>
      <w:tr w:rsidR="00DF61EC" w:rsidRPr="00AD3132" w14:paraId="1A10E093" w14:textId="77777777" w:rsidTr="00DF61EC">
        <w:tc>
          <w:tcPr>
            <w:tcW w:w="2388" w:type="dxa"/>
            <w:shd w:val="clear" w:color="auto" w:fill="auto"/>
          </w:tcPr>
          <w:p w14:paraId="3FE8C29C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муниципальные органы или ОМСУ</w:t>
            </w:r>
          </w:p>
        </w:tc>
        <w:tc>
          <w:tcPr>
            <w:tcW w:w="7359" w:type="dxa"/>
            <w:shd w:val="clear" w:color="auto" w:fill="auto"/>
          </w:tcPr>
          <w:p w14:paraId="5F7EAF1D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органы местного самоуправления муниципальных образований Пермского края</w:t>
            </w:r>
          </w:p>
        </w:tc>
      </w:tr>
      <w:tr w:rsidR="00DF61EC" w:rsidRPr="00AD3132" w14:paraId="6920C6B0" w14:textId="77777777" w:rsidTr="00DF61EC">
        <w:tc>
          <w:tcPr>
            <w:tcW w:w="2388" w:type="dxa"/>
            <w:shd w:val="clear" w:color="auto" w:fill="auto"/>
          </w:tcPr>
          <w:p w14:paraId="69807504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гражданский служащий</w:t>
            </w:r>
          </w:p>
        </w:tc>
        <w:tc>
          <w:tcPr>
            <w:tcW w:w="7359" w:type="dxa"/>
            <w:shd w:val="clear" w:color="auto" w:fill="auto"/>
          </w:tcPr>
          <w:p w14:paraId="00160DEC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государственный гражданский служащий Пермского края</w:t>
            </w:r>
          </w:p>
        </w:tc>
      </w:tr>
      <w:tr w:rsidR="00DF61EC" w:rsidRPr="00AD3132" w14:paraId="1B55CD97" w14:textId="77777777" w:rsidTr="00DF61EC">
        <w:tc>
          <w:tcPr>
            <w:tcW w:w="2388" w:type="dxa"/>
            <w:shd w:val="clear" w:color="auto" w:fill="auto"/>
          </w:tcPr>
          <w:p w14:paraId="2973315F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муниципальный служащий</w:t>
            </w:r>
          </w:p>
        </w:tc>
        <w:tc>
          <w:tcPr>
            <w:tcW w:w="7359" w:type="dxa"/>
            <w:shd w:val="clear" w:color="auto" w:fill="auto"/>
          </w:tcPr>
          <w:p w14:paraId="4339CC0C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муниципальный служащий в Пермском крае</w:t>
            </w:r>
          </w:p>
        </w:tc>
      </w:tr>
      <w:tr w:rsidR="00DF61EC" w:rsidRPr="00AD3132" w14:paraId="47EA7D6B" w14:textId="77777777" w:rsidTr="00DF61EC">
        <w:tc>
          <w:tcPr>
            <w:tcW w:w="2388" w:type="dxa"/>
            <w:shd w:val="clear" w:color="auto" w:fill="auto"/>
          </w:tcPr>
          <w:p w14:paraId="45BCDC8B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ОПКиИП</w:t>
            </w:r>
          </w:p>
        </w:tc>
        <w:tc>
          <w:tcPr>
            <w:tcW w:w="7359" w:type="dxa"/>
            <w:shd w:val="clear" w:color="auto" w:fill="auto"/>
          </w:tcPr>
          <w:p w14:paraId="79658D4B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отдел по профилактике коррупционных и иных правонарушений Администрации губернатора Пермского края</w:t>
            </w:r>
          </w:p>
        </w:tc>
      </w:tr>
      <w:tr w:rsidR="00DF61EC" w:rsidRPr="00AD3132" w14:paraId="21CD86B5" w14:textId="77777777" w:rsidTr="00DF61EC">
        <w:tc>
          <w:tcPr>
            <w:tcW w:w="2388" w:type="dxa"/>
            <w:shd w:val="clear" w:color="auto" w:fill="auto"/>
          </w:tcPr>
          <w:p w14:paraId="09DA3F6D" w14:textId="77777777"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 xml:space="preserve">Сведения </w:t>
            </w:r>
            <w:r>
              <w:rPr>
                <w:b/>
              </w:rPr>
              <w:br/>
              <w:t>о доходах</w:t>
            </w:r>
          </w:p>
        </w:tc>
        <w:tc>
          <w:tcPr>
            <w:tcW w:w="7359" w:type="dxa"/>
            <w:shd w:val="clear" w:color="auto" w:fill="auto"/>
          </w:tcPr>
          <w:p w14:paraId="14BFEC00" w14:textId="77777777" w:rsidR="00DF61EC" w:rsidRDefault="00DF61EC" w:rsidP="00A3112A">
            <w:pPr>
              <w:spacing w:after="120" w:line="240" w:lineRule="auto"/>
              <w:ind w:firstLine="0"/>
            </w:pPr>
            <w:r>
              <w:t>сведения о доходах, расходах, об имуществе</w:t>
            </w:r>
            <w:r w:rsidR="00A3112A">
              <w:br/>
            </w:r>
            <w:r>
              <w:t>и обязательствах имущественного характера</w:t>
            </w:r>
          </w:p>
        </w:tc>
      </w:tr>
      <w:tr w:rsidR="00DF61EC" w:rsidRPr="00AD3132" w14:paraId="163ED7D8" w14:textId="77777777" w:rsidTr="00DF61EC">
        <w:tc>
          <w:tcPr>
            <w:tcW w:w="2388" w:type="dxa"/>
            <w:shd w:val="clear" w:color="auto" w:fill="auto"/>
          </w:tcPr>
          <w:p w14:paraId="64B584E6" w14:textId="77777777"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Обязанные лица</w:t>
            </w:r>
          </w:p>
        </w:tc>
        <w:tc>
          <w:tcPr>
            <w:tcW w:w="7359" w:type="dxa"/>
            <w:shd w:val="clear" w:color="auto" w:fill="auto"/>
          </w:tcPr>
          <w:p w14:paraId="22B85FC5" w14:textId="726DA123" w:rsidR="00DF61EC" w:rsidRDefault="00A73B1E" w:rsidP="00DF61EC">
            <w:pPr>
              <w:spacing w:after="120" w:line="240" w:lineRule="auto"/>
              <w:ind w:firstLine="0"/>
            </w:pPr>
            <w:r w:rsidRPr="00A73B1E">
              <w:t>л</w:t>
            </w:r>
            <w:r w:rsidR="00DF61EC">
              <w:t xml:space="preserve">ица, в чьи обязанности входит представление сведений </w:t>
            </w:r>
            <w:r w:rsidR="00106442">
              <w:br/>
            </w:r>
            <w:r w:rsidR="00DF61EC">
              <w:t>о доходах</w:t>
            </w:r>
          </w:p>
        </w:tc>
      </w:tr>
      <w:tr w:rsidR="000566F7" w:rsidRPr="00AD3132" w14:paraId="7656C088" w14:textId="77777777" w:rsidTr="00DF61EC">
        <w:tc>
          <w:tcPr>
            <w:tcW w:w="2388" w:type="dxa"/>
            <w:shd w:val="clear" w:color="auto" w:fill="auto"/>
          </w:tcPr>
          <w:p w14:paraId="65B77238" w14:textId="79251E29" w:rsidR="000566F7" w:rsidRDefault="000566F7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ЛЗМД</w:t>
            </w:r>
          </w:p>
        </w:tc>
        <w:tc>
          <w:tcPr>
            <w:tcW w:w="7359" w:type="dxa"/>
            <w:shd w:val="clear" w:color="auto" w:fill="auto"/>
          </w:tcPr>
          <w:p w14:paraId="49A5BD2A" w14:textId="231AA3A7" w:rsidR="000566F7" w:rsidRPr="00A73B1E" w:rsidRDefault="000566F7" w:rsidP="00DF61EC">
            <w:pPr>
              <w:spacing w:after="120" w:line="240" w:lineRule="auto"/>
              <w:ind w:firstLine="0"/>
            </w:pPr>
            <w:r>
              <w:t>лица, замещающие муниципальные должности</w:t>
            </w:r>
          </w:p>
        </w:tc>
      </w:tr>
    </w:tbl>
    <w:p w14:paraId="03EB33B1" w14:textId="77777777" w:rsidR="001443B4" w:rsidRPr="009C4CE4" w:rsidRDefault="001443B4" w:rsidP="001443B4">
      <w:pPr>
        <w:pStyle w:val="20"/>
        <w:spacing w:after="0" w:line="360" w:lineRule="exact"/>
        <w:ind w:firstLine="720"/>
      </w:pPr>
    </w:p>
    <w:p w14:paraId="712AC5F2" w14:textId="77777777" w:rsidR="00DF61EC" w:rsidRDefault="00C25196" w:rsidP="000A548A">
      <w:pPr>
        <w:jc w:val="center"/>
      </w:pPr>
      <w:r w:rsidRPr="009C4CE4">
        <w:br w:type="page"/>
      </w:r>
      <w:bookmarkStart w:id="0" w:name="_Toc415839388"/>
      <w:bookmarkStart w:id="1" w:name="_Toc415839401"/>
    </w:p>
    <w:p w14:paraId="10F8BB0B" w14:textId="77777777" w:rsidR="002B7C85" w:rsidRPr="009C4CE4" w:rsidRDefault="00387674" w:rsidP="00DF61EC">
      <w:pPr>
        <w:ind w:firstLine="0"/>
        <w:jc w:val="center"/>
        <w:rPr>
          <w:b/>
        </w:rPr>
      </w:pPr>
      <w:r w:rsidRPr="009C4CE4">
        <w:rPr>
          <w:b/>
        </w:rPr>
        <w:lastRenderedPageBreak/>
        <w:t>СОДЕРЖАНИЕ</w:t>
      </w:r>
    </w:p>
    <w:p w14:paraId="312C5EA7" w14:textId="77777777" w:rsidR="00561D36" w:rsidRPr="004864FF" w:rsidRDefault="00387674" w:rsidP="000A1D8B">
      <w:pPr>
        <w:pStyle w:val="12"/>
        <w:rPr>
          <w:rFonts w:ascii="Calibri" w:hAnsi="Calibri"/>
          <w:sz w:val="22"/>
          <w:szCs w:val="22"/>
        </w:rPr>
      </w:pPr>
      <w:r w:rsidRPr="0041048C">
        <w:fldChar w:fldCharType="begin"/>
      </w:r>
      <w:r w:rsidRPr="0041048C">
        <w:instrText xml:space="preserve"> TOC \o "1-3" \h \z \u </w:instrText>
      </w:r>
      <w:r w:rsidRPr="0041048C">
        <w:fldChar w:fldCharType="separate"/>
      </w:r>
    </w:p>
    <w:p w14:paraId="0E37F55A" w14:textId="77777777" w:rsidR="00561D36" w:rsidRPr="004864FF" w:rsidRDefault="00393E94" w:rsidP="000A1D8B">
      <w:pPr>
        <w:pStyle w:val="12"/>
        <w:rPr>
          <w:rFonts w:ascii="Calibri" w:hAnsi="Calibri"/>
          <w:sz w:val="22"/>
          <w:szCs w:val="22"/>
        </w:rPr>
      </w:pPr>
      <w:hyperlink w:anchor="_Toc468093779" w:history="1">
        <w:r w:rsidR="00D613C9">
          <w:rPr>
            <w:rStyle w:val="af0"/>
            <w:caps/>
          </w:rPr>
          <w:t>1</w:t>
        </w:r>
        <w:r w:rsidR="000A1D8B">
          <w:rPr>
            <w:rStyle w:val="af0"/>
            <w:caps/>
          </w:rPr>
          <w:t>.</w:t>
        </w:r>
        <w:r w:rsidR="000A1D8B">
          <w:rPr>
            <w:rStyle w:val="af0"/>
            <w:caps/>
          </w:rPr>
          <w:tab/>
          <w:t xml:space="preserve"> </w:t>
        </w:r>
        <w:r w:rsidR="00A07ED6">
          <w:rPr>
            <w:rStyle w:val="af0"/>
            <w:caps/>
          </w:rPr>
          <w:t>Организационное и нормаТивное сопров</w:t>
        </w:r>
        <w:r w:rsidR="00E826A4">
          <w:rPr>
            <w:rStyle w:val="af0"/>
            <w:caps/>
          </w:rPr>
          <w:t>о</w:t>
        </w:r>
        <w:r w:rsidR="00A07ED6">
          <w:rPr>
            <w:rStyle w:val="af0"/>
            <w:caps/>
          </w:rPr>
          <w:t>ждение антикоррупционной деятельности</w:t>
        </w:r>
      </w:hyperlink>
    </w:p>
    <w:p w14:paraId="13CC3884" w14:textId="77777777" w:rsidR="00561D36" w:rsidRPr="004864FF" w:rsidRDefault="00393E94" w:rsidP="004A18C2">
      <w:pPr>
        <w:pStyle w:val="23"/>
        <w:rPr>
          <w:rFonts w:ascii="Calibri" w:hAnsi="Calibri"/>
          <w:sz w:val="22"/>
          <w:szCs w:val="22"/>
        </w:rPr>
      </w:pPr>
      <w:hyperlink w:anchor="_Toc468093780" w:history="1">
        <w:r w:rsidR="00D613C9">
          <w:rPr>
            <w:rStyle w:val="af0"/>
          </w:rPr>
          <w:t>1</w:t>
        </w:r>
        <w:r w:rsidR="00561D36" w:rsidRPr="00072D7C">
          <w:rPr>
            <w:rStyle w:val="af0"/>
          </w:rPr>
          <w:t>.1. Нормативное правовое регулирование вопросов проведения антикоррупционной политики в Пермском крае</w:t>
        </w:r>
        <w:r w:rsidR="00561D36">
          <w:rPr>
            <w:webHidden/>
          </w:rPr>
          <w:tab/>
        </w:r>
        <w:r w:rsidR="00561D36">
          <w:rPr>
            <w:webHidden/>
          </w:rPr>
          <w:fldChar w:fldCharType="begin"/>
        </w:r>
        <w:r w:rsidR="00561D36">
          <w:rPr>
            <w:webHidden/>
          </w:rPr>
          <w:instrText xml:space="preserve"> PAGEREF _Toc468093780 \h </w:instrText>
        </w:r>
        <w:r w:rsidR="00561D36">
          <w:rPr>
            <w:webHidden/>
          </w:rPr>
        </w:r>
        <w:r w:rsidR="00561D36">
          <w:rPr>
            <w:webHidden/>
          </w:rPr>
          <w:fldChar w:fldCharType="separate"/>
        </w:r>
        <w:r w:rsidR="00DF5E03">
          <w:rPr>
            <w:webHidden/>
          </w:rPr>
          <w:t>5</w:t>
        </w:r>
        <w:r w:rsidR="00561D36">
          <w:rPr>
            <w:webHidden/>
          </w:rPr>
          <w:fldChar w:fldCharType="end"/>
        </w:r>
      </w:hyperlink>
    </w:p>
    <w:p w14:paraId="1CA0E9FC" w14:textId="77777777" w:rsidR="00561D36" w:rsidRPr="008F1207" w:rsidRDefault="00393E94" w:rsidP="004A18C2">
      <w:pPr>
        <w:pStyle w:val="23"/>
        <w:rPr>
          <w:rFonts w:ascii="Calibri" w:hAnsi="Calibri"/>
          <w:sz w:val="22"/>
          <w:szCs w:val="22"/>
        </w:rPr>
      </w:pPr>
      <w:hyperlink w:anchor="_Toc468093781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.2. Комиссия по координации работы по противодействию коррупции в Пермском крае</w:t>
        </w:r>
        <w:r w:rsidR="00561D36" w:rsidRPr="008F1207">
          <w:rPr>
            <w:webHidden/>
          </w:rPr>
          <w:tab/>
        </w:r>
        <w:r w:rsidR="008F1207" w:rsidRPr="008F1207">
          <w:rPr>
            <w:webHidden/>
          </w:rPr>
          <w:t>6</w:t>
        </w:r>
      </w:hyperlink>
    </w:p>
    <w:p w14:paraId="643D2DB4" w14:textId="3F6A9094" w:rsidR="00561D36" w:rsidRDefault="00393E94" w:rsidP="004A18C2">
      <w:pPr>
        <w:pStyle w:val="23"/>
      </w:pPr>
      <w:hyperlink w:anchor="_Toc468093782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 xml:space="preserve">.3. Программа </w:t>
        </w:r>
        <w:r w:rsidR="00106442" w:rsidRPr="00106442">
          <w:rPr>
            <w:rStyle w:val="af0"/>
            <w:color w:val="auto"/>
          </w:rPr>
          <w:t xml:space="preserve">противодействия коррупции в Пермском крае </w:t>
        </w:r>
        <w:r w:rsidR="00561D36" w:rsidRPr="008F1207">
          <w:rPr>
            <w:rStyle w:val="af0"/>
            <w:color w:val="auto"/>
          </w:rPr>
          <w:t>и пла</w:t>
        </w:r>
        <w:r w:rsidR="004A18C2">
          <w:rPr>
            <w:rStyle w:val="af0"/>
            <w:color w:val="auto"/>
          </w:rPr>
          <w:t xml:space="preserve">ны по противодействию коррупции </w:t>
        </w:r>
        <w:r w:rsidR="00561D36" w:rsidRPr="008F1207">
          <w:rPr>
            <w:rStyle w:val="af0"/>
            <w:color w:val="auto"/>
          </w:rPr>
          <w:t>государственных и муниципальных органов</w:t>
        </w:r>
        <w:r w:rsidR="00561D36" w:rsidRPr="008F1207">
          <w:rPr>
            <w:webHidden/>
          </w:rPr>
          <w:tab/>
        </w:r>
      </w:hyperlink>
      <w:r w:rsidR="00556CF1">
        <w:t>7</w:t>
      </w:r>
    </w:p>
    <w:p w14:paraId="1A0F4555" w14:textId="77777777" w:rsidR="00A07ED6" w:rsidRPr="00A07ED6" w:rsidRDefault="00A07ED6" w:rsidP="00A07ED6">
      <w:pPr>
        <w:rPr>
          <w:b/>
        </w:rPr>
      </w:pPr>
      <w:r w:rsidRPr="00A07ED6">
        <w:rPr>
          <w:b/>
        </w:rPr>
        <w:t>2. КОНТРОЛЬ ЗА СОБЛЮДЕНИЕМ АНТИКОРРУПЦИОННЫХ ТРЕБОВАНИЙ</w:t>
      </w:r>
    </w:p>
    <w:p w14:paraId="56E399C8" w14:textId="448913FA" w:rsidR="00561D36" w:rsidRPr="008F1207" w:rsidRDefault="00393E94" w:rsidP="004A18C2">
      <w:pPr>
        <w:pStyle w:val="23"/>
        <w:rPr>
          <w:rFonts w:ascii="Calibri" w:hAnsi="Calibri"/>
          <w:sz w:val="22"/>
          <w:szCs w:val="22"/>
        </w:rPr>
      </w:pPr>
      <w:hyperlink w:anchor="_Toc468093783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 Сведения о доходах, представляемые в установленном порядке</w:t>
        </w:r>
        <w:r w:rsidR="00561D36" w:rsidRPr="008F1207">
          <w:rPr>
            <w:webHidden/>
          </w:rPr>
          <w:tab/>
        </w:r>
      </w:hyperlink>
      <w:r w:rsidR="00556CF1">
        <w:t>8</w:t>
      </w:r>
    </w:p>
    <w:p w14:paraId="748F6791" w14:textId="4C97D8AD" w:rsidR="00561D36" w:rsidRPr="008F1207" w:rsidRDefault="00393E94" w:rsidP="004A18C2">
      <w:pPr>
        <w:pStyle w:val="23"/>
        <w:rPr>
          <w:rFonts w:ascii="Calibri" w:hAnsi="Calibri"/>
          <w:sz w:val="22"/>
          <w:szCs w:val="22"/>
        </w:rPr>
      </w:pPr>
      <w:hyperlink w:anchor="_Toc468093784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 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_Toc468093784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DF5E03">
          <w:rPr>
            <w:webHidden/>
          </w:rPr>
          <w:t>10</w:t>
        </w:r>
        <w:r w:rsidR="00561D36" w:rsidRPr="008F1207">
          <w:rPr>
            <w:webHidden/>
          </w:rPr>
          <w:fldChar w:fldCharType="end"/>
        </w:r>
      </w:hyperlink>
    </w:p>
    <w:p w14:paraId="3C8524AE" w14:textId="06185738" w:rsidR="00561D36" w:rsidRDefault="00393E94" w:rsidP="004A18C2">
      <w:pPr>
        <w:pStyle w:val="23"/>
      </w:pPr>
      <w:hyperlink w:anchor="_Toc468093785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3</w:t>
        </w:r>
        <w:r w:rsidR="00561D36" w:rsidRPr="008F1207">
          <w:rPr>
            <w:rStyle w:val="af0"/>
            <w:color w:val="auto"/>
          </w:rPr>
          <w:t xml:space="preserve">. </w:t>
        </w:r>
        <w:r w:rsidR="00897A02">
          <w:rPr>
            <w:rStyle w:val="af0"/>
            <w:color w:val="auto"/>
          </w:rPr>
          <w:t>Деятельность комиссий</w:t>
        </w:r>
        <w:r w:rsidR="00561D36" w:rsidRPr="008F1207">
          <w:rPr>
            <w:rStyle w:val="af0"/>
            <w:color w:val="auto"/>
          </w:rPr>
          <w:t xml:space="preserve"> государственных и муниципальных органов</w:t>
        </w:r>
        <w:r w:rsidR="00A3112A">
          <w:rPr>
            <w:rStyle w:val="af0"/>
            <w:color w:val="auto"/>
          </w:rPr>
          <w:br/>
        </w:r>
        <w:r w:rsidR="00561D36" w:rsidRPr="008F1207">
          <w:rPr>
            <w:rStyle w:val="af0"/>
            <w:color w:val="auto"/>
          </w:rPr>
          <w:t>по соблюдению требований к служебному поведению и урегулированию конфликта интересов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_Toc468093785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DF5E03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DF5E03">
        <w:t>1</w:t>
      </w:r>
    </w:p>
    <w:p w14:paraId="5ADCFC8E" w14:textId="55114C9E" w:rsidR="00A07ED6" w:rsidRPr="00A07ED6" w:rsidRDefault="00A07ED6" w:rsidP="00A07ED6">
      <w:pPr>
        <w:rPr>
          <w:b/>
        </w:rPr>
      </w:pPr>
      <w:r w:rsidRPr="00A07ED6">
        <w:rPr>
          <w:b/>
        </w:rPr>
        <w:t>3. АНТИКОРРУПЦИОНН</w:t>
      </w:r>
      <w:r w:rsidR="00A73B1E">
        <w:rPr>
          <w:b/>
        </w:rPr>
        <w:t>Ы</w:t>
      </w:r>
      <w:r w:rsidRPr="00A07ED6">
        <w:rPr>
          <w:b/>
        </w:rPr>
        <w:t>Е ПРОСВЕЩЕНИЕ И ПРОПАГАНДА</w:t>
      </w:r>
    </w:p>
    <w:p w14:paraId="6AD1A927" w14:textId="3C3B239C" w:rsidR="00A07ED6" w:rsidRPr="00A07ED6" w:rsidRDefault="00393E94" w:rsidP="004A18C2">
      <w:pPr>
        <w:pStyle w:val="23"/>
      </w:pPr>
      <w:hyperlink w:anchor="_Toc468093786" w:history="1">
        <w:r w:rsidR="00A07ED6">
          <w:rPr>
            <w:rStyle w:val="af0"/>
            <w:color w:val="auto"/>
          </w:rPr>
          <w:t>3.1</w:t>
        </w:r>
        <w:r w:rsidR="00561D36" w:rsidRPr="008F1207">
          <w:rPr>
            <w:rStyle w:val="af0"/>
            <w:color w:val="auto"/>
          </w:rPr>
          <w:t xml:space="preserve">. </w:t>
        </w:r>
        <w:r w:rsidR="00556CF1">
          <w:rPr>
            <w:rStyle w:val="af0"/>
            <w:color w:val="auto"/>
          </w:rPr>
          <w:t>Обучение по в</w:t>
        </w:r>
        <w:r w:rsidR="00FB3EDF">
          <w:rPr>
            <w:rStyle w:val="af0"/>
            <w:color w:val="auto"/>
          </w:rPr>
          <w:t>о</w:t>
        </w:r>
        <w:r w:rsidR="00556CF1">
          <w:rPr>
            <w:rStyle w:val="af0"/>
            <w:color w:val="auto"/>
          </w:rPr>
          <w:t>просам применения антикоррупционного законодательства</w:t>
        </w:r>
        <w:r w:rsidR="00561D36" w:rsidRPr="008F1207">
          <w:rPr>
            <w:webHidden/>
          </w:rPr>
          <w:tab/>
        </w:r>
        <w:r w:rsidR="008A34DB">
          <w:rPr>
            <w:webHidden/>
          </w:rPr>
          <w:t>..</w:t>
        </w:r>
        <w:r w:rsidR="00556CF1">
          <w:rPr>
            <w:webHidden/>
          </w:rPr>
          <w:t>1</w:t>
        </w:r>
      </w:hyperlink>
      <w:r w:rsidR="00DF5E03">
        <w:t>3</w:t>
      </w:r>
    </w:p>
    <w:p w14:paraId="085327A5" w14:textId="6819C109" w:rsidR="00E80869" w:rsidRDefault="00393E94" w:rsidP="004A18C2">
      <w:pPr>
        <w:pStyle w:val="23"/>
      </w:pPr>
      <w:hyperlink w:anchor="_Toc468093789" w:history="1">
        <w:r w:rsidR="00A07ED6">
          <w:rPr>
            <w:rStyle w:val="af0"/>
            <w:color w:val="auto"/>
          </w:rPr>
          <w:t>3.2</w:t>
        </w:r>
        <w:r w:rsidR="00561D36" w:rsidRPr="008F1207">
          <w:rPr>
            <w:rStyle w:val="af0"/>
            <w:color w:val="auto"/>
          </w:rPr>
          <w:t>.</w:t>
        </w:r>
        <w:r w:rsidR="00A07ED6" w:rsidRPr="00A07ED6">
          <w:t xml:space="preserve"> </w:t>
        </w:r>
        <w:r w:rsidR="00556CF1">
          <w:rPr>
            <w:rStyle w:val="af0"/>
            <w:color w:val="auto"/>
          </w:rPr>
          <w:t>Иные просветительские мероприятия</w:t>
        </w:r>
        <w:r w:rsidR="00A07ED6" w:rsidRPr="00A07ED6">
          <w:rPr>
            <w:rStyle w:val="af0"/>
            <w:color w:val="auto"/>
          </w:rPr>
          <w:t xml:space="preserve">  </w:t>
        </w:r>
        <w:r w:rsidR="00561D36" w:rsidRPr="008F1207">
          <w:rPr>
            <w:webHidden/>
          </w:rPr>
          <w:tab/>
        </w:r>
      </w:hyperlink>
      <w:r w:rsidR="00387674" w:rsidRPr="0041048C">
        <w:fldChar w:fldCharType="end"/>
      </w:r>
      <w:r w:rsidR="00A73B1E">
        <w:t>1</w:t>
      </w:r>
      <w:r w:rsidR="00DF5E03">
        <w:t>4</w:t>
      </w:r>
    </w:p>
    <w:p w14:paraId="79249CC3" w14:textId="4D2469F1" w:rsidR="00E57F4A" w:rsidRPr="00E57F4A" w:rsidRDefault="00E57F4A" w:rsidP="00E57F4A">
      <w:pPr>
        <w:rPr>
          <w:b/>
        </w:rPr>
      </w:pPr>
      <w:r w:rsidRPr="00E57F4A">
        <w:rPr>
          <w:b/>
        </w:rPr>
        <w:t xml:space="preserve">4. НАПРАВЛЕНИЯ СОВЕРШЕНСТВОВАНИЯ РЕАЛИЗАЦИИ АНТИКОРРУПЦИОННОЙ ПОЛИТИКИ </w:t>
      </w:r>
      <w:r>
        <w:rPr>
          <w:b/>
        </w:rPr>
        <w:t xml:space="preserve">В ПЕРМСКОМ </w:t>
      </w:r>
      <w:r w:rsidRPr="00E57F4A">
        <w:rPr>
          <w:b/>
        </w:rPr>
        <w:t>КРАЕ</w:t>
      </w:r>
      <w:r w:rsidR="000A1D8B">
        <w:rPr>
          <w:b/>
        </w:rPr>
        <w:t xml:space="preserve"> </w:t>
      </w:r>
      <w:r w:rsidR="000A1D8B">
        <w:rPr>
          <w:b/>
        </w:rPr>
        <w:br/>
        <w:t>В 202</w:t>
      </w:r>
      <w:r w:rsidR="006B3D19">
        <w:rPr>
          <w:b/>
        </w:rPr>
        <w:t>5</w:t>
      </w:r>
      <w:r w:rsidR="00E20EBC">
        <w:rPr>
          <w:b/>
        </w:rPr>
        <w:t xml:space="preserve"> </w:t>
      </w:r>
      <w:r w:rsidR="000A4680">
        <w:rPr>
          <w:b/>
        </w:rPr>
        <w:t>ГОДУ</w:t>
      </w:r>
      <w:r w:rsidR="00E20EBC">
        <w:rPr>
          <w:b/>
        </w:rPr>
        <w:t xml:space="preserve"> </w:t>
      </w:r>
      <w:r w:rsidRPr="00E57F4A">
        <w:t>………</w:t>
      </w:r>
      <w:r w:rsidR="000A4680">
        <w:t>……………………………………………………………</w:t>
      </w:r>
      <w:r>
        <w:t xml:space="preserve"> </w:t>
      </w:r>
      <w:r w:rsidRPr="00E57F4A">
        <w:t>1</w:t>
      </w:r>
      <w:r w:rsidR="00DF5E03">
        <w:t>5</w:t>
      </w:r>
    </w:p>
    <w:p w14:paraId="0C9ECB0C" w14:textId="77777777" w:rsidR="00E80869" w:rsidRPr="009C4CE4" w:rsidRDefault="00E80869" w:rsidP="00E80869">
      <w:pPr>
        <w:ind w:firstLine="0"/>
      </w:pPr>
      <w:r w:rsidRPr="009C4CE4">
        <w:br w:type="page"/>
      </w:r>
    </w:p>
    <w:bookmarkEnd w:id="0"/>
    <w:bookmarkEnd w:id="1"/>
    <w:p w14:paraId="42E0358B" w14:textId="77777777" w:rsidR="0073144A" w:rsidRPr="00AD3132" w:rsidRDefault="0073144A" w:rsidP="00DF61EC">
      <w:pPr>
        <w:spacing w:line="240" w:lineRule="auto"/>
        <w:ind w:firstLine="0"/>
        <w:jc w:val="center"/>
        <w:rPr>
          <w:b/>
          <w:highlight w:val="yellow"/>
        </w:rPr>
      </w:pPr>
    </w:p>
    <w:p w14:paraId="2E72F974" w14:textId="77777777" w:rsidR="00F56098" w:rsidRPr="00F56098" w:rsidRDefault="00F56098" w:rsidP="00F56098">
      <w:pPr>
        <w:pStyle w:val="af8"/>
        <w:numPr>
          <w:ilvl w:val="0"/>
          <w:numId w:val="40"/>
        </w:numPr>
        <w:ind w:left="0" w:firstLine="0"/>
        <w:jc w:val="center"/>
        <w:rPr>
          <w:rFonts w:eastAsia="Calibri"/>
          <w:b/>
          <w:bCs/>
          <w:caps/>
          <w:szCs w:val="28"/>
        </w:rPr>
      </w:pPr>
      <w:r w:rsidRPr="00F56098">
        <w:rPr>
          <w:b/>
          <w:bCs/>
          <w:caps/>
          <w:szCs w:val="28"/>
        </w:rPr>
        <w:t xml:space="preserve">ОРГАНИЗАЦИОННОЕ И НОРМАТИВНОЕ </w:t>
      </w:r>
      <w:r>
        <w:rPr>
          <w:b/>
          <w:bCs/>
          <w:caps/>
          <w:szCs w:val="28"/>
        </w:rPr>
        <w:t xml:space="preserve">СОПРОВОЖДЕНИЕ АНТИКОРРУПЦИОННОЙ </w:t>
      </w:r>
      <w:r w:rsidRPr="00F56098">
        <w:rPr>
          <w:b/>
          <w:bCs/>
          <w:caps/>
          <w:szCs w:val="28"/>
        </w:rPr>
        <w:t>ДЕЯТЕЛЬНОСТИ</w:t>
      </w:r>
    </w:p>
    <w:p w14:paraId="0BD89675" w14:textId="120D62E4" w:rsidR="00B66257" w:rsidRPr="00B66257" w:rsidRDefault="00B66257" w:rsidP="00B66257">
      <w:r>
        <w:rPr>
          <w:rFonts w:eastAsia="Calibri"/>
          <w:lang w:eastAsia="en-US"/>
        </w:rPr>
        <w:t xml:space="preserve">Во исполнение требований </w:t>
      </w:r>
      <w:r w:rsidRPr="00FF57BB">
        <w:rPr>
          <w:rFonts w:eastAsia="Calibri"/>
          <w:lang w:eastAsia="en-US"/>
        </w:rPr>
        <w:t>Указ</w:t>
      </w:r>
      <w:r>
        <w:rPr>
          <w:rFonts w:eastAsia="Calibri"/>
          <w:lang w:eastAsia="en-US"/>
        </w:rPr>
        <w:t>а</w:t>
      </w:r>
      <w:r w:rsidRPr="00FF57BB">
        <w:rPr>
          <w:rFonts w:eastAsia="Calibri"/>
          <w:lang w:eastAsia="en-US"/>
        </w:rPr>
        <w:t xml:space="preserve"> Президента </w:t>
      </w:r>
      <w:r w:rsidR="00863865">
        <w:rPr>
          <w:rFonts w:eastAsia="Calibri"/>
          <w:lang w:eastAsia="en-US"/>
        </w:rPr>
        <w:t xml:space="preserve">РФ </w:t>
      </w:r>
      <w:r w:rsidR="00AB7C6A">
        <w:rPr>
          <w:rFonts w:eastAsia="Calibri"/>
          <w:lang w:eastAsia="en-US"/>
        </w:rPr>
        <w:t>о</w:t>
      </w:r>
      <w:r w:rsidRPr="00FF57BB">
        <w:rPr>
          <w:rFonts w:eastAsia="Calibri"/>
          <w:lang w:eastAsia="en-US"/>
        </w:rPr>
        <w:t>т 15</w:t>
      </w:r>
      <w:r>
        <w:rPr>
          <w:rFonts w:eastAsia="Calibri"/>
          <w:lang w:eastAsia="en-US"/>
        </w:rPr>
        <w:t xml:space="preserve"> июля </w:t>
      </w:r>
      <w:r w:rsidRPr="00FF57BB">
        <w:rPr>
          <w:rFonts w:eastAsia="Calibri"/>
          <w:lang w:eastAsia="en-US"/>
        </w:rPr>
        <w:t xml:space="preserve">2015 </w:t>
      </w:r>
      <w:r>
        <w:rPr>
          <w:rFonts w:eastAsia="Calibri"/>
          <w:lang w:eastAsia="en-US"/>
        </w:rPr>
        <w:t>г.</w:t>
      </w:r>
      <w:r w:rsidR="00863865"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>№ 364 «</w:t>
      </w:r>
      <w:r w:rsidRPr="00FF57BB">
        <w:rPr>
          <w:rFonts w:eastAsia="Calibri"/>
          <w:lang w:eastAsia="en-US"/>
        </w:rPr>
        <w:t>О мерах по совершенствованию организации деятельности в обл</w:t>
      </w:r>
      <w:r>
        <w:rPr>
          <w:rFonts w:eastAsia="Calibri"/>
          <w:lang w:eastAsia="en-US"/>
        </w:rPr>
        <w:t>асти противодействия к</w:t>
      </w:r>
      <w:r w:rsidR="004A18C2">
        <w:rPr>
          <w:rFonts w:eastAsia="Calibri"/>
          <w:lang w:eastAsia="en-US"/>
        </w:rPr>
        <w:t xml:space="preserve">оррупции» </w:t>
      </w:r>
      <w:r>
        <w:rPr>
          <w:rFonts w:eastAsia="Calibri"/>
          <w:lang w:eastAsia="en-US"/>
        </w:rPr>
        <w:t>и в соответствии</w:t>
      </w:r>
      <w:r w:rsidR="0086386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с </w:t>
      </w:r>
      <w:r w:rsidR="00E93F57">
        <w:rPr>
          <w:rFonts w:eastAsia="Calibri"/>
          <w:lang w:eastAsia="en-US"/>
        </w:rPr>
        <w:t>у</w:t>
      </w:r>
      <w:r w:rsidR="00E93F57" w:rsidRPr="00E93F57">
        <w:rPr>
          <w:rFonts w:eastAsia="Calibri"/>
          <w:lang w:eastAsia="en-US"/>
        </w:rPr>
        <w:t>каз</w:t>
      </w:r>
      <w:r w:rsidR="00E93F57">
        <w:rPr>
          <w:rFonts w:eastAsia="Calibri"/>
          <w:lang w:eastAsia="en-US"/>
        </w:rPr>
        <w:t>ом г</w:t>
      </w:r>
      <w:r w:rsidR="00E93F57" w:rsidRPr="00E93F57">
        <w:rPr>
          <w:rFonts w:eastAsia="Calibri"/>
          <w:lang w:eastAsia="en-US"/>
        </w:rPr>
        <w:t>убе</w:t>
      </w:r>
      <w:r w:rsidR="00E93F57">
        <w:rPr>
          <w:rFonts w:eastAsia="Calibri"/>
          <w:lang w:eastAsia="en-US"/>
        </w:rPr>
        <w:t xml:space="preserve">рнатора Пермского края от 25 декабря </w:t>
      </w:r>
      <w:r w:rsidR="00E93F57" w:rsidRPr="00E93F57">
        <w:rPr>
          <w:rFonts w:eastAsia="Calibri"/>
          <w:lang w:eastAsia="en-US"/>
        </w:rPr>
        <w:t>2020</w:t>
      </w:r>
      <w:r w:rsidR="00E93F57">
        <w:rPr>
          <w:rFonts w:eastAsia="Calibri"/>
          <w:lang w:eastAsia="en-US"/>
        </w:rPr>
        <w:t xml:space="preserve"> г. № 176 «</w:t>
      </w:r>
      <w:r w:rsidR="00E93F57" w:rsidRPr="00E93F57">
        <w:rPr>
          <w:rFonts w:eastAsia="Calibri"/>
          <w:lang w:eastAsia="en-US"/>
        </w:rPr>
        <w:t>О внесении изменений</w:t>
      </w:r>
      <w:r w:rsidR="00863865">
        <w:rPr>
          <w:rFonts w:eastAsia="Calibri"/>
          <w:lang w:eastAsia="en-US"/>
        </w:rPr>
        <w:br/>
      </w:r>
      <w:r w:rsidR="00E93F57" w:rsidRPr="00E93F57">
        <w:rPr>
          <w:rFonts w:eastAsia="Calibri"/>
          <w:lang w:eastAsia="en-US"/>
        </w:rPr>
        <w:t>в отдельные указы губернатора Пермского края в части совершенствования организации деятельности органа Пермского края</w:t>
      </w:r>
      <w:r w:rsidR="00863865">
        <w:rPr>
          <w:rFonts w:eastAsia="Calibri"/>
          <w:lang w:eastAsia="en-US"/>
        </w:rPr>
        <w:t xml:space="preserve"> </w:t>
      </w:r>
      <w:r w:rsidR="00E93F57" w:rsidRPr="00E93F57">
        <w:rPr>
          <w:rFonts w:eastAsia="Calibri"/>
          <w:lang w:eastAsia="en-US"/>
        </w:rPr>
        <w:t>по профилактике корр</w:t>
      </w:r>
      <w:r w:rsidR="00E93F57">
        <w:rPr>
          <w:rFonts w:eastAsia="Calibri"/>
          <w:lang w:eastAsia="en-US"/>
        </w:rPr>
        <w:t xml:space="preserve">упционных и иных правонарушений» </w:t>
      </w:r>
      <w:r>
        <w:t>функции органа по профилактике коррупционных и иных правонарушений возложены</w:t>
      </w:r>
      <w:r w:rsidR="00863865">
        <w:t xml:space="preserve"> </w:t>
      </w:r>
      <w:r w:rsidR="00A46C98">
        <w:t>с 28 декабря 2020 г.</w:t>
      </w:r>
      <w:r w:rsidR="00863865">
        <w:br/>
      </w:r>
      <w:r w:rsidR="00A46C98">
        <w:t>на</w:t>
      </w:r>
      <w:r w:rsidR="00A07ED6" w:rsidRPr="00A07ED6">
        <w:t xml:space="preserve"> </w:t>
      </w:r>
      <w:r w:rsidR="000566F7">
        <w:t>ОПКиИП</w:t>
      </w:r>
      <w:r w:rsidR="00A46C98">
        <w:t>.</w:t>
      </w:r>
    </w:p>
    <w:p w14:paraId="0F10CCA4" w14:textId="77777777" w:rsidR="00F24B3F" w:rsidRDefault="00980C01" w:rsidP="007440DE">
      <w:pPr>
        <w:pStyle w:val="a"/>
        <w:numPr>
          <w:ilvl w:val="1"/>
          <w:numId w:val="16"/>
        </w:numPr>
        <w:spacing w:before="240" w:after="120"/>
        <w:ind w:left="0" w:firstLine="0"/>
        <w:jc w:val="center"/>
      </w:pPr>
      <w:bookmarkStart w:id="2" w:name="_Toc468093780"/>
      <w:r>
        <w:t>Нормативно</w:t>
      </w:r>
      <w:r w:rsidR="00817267">
        <w:t xml:space="preserve">е </w:t>
      </w:r>
      <w:r>
        <w:t xml:space="preserve">правовое регулирование вопросов </w:t>
      </w:r>
      <w:r w:rsidR="00817267">
        <w:t xml:space="preserve">проведения </w:t>
      </w:r>
      <w:r>
        <w:t>антикоррупционной политики в</w:t>
      </w:r>
      <w:r w:rsidR="006E2392" w:rsidRPr="007136A8">
        <w:t xml:space="preserve"> Пермско</w:t>
      </w:r>
      <w:r>
        <w:t>м</w:t>
      </w:r>
      <w:r w:rsidR="006E2392" w:rsidRPr="007136A8">
        <w:t xml:space="preserve"> кра</w:t>
      </w:r>
      <w:r>
        <w:t>е</w:t>
      </w:r>
      <w:bookmarkEnd w:id="2"/>
    </w:p>
    <w:p w14:paraId="128763A8" w14:textId="77777777" w:rsidR="00E16C5E" w:rsidRDefault="00E16C5E" w:rsidP="00D930A7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В отчетном периоде обеспечено нормативное регулирование мероприятий в сфере профилактики коррупции, в том числе путем приведения региональных нормативных правовых актов в соответствие федеральному законодательству.</w:t>
      </w:r>
    </w:p>
    <w:p w14:paraId="6A9EBAF5" w14:textId="787A4A2A" w:rsidR="00B37066" w:rsidRDefault="00AC7069" w:rsidP="00D930A7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Подготовлен проект закона края, предусматривающий внесение изменений, уточняющих</w:t>
      </w:r>
      <w:r w:rsidR="00B37066">
        <w:rPr>
          <w:rFonts w:eastAsia="Calibri"/>
          <w:szCs w:val="28"/>
        </w:rPr>
        <w:t xml:space="preserve"> компетенцию ОПКиИП</w:t>
      </w:r>
      <w:r w:rsidR="00225817" w:rsidRPr="0022581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в отношении гражданских </w:t>
      </w:r>
      <w:r w:rsidRPr="000566F7">
        <w:rPr>
          <w:rFonts w:eastAsia="Calibri"/>
          <w:szCs w:val="28"/>
        </w:rPr>
        <w:t>служащи</w:t>
      </w:r>
      <w:r w:rsidR="00D03B84" w:rsidRPr="000566F7">
        <w:rPr>
          <w:rFonts w:eastAsia="Calibri"/>
          <w:szCs w:val="28"/>
        </w:rPr>
        <w:t>х</w:t>
      </w:r>
      <w:r>
        <w:rPr>
          <w:rFonts w:eastAsia="Calibri"/>
          <w:szCs w:val="28"/>
        </w:rPr>
        <w:t xml:space="preserve"> категории «руководители», </w:t>
      </w:r>
      <w:r w:rsidR="00225817" w:rsidRPr="00225817">
        <w:rPr>
          <w:rFonts w:eastAsia="Calibri"/>
          <w:szCs w:val="28"/>
        </w:rPr>
        <w:t>в</w:t>
      </w:r>
      <w:r w:rsidRPr="00AC7069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законы края</w:t>
      </w:r>
      <w:r w:rsidR="00B37066">
        <w:rPr>
          <w:rFonts w:eastAsia="Calibri"/>
          <w:szCs w:val="28"/>
        </w:rPr>
        <w:t>:</w:t>
      </w:r>
    </w:p>
    <w:p w14:paraId="6F06E0B8" w14:textId="5A64AB8D" w:rsidR="00D930A7" w:rsidRDefault="00B37066" w:rsidP="00B37066">
      <w:pPr>
        <w:autoSpaceDE w:val="0"/>
        <w:autoSpaceDN w:val="0"/>
        <w:adjustRightInd w:val="0"/>
        <w:rPr>
          <w:rFonts w:eastAsia="Calibri"/>
          <w:bCs/>
          <w:color w:val="000000"/>
          <w:spacing w:val="2"/>
          <w:szCs w:val="28"/>
          <w:u w:color="000000"/>
          <w:bdr w:val="nil"/>
        </w:rPr>
      </w:pPr>
      <w:r>
        <w:rPr>
          <w:rFonts w:eastAsia="Calibri"/>
          <w:szCs w:val="28"/>
        </w:rPr>
        <w:t>-</w:t>
      </w:r>
      <w:r w:rsidR="00225817" w:rsidRPr="00225817">
        <w:rPr>
          <w:rFonts w:eastAsia="Calibri"/>
          <w:szCs w:val="28"/>
        </w:rPr>
        <w:t xml:space="preserve"> </w:t>
      </w:r>
      <w:r w:rsidRPr="00B37066">
        <w:rPr>
          <w:rFonts w:eastAsia="Calibri"/>
          <w:szCs w:val="28"/>
        </w:rPr>
        <w:t>от 06</w:t>
      </w:r>
      <w:r w:rsidR="00AC7069">
        <w:rPr>
          <w:rFonts w:eastAsia="Calibri"/>
          <w:szCs w:val="28"/>
        </w:rPr>
        <w:t xml:space="preserve"> октября </w:t>
      </w:r>
      <w:r w:rsidRPr="00B37066">
        <w:rPr>
          <w:rFonts w:eastAsia="Calibri"/>
          <w:szCs w:val="28"/>
        </w:rPr>
        <w:t>2009 г. № 497-ПК «О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</w:t>
      </w:r>
      <w:r w:rsidR="00D03B84">
        <w:rPr>
          <w:rFonts w:eastAsia="Calibri"/>
          <w:szCs w:val="28"/>
        </w:rPr>
        <w:br/>
      </w:r>
      <w:r w:rsidRPr="00B37066">
        <w:rPr>
          <w:rFonts w:eastAsia="Calibri"/>
          <w:szCs w:val="28"/>
        </w:rPr>
        <w:t>и государственными гражданскими служащими Пермского края сведений</w:t>
      </w:r>
      <w:r w:rsidR="00D03B84">
        <w:rPr>
          <w:rFonts w:eastAsia="Calibri"/>
          <w:szCs w:val="28"/>
        </w:rPr>
        <w:br/>
      </w:r>
      <w:r w:rsidRPr="00B37066">
        <w:rPr>
          <w:rFonts w:eastAsia="Calibri"/>
          <w:szCs w:val="28"/>
        </w:rPr>
        <w:t>о доходах, об имуществе и обязательствах имущественного характера»</w:t>
      </w:r>
      <w:r w:rsidR="00AC7069">
        <w:rPr>
          <w:rFonts w:eastAsia="Calibri"/>
          <w:bCs/>
          <w:color w:val="000000"/>
          <w:spacing w:val="2"/>
          <w:szCs w:val="28"/>
          <w:u w:color="000000"/>
          <w:bdr w:val="nil"/>
        </w:rPr>
        <w:t>;</w:t>
      </w:r>
    </w:p>
    <w:p w14:paraId="0D26A62A" w14:textId="1CDCC6FD" w:rsidR="00AC7069" w:rsidRDefault="00AC7069" w:rsidP="00AC7069">
      <w:pPr>
        <w:autoSpaceDE w:val="0"/>
        <w:autoSpaceDN w:val="0"/>
        <w:adjustRightInd w:val="0"/>
        <w:rPr>
          <w:rFonts w:eastAsia="Calibri"/>
          <w:bCs/>
          <w:color w:val="000000"/>
          <w:spacing w:val="2"/>
          <w:szCs w:val="28"/>
          <w:u w:color="000000"/>
          <w:bdr w:val="nil"/>
        </w:rPr>
      </w:pP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- </w:t>
      </w:r>
      <w:r w:rsidRPr="00AC7069">
        <w:rPr>
          <w:rFonts w:eastAsia="Calibri"/>
          <w:bCs/>
          <w:color w:val="000000"/>
          <w:spacing w:val="2"/>
          <w:szCs w:val="28"/>
          <w:u w:color="000000"/>
          <w:bdr w:val="nil"/>
        </w:rPr>
        <w:t>от 11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 ноября </w:t>
      </w:r>
      <w:r w:rsidRPr="00AC7069">
        <w:rPr>
          <w:rFonts w:eastAsia="Calibri"/>
          <w:bCs/>
          <w:color w:val="000000"/>
          <w:spacing w:val="2"/>
          <w:szCs w:val="28"/>
          <w:u w:color="000000"/>
          <w:bdr w:val="nil"/>
        </w:rPr>
        <w:t>2013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 г.</w:t>
      </w:r>
      <w:r w:rsidRPr="00AC7069"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 муниципальных служащих в Пермском крае и иных лиц их доходам»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>.</w:t>
      </w:r>
    </w:p>
    <w:p w14:paraId="006A14FA" w14:textId="588555EB" w:rsidR="000D416B" w:rsidRDefault="000D416B" w:rsidP="000D416B">
      <w:pPr>
        <w:autoSpaceDE w:val="0"/>
        <w:autoSpaceDN w:val="0"/>
        <w:adjustRightInd w:val="0"/>
        <w:rPr>
          <w:rFonts w:eastAsia="Calibri"/>
          <w:bCs/>
          <w:color w:val="000000"/>
          <w:spacing w:val="2"/>
          <w:szCs w:val="28"/>
          <w:u w:color="000000"/>
          <w:bdr w:val="nil"/>
        </w:rPr>
      </w:pP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>Обеспечено внесение изменений в указы губернатора края, регламентирующих деятельность антикоррупционных комиссий, с целью приведения в соответствие с федеральным законодательством в части включения нового основания для проведения заседаний указанных комиссий – поступление уведомления</w:t>
      </w:r>
      <w:r w:rsidRPr="000D416B"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 о возникновении не зависящих от </w:t>
      </w:r>
      <w:r w:rsidR="000566F7"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лица, </w:t>
      </w:r>
      <w:r w:rsidR="000566F7">
        <w:rPr>
          <w:rFonts w:eastAsia="Calibri"/>
          <w:bCs/>
          <w:color w:val="000000"/>
          <w:spacing w:val="2"/>
          <w:szCs w:val="28"/>
          <w:u w:color="000000"/>
          <w:bdr w:val="nil"/>
        </w:rPr>
        <w:br/>
        <w:t xml:space="preserve">на которого распространяются соответствующие требования, </w:t>
      </w:r>
      <w:r w:rsidRPr="000D416B"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обстоятельств, препятствующих соблюдению требований к служебному поведению </w:t>
      </w:r>
      <w:r w:rsidR="000566F7">
        <w:rPr>
          <w:rFonts w:eastAsia="Calibri"/>
          <w:bCs/>
          <w:color w:val="000000"/>
          <w:spacing w:val="2"/>
          <w:szCs w:val="28"/>
          <w:u w:color="000000"/>
          <w:bdr w:val="nil"/>
        </w:rPr>
        <w:br/>
      </w:r>
      <w:r w:rsidRPr="000D416B">
        <w:rPr>
          <w:rFonts w:eastAsia="Calibri"/>
          <w:bCs/>
          <w:color w:val="000000"/>
          <w:spacing w:val="2"/>
          <w:szCs w:val="28"/>
          <w:u w:color="000000"/>
          <w:bdr w:val="nil"/>
        </w:rPr>
        <w:t>и (или) требований об урегулировании конфликта интересов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>.</w:t>
      </w:r>
    </w:p>
    <w:p w14:paraId="1BE0BF78" w14:textId="19F47424" w:rsidR="000D416B" w:rsidRPr="00AC7069" w:rsidRDefault="000D416B" w:rsidP="000D416B">
      <w:pPr>
        <w:autoSpaceDE w:val="0"/>
        <w:autoSpaceDN w:val="0"/>
        <w:adjustRightInd w:val="0"/>
        <w:rPr>
          <w:rFonts w:eastAsia="Calibri"/>
          <w:bCs/>
          <w:color w:val="000000"/>
          <w:spacing w:val="2"/>
          <w:szCs w:val="28"/>
          <w:u w:color="000000"/>
          <w:bdr w:val="nil"/>
        </w:rPr>
      </w:pP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lastRenderedPageBreak/>
        <w:t xml:space="preserve">Подготовлен проект указа губернатора Пермского края 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br/>
        <w:t>«</w:t>
      </w:r>
      <w:r w:rsidRPr="000D416B">
        <w:rPr>
          <w:rFonts w:eastAsia="Calibri"/>
          <w:bCs/>
          <w:color w:val="000000"/>
          <w:spacing w:val="2"/>
          <w:szCs w:val="28"/>
          <w:u w:color="000000"/>
          <w:bdr w:val="nil"/>
        </w:rPr>
        <w:t>Об утверждении Программы противодействия коррупции в Пермском крае на 2025 – 2028 годы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>»</w:t>
      </w:r>
      <w:r w:rsidR="005D4202">
        <w:rPr>
          <w:rFonts w:eastAsia="Calibri"/>
          <w:bCs/>
          <w:color w:val="000000"/>
          <w:spacing w:val="2"/>
          <w:szCs w:val="28"/>
          <w:u w:color="000000"/>
          <w:bdr w:val="nil"/>
        </w:rPr>
        <w:t xml:space="preserve"> (подписан указ от 27 января 2025 г. № 4)</w:t>
      </w:r>
      <w:r>
        <w:rPr>
          <w:rFonts w:eastAsia="Calibri"/>
          <w:bCs/>
          <w:color w:val="000000"/>
          <w:spacing w:val="2"/>
          <w:szCs w:val="28"/>
          <w:u w:color="000000"/>
          <w:bdr w:val="nil"/>
        </w:rPr>
        <w:t>.</w:t>
      </w:r>
    </w:p>
    <w:p w14:paraId="27806A07" w14:textId="70A5FEAF" w:rsidR="00E93F57" w:rsidRPr="005044AD" w:rsidRDefault="00783C5E" w:rsidP="007440DE">
      <w:pPr>
        <w:autoSpaceDE w:val="0"/>
        <w:autoSpaceDN w:val="0"/>
        <w:adjustRightInd w:val="0"/>
        <w:rPr>
          <w:rFonts w:eastAsia="Calibri"/>
          <w:szCs w:val="28"/>
        </w:rPr>
      </w:pPr>
      <w:r w:rsidRPr="00216066">
        <w:rPr>
          <w:rFonts w:eastAsia="Calibri"/>
          <w:szCs w:val="28"/>
        </w:rPr>
        <w:t>Всего подготовлено</w:t>
      </w:r>
      <w:r w:rsidR="00C34DBB">
        <w:rPr>
          <w:rFonts w:eastAsia="Calibri"/>
          <w:szCs w:val="28"/>
        </w:rPr>
        <w:t>:</w:t>
      </w:r>
      <w:r w:rsidRPr="00216066">
        <w:rPr>
          <w:rFonts w:eastAsia="Calibri"/>
          <w:szCs w:val="28"/>
        </w:rPr>
        <w:t xml:space="preserve"> </w:t>
      </w:r>
      <w:r w:rsidR="00AC7069">
        <w:rPr>
          <w:rFonts w:eastAsia="Calibri"/>
          <w:szCs w:val="28"/>
        </w:rPr>
        <w:t>1 проект</w:t>
      </w:r>
      <w:r w:rsidRPr="00216066">
        <w:rPr>
          <w:rFonts w:eastAsia="Calibri"/>
          <w:szCs w:val="28"/>
        </w:rPr>
        <w:t xml:space="preserve"> закон</w:t>
      </w:r>
      <w:r w:rsidR="00C40E8F">
        <w:rPr>
          <w:rFonts w:eastAsia="Calibri"/>
          <w:szCs w:val="28"/>
        </w:rPr>
        <w:t>а</w:t>
      </w:r>
      <w:r w:rsidRPr="00216066">
        <w:rPr>
          <w:rFonts w:eastAsia="Calibri"/>
          <w:szCs w:val="28"/>
        </w:rPr>
        <w:t xml:space="preserve"> края и </w:t>
      </w:r>
      <w:r w:rsidR="00AC7069">
        <w:rPr>
          <w:rFonts w:eastAsia="Calibri"/>
          <w:szCs w:val="28"/>
        </w:rPr>
        <w:t>3</w:t>
      </w:r>
      <w:r w:rsidRPr="00216066">
        <w:rPr>
          <w:rFonts w:eastAsia="Calibri"/>
          <w:szCs w:val="28"/>
        </w:rPr>
        <w:t xml:space="preserve"> проекта указа губернатора края.</w:t>
      </w:r>
    </w:p>
    <w:p w14:paraId="047051FB" w14:textId="77777777" w:rsidR="002F4F6F" w:rsidRPr="000A3FCB" w:rsidRDefault="00CD18A8" w:rsidP="007440DE">
      <w:pPr>
        <w:pStyle w:val="1"/>
        <w:numPr>
          <w:ilvl w:val="1"/>
          <w:numId w:val="16"/>
        </w:numPr>
        <w:spacing w:before="240" w:after="120"/>
        <w:ind w:left="0" w:firstLine="0"/>
      </w:pPr>
      <w:bookmarkStart w:id="3" w:name="_Toc468093781"/>
      <w:r>
        <w:t>К</w:t>
      </w:r>
      <w:r w:rsidR="00817267">
        <w:t>омисси</w:t>
      </w:r>
      <w:r>
        <w:t>я</w:t>
      </w:r>
      <w:r w:rsidR="00817267">
        <w:t xml:space="preserve"> по координации работы по противодействию коррупции </w:t>
      </w:r>
      <w:r w:rsidR="00D613C9">
        <w:br/>
      </w:r>
      <w:r w:rsidR="00817267">
        <w:t>в Пермском крае</w:t>
      </w:r>
      <w:bookmarkEnd w:id="3"/>
    </w:p>
    <w:p w14:paraId="6405CFF1" w14:textId="1C875C33" w:rsidR="006D6279" w:rsidRPr="00DF4A75" w:rsidRDefault="00E93F57" w:rsidP="00DF4A75">
      <w:pPr>
        <w:autoSpaceDE w:val="0"/>
        <w:autoSpaceDN w:val="0"/>
        <w:adjustRightInd w:val="0"/>
        <w:ind w:firstLine="708"/>
        <w:rPr>
          <w:rFonts w:eastAsia="Times-Roman"/>
          <w:color w:val="FF0000"/>
          <w:szCs w:val="26"/>
        </w:rPr>
      </w:pPr>
      <w:r w:rsidRPr="00DF4A75">
        <w:rPr>
          <w:rFonts w:eastAsia="Times-Roman"/>
          <w:szCs w:val="26"/>
        </w:rPr>
        <w:t>Комиссия по координации</w:t>
      </w:r>
      <w:r w:rsidR="00DF4A75" w:rsidRPr="00DF4A75">
        <w:t xml:space="preserve"> </w:t>
      </w:r>
      <w:r w:rsidR="00DF4A75" w:rsidRPr="00DF4A75">
        <w:rPr>
          <w:rFonts w:eastAsia="Times-Roman"/>
          <w:szCs w:val="26"/>
        </w:rPr>
        <w:t>работы по противодействию коррупции</w:t>
      </w:r>
      <w:r w:rsidR="00AB7C6A">
        <w:rPr>
          <w:rFonts w:eastAsia="Times-Roman"/>
          <w:szCs w:val="26"/>
        </w:rPr>
        <w:br/>
      </w:r>
      <w:r w:rsidR="00DF4A75" w:rsidRPr="00DF4A75">
        <w:rPr>
          <w:rFonts w:eastAsia="Times-Roman"/>
          <w:szCs w:val="26"/>
        </w:rPr>
        <w:t>в Пермском крае</w:t>
      </w:r>
      <w:r w:rsidR="00F80A8A" w:rsidRPr="00DF4A75">
        <w:rPr>
          <w:rFonts w:eastAsia="Times-Roman"/>
          <w:szCs w:val="26"/>
        </w:rPr>
        <w:t xml:space="preserve"> </w:t>
      </w:r>
      <w:r w:rsidR="00DF4A75" w:rsidRPr="00DF4A75">
        <w:rPr>
          <w:rFonts w:eastAsia="Times-Roman"/>
          <w:szCs w:val="26"/>
        </w:rPr>
        <w:t xml:space="preserve">(далее – Комиссия по координации) </w:t>
      </w:r>
      <w:r w:rsidR="00090094" w:rsidRPr="00090094">
        <w:rPr>
          <w:rFonts w:eastAsia="Times-Roman"/>
          <w:szCs w:val="26"/>
        </w:rPr>
        <w:t>является постоянно действующим координационным органом при губернаторе края</w:t>
      </w:r>
      <w:r w:rsidR="00AB7C6A">
        <w:rPr>
          <w:rFonts w:eastAsia="Times-Roman"/>
          <w:szCs w:val="26"/>
        </w:rPr>
        <w:br/>
      </w:r>
      <w:r w:rsidR="00090094">
        <w:rPr>
          <w:rFonts w:eastAsia="Times-Roman"/>
          <w:szCs w:val="26"/>
        </w:rPr>
        <w:t xml:space="preserve">и </w:t>
      </w:r>
      <w:r w:rsidR="00F80A8A">
        <w:rPr>
          <w:rFonts w:eastAsia="Times-Roman"/>
          <w:szCs w:val="26"/>
        </w:rPr>
        <w:t xml:space="preserve">осуществляет свою деятельность в соответствии </w:t>
      </w:r>
      <w:r w:rsidR="000A1D8B">
        <w:rPr>
          <w:rFonts w:eastAsia="Times-Roman"/>
          <w:szCs w:val="26"/>
        </w:rPr>
        <w:t xml:space="preserve">с </w:t>
      </w:r>
      <w:r w:rsidR="000A1D8B" w:rsidRPr="000A1D8B">
        <w:rPr>
          <w:rFonts w:eastAsia="Times-Roman"/>
          <w:szCs w:val="26"/>
        </w:rPr>
        <w:t>указ</w:t>
      </w:r>
      <w:r w:rsidR="000A1D8B">
        <w:rPr>
          <w:rFonts w:eastAsia="Times-Roman"/>
          <w:szCs w:val="26"/>
        </w:rPr>
        <w:t>ом</w:t>
      </w:r>
      <w:r w:rsidR="000A1D8B" w:rsidRPr="000A1D8B">
        <w:rPr>
          <w:rFonts w:eastAsia="Times-Roman"/>
          <w:szCs w:val="26"/>
        </w:rPr>
        <w:t xml:space="preserve"> губернатора края от 21 сентября 2015 г. № 133 «О мерах по совершенствованию организации деятельности в области противодействия коррупции» </w:t>
      </w:r>
      <w:r w:rsidR="00F80A8A">
        <w:rPr>
          <w:rFonts w:eastAsia="Times-Roman"/>
          <w:szCs w:val="26"/>
        </w:rPr>
        <w:t>и у</w:t>
      </w:r>
      <w:r w:rsidR="006D6279" w:rsidRPr="008F486F">
        <w:rPr>
          <w:rFonts w:eastAsia="Calibri"/>
          <w:szCs w:val="28"/>
        </w:rPr>
        <w:t xml:space="preserve">казом губернатора </w:t>
      </w:r>
      <w:r w:rsidR="00F80A8A">
        <w:rPr>
          <w:rFonts w:eastAsia="Calibri"/>
          <w:szCs w:val="28"/>
        </w:rPr>
        <w:t xml:space="preserve">края </w:t>
      </w:r>
      <w:r w:rsidR="006D6279" w:rsidRPr="008F486F">
        <w:rPr>
          <w:rFonts w:eastAsia="Calibri"/>
          <w:szCs w:val="28"/>
        </w:rPr>
        <w:t>от 12</w:t>
      </w:r>
      <w:r w:rsidR="008F486F">
        <w:rPr>
          <w:rFonts w:eastAsia="Calibri"/>
          <w:szCs w:val="28"/>
        </w:rPr>
        <w:t xml:space="preserve"> октября </w:t>
      </w:r>
      <w:r w:rsidR="006D6279" w:rsidRPr="008F486F">
        <w:rPr>
          <w:rFonts w:eastAsia="Calibri"/>
          <w:szCs w:val="28"/>
        </w:rPr>
        <w:t xml:space="preserve">2015 </w:t>
      </w:r>
      <w:r w:rsidR="008F486F">
        <w:rPr>
          <w:rFonts w:eastAsia="Calibri"/>
          <w:szCs w:val="28"/>
        </w:rPr>
        <w:t xml:space="preserve">г. </w:t>
      </w:r>
      <w:r w:rsidR="006D6279" w:rsidRPr="008F486F">
        <w:rPr>
          <w:rFonts w:eastAsia="Calibri"/>
          <w:szCs w:val="28"/>
        </w:rPr>
        <w:t>№ 142</w:t>
      </w:r>
      <w:r w:rsidR="00F80A8A">
        <w:rPr>
          <w:rFonts w:eastAsia="Calibri"/>
          <w:szCs w:val="28"/>
        </w:rPr>
        <w:t xml:space="preserve"> «</w:t>
      </w:r>
      <w:r w:rsidR="00F80A8A" w:rsidRPr="00F80A8A">
        <w:rPr>
          <w:rFonts w:eastAsia="Calibri"/>
          <w:szCs w:val="28"/>
        </w:rPr>
        <w:t>Об утверждении Порядка рассмотрения Комиссией по координации работы по противодействию коррупции</w:t>
      </w:r>
      <w:r w:rsidR="00AB7C6A">
        <w:rPr>
          <w:rFonts w:eastAsia="Calibri"/>
          <w:szCs w:val="28"/>
        </w:rPr>
        <w:br/>
      </w:r>
      <w:r w:rsidR="00F80A8A" w:rsidRPr="00F80A8A">
        <w:rPr>
          <w:rFonts w:eastAsia="Calibri"/>
          <w:szCs w:val="28"/>
        </w:rPr>
        <w:t xml:space="preserve">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</w:t>
      </w:r>
      <w:r w:rsidR="00F80A8A">
        <w:rPr>
          <w:rFonts w:eastAsia="Calibri"/>
          <w:szCs w:val="28"/>
        </w:rPr>
        <w:t>целях противодействия коррупции»</w:t>
      </w:r>
      <w:r w:rsidR="006D6279" w:rsidRPr="008F486F">
        <w:rPr>
          <w:rFonts w:eastAsia="Calibri"/>
          <w:szCs w:val="28"/>
        </w:rPr>
        <w:t>.</w:t>
      </w:r>
    </w:p>
    <w:p w14:paraId="4E072E83" w14:textId="7EA4CABD" w:rsidR="00D930A7" w:rsidRDefault="00147575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147575">
        <w:rPr>
          <w:rFonts w:eastAsia="Calibri"/>
          <w:szCs w:val="28"/>
        </w:rPr>
        <w:t xml:space="preserve">В текущем году проведено </w:t>
      </w:r>
      <w:r w:rsidR="000D416B">
        <w:rPr>
          <w:rFonts w:eastAsia="Calibri"/>
          <w:szCs w:val="28"/>
        </w:rPr>
        <w:t>4</w:t>
      </w:r>
      <w:r w:rsidR="00D930A7" w:rsidRPr="00147575">
        <w:rPr>
          <w:rFonts w:eastAsia="Calibri"/>
          <w:szCs w:val="28"/>
        </w:rPr>
        <w:t xml:space="preserve"> заседания Комиссии по координации,</w:t>
      </w:r>
      <w:r w:rsidR="000D416B">
        <w:rPr>
          <w:rFonts w:eastAsia="Calibri"/>
          <w:szCs w:val="28"/>
        </w:rPr>
        <w:t xml:space="preserve"> </w:t>
      </w:r>
      <w:r w:rsidR="000D416B">
        <w:rPr>
          <w:rFonts w:eastAsia="Calibri"/>
          <w:szCs w:val="28"/>
        </w:rPr>
        <w:br/>
      </w:r>
      <w:r w:rsidR="00783C5E">
        <w:rPr>
          <w:rFonts w:eastAsia="Calibri"/>
          <w:szCs w:val="28"/>
        </w:rPr>
        <w:t>по результата</w:t>
      </w:r>
      <w:r w:rsidR="00D930A7" w:rsidRPr="00147575">
        <w:rPr>
          <w:rFonts w:eastAsia="Calibri"/>
          <w:szCs w:val="28"/>
        </w:rPr>
        <w:t>м которых</w:t>
      </w:r>
      <w:r w:rsidR="00A527D5">
        <w:rPr>
          <w:rFonts w:eastAsia="Calibri"/>
          <w:szCs w:val="28"/>
        </w:rPr>
        <w:t>, помимо прочего, стала реализация следующих мероприятий.</w:t>
      </w:r>
    </w:p>
    <w:p w14:paraId="4BF1DB4C" w14:textId="4BB78271" w:rsidR="00285DD1" w:rsidRPr="00285DD1" w:rsidRDefault="00285DD1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285DD1">
        <w:rPr>
          <w:rFonts w:eastAsia="Calibri"/>
          <w:szCs w:val="28"/>
        </w:rPr>
        <w:t>Утверждение карт коррупционных рисков и мер по их минимизации</w:t>
      </w:r>
      <w:r w:rsidR="00766ABB">
        <w:rPr>
          <w:rFonts w:eastAsia="Calibri"/>
          <w:szCs w:val="28"/>
        </w:rPr>
        <w:br/>
      </w:r>
      <w:r w:rsidRPr="00285DD1">
        <w:rPr>
          <w:rFonts w:eastAsia="Calibri"/>
          <w:szCs w:val="28"/>
        </w:rPr>
        <w:t>в администрации в 1 ОМСУ и 1 ИОГВ.</w:t>
      </w:r>
    </w:p>
    <w:p w14:paraId="20F5A4CC" w14:textId="7DBD5924" w:rsidR="00285DD1" w:rsidRPr="00285DD1" w:rsidRDefault="00285DD1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285DD1">
        <w:rPr>
          <w:rFonts w:eastAsia="Calibri"/>
          <w:szCs w:val="28"/>
        </w:rPr>
        <w:t>Проведение 3 семинаров по вопросам соблюдения требований антикоррупционного законодательства в ОМСУ и ИОГВ</w:t>
      </w:r>
    </w:p>
    <w:p w14:paraId="626F4339" w14:textId="7E9A01AB" w:rsidR="00A527D5" w:rsidRDefault="00A527D5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285DD1">
        <w:rPr>
          <w:rFonts w:eastAsia="Calibri"/>
          <w:szCs w:val="28"/>
        </w:rPr>
        <w:t xml:space="preserve">Проведение мониторинга деятельности по профилактике коррупционных правонарушений в </w:t>
      </w:r>
      <w:r w:rsidR="00285DD1" w:rsidRPr="00285DD1">
        <w:rPr>
          <w:rFonts w:eastAsia="Calibri"/>
          <w:szCs w:val="28"/>
        </w:rPr>
        <w:t>11</w:t>
      </w:r>
      <w:r w:rsidRPr="00285DD1">
        <w:rPr>
          <w:rFonts w:eastAsia="Calibri"/>
          <w:szCs w:val="28"/>
        </w:rPr>
        <w:t xml:space="preserve"> </w:t>
      </w:r>
      <w:r w:rsidR="000853D7" w:rsidRPr="00285DD1">
        <w:rPr>
          <w:rFonts w:eastAsia="Calibri"/>
          <w:szCs w:val="28"/>
        </w:rPr>
        <w:t>ОМСУ</w:t>
      </w:r>
      <w:r w:rsidRPr="00285DD1">
        <w:rPr>
          <w:rFonts w:eastAsia="Calibri"/>
          <w:szCs w:val="28"/>
        </w:rPr>
        <w:t xml:space="preserve"> и подведомственных им муниципальных организациях и учреждениях </w:t>
      </w:r>
      <w:r w:rsidR="00285DD1" w:rsidRPr="00285DD1">
        <w:rPr>
          <w:rFonts w:eastAsia="Calibri"/>
          <w:szCs w:val="28"/>
        </w:rPr>
        <w:t>4 муниципальных образований края</w:t>
      </w:r>
      <w:r w:rsidRPr="00285DD1">
        <w:rPr>
          <w:rFonts w:eastAsia="Calibri"/>
          <w:szCs w:val="28"/>
        </w:rPr>
        <w:t xml:space="preserve"> (далее – мониторинг).</w:t>
      </w:r>
    </w:p>
    <w:p w14:paraId="03B5706E" w14:textId="66031AE4" w:rsidR="00285DD1" w:rsidRDefault="00C34DBB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Совершенствование порядка использования информационных систем при реализации ИОГВ коррупционно-опасных полномочий. </w:t>
      </w:r>
    </w:p>
    <w:p w14:paraId="7E628DFE" w14:textId="4746FA51" w:rsidR="00A527D5" w:rsidRPr="00C34DBB" w:rsidRDefault="00C34DBB" w:rsidP="00D005CE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C34DBB">
        <w:rPr>
          <w:rFonts w:eastAsia="Calibri"/>
          <w:szCs w:val="28"/>
        </w:rPr>
        <w:t>Применение возможностей</w:t>
      </w:r>
      <w:r w:rsidR="00D005CE" w:rsidRPr="00C34DBB">
        <w:rPr>
          <w:rFonts w:eastAsia="Calibri"/>
          <w:szCs w:val="28"/>
        </w:rPr>
        <w:t xml:space="preserve"> ГИС «Посейдон»</w:t>
      </w:r>
      <w:r w:rsidRPr="00C34DBB">
        <w:rPr>
          <w:rFonts w:eastAsia="Calibri"/>
          <w:szCs w:val="28"/>
        </w:rPr>
        <w:t xml:space="preserve"> с целью анализа сведений о доходах</w:t>
      </w:r>
      <w:r w:rsidR="00A527D5" w:rsidRPr="00C34DBB">
        <w:rPr>
          <w:rFonts w:eastAsia="Calibri"/>
          <w:szCs w:val="28"/>
        </w:rPr>
        <w:t>.</w:t>
      </w:r>
    </w:p>
    <w:p w14:paraId="070DF375" w14:textId="04054CEF" w:rsidR="00C34DBB" w:rsidRDefault="00C34DBB" w:rsidP="00D005CE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C34DBB">
        <w:rPr>
          <w:rFonts w:eastAsia="Calibri"/>
          <w:szCs w:val="28"/>
        </w:rPr>
        <w:t>Активизация деятельности общественных советов при ОМСУ и ИОГВ</w:t>
      </w:r>
      <w:r w:rsidR="00766ABB">
        <w:rPr>
          <w:rFonts w:eastAsia="Calibri"/>
          <w:szCs w:val="28"/>
        </w:rPr>
        <w:br/>
      </w:r>
      <w:r w:rsidRPr="00C34DBB">
        <w:rPr>
          <w:rFonts w:eastAsia="Calibri"/>
          <w:szCs w:val="28"/>
        </w:rPr>
        <w:t>в части рассмотрения результатов профилактической деятельности</w:t>
      </w:r>
      <w:r w:rsidR="00766ABB">
        <w:rPr>
          <w:rFonts w:eastAsia="Calibri"/>
          <w:szCs w:val="28"/>
        </w:rPr>
        <w:br/>
      </w:r>
      <w:r w:rsidRPr="00C34DBB">
        <w:rPr>
          <w:rFonts w:eastAsia="Calibri"/>
          <w:szCs w:val="28"/>
        </w:rPr>
        <w:t>в антикоррупционной сфере.</w:t>
      </w:r>
    </w:p>
    <w:p w14:paraId="08FDCDFF" w14:textId="029D8939" w:rsidR="00C34DBB" w:rsidRPr="00C34DBB" w:rsidRDefault="00C34DBB" w:rsidP="00D005CE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Проведение мониторинга </w:t>
      </w:r>
      <w:r w:rsidRPr="00C34DBB">
        <w:rPr>
          <w:rFonts w:eastAsia="Calibri"/>
          <w:szCs w:val="28"/>
        </w:rPr>
        <w:t>наполнения разделов о противодействии коррупции на сайтах муниципальных учреждений и предприятий</w:t>
      </w:r>
      <w:r>
        <w:rPr>
          <w:rFonts w:eastAsia="Calibri"/>
          <w:szCs w:val="28"/>
        </w:rPr>
        <w:t xml:space="preserve"> г. Перми.</w:t>
      </w:r>
    </w:p>
    <w:p w14:paraId="22804E7C" w14:textId="205AE9AB" w:rsidR="000D416B" w:rsidRPr="002D67BF" w:rsidRDefault="000D416B" w:rsidP="000D416B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2D67BF">
        <w:rPr>
          <w:rFonts w:eastAsia="Calibri"/>
          <w:szCs w:val="28"/>
        </w:rPr>
        <w:t>Также проведено заседание Президиума Комиссии по координации</w:t>
      </w:r>
      <w:r w:rsidR="00766ABB">
        <w:rPr>
          <w:rFonts w:eastAsia="Calibri"/>
          <w:szCs w:val="28"/>
        </w:rPr>
        <w:br/>
      </w:r>
      <w:r w:rsidRPr="002D67BF">
        <w:rPr>
          <w:rFonts w:eastAsia="Calibri"/>
          <w:szCs w:val="28"/>
        </w:rPr>
        <w:t xml:space="preserve">по рассмотрению уведомления </w:t>
      </w:r>
      <w:r w:rsidR="002D67BF" w:rsidRPr="002D67BF">
        <w:rPr>
          <w:rFonts w:eastAsia="Calibri"/>
          <w:szCs w:val="28"/>
        </w:rPr>
        <w:t xml:space="preserve">о возникновении личной заинтересованности, </w:t>
      </w:r>
      <w:r w:rsidR="002D67BF" w:rsidRPr="002D67BF">
        <w:rPr>
          <w:rFonts w:eastAsia="Calibri"/>
          <w:szCs w:val="28"/>
        </w:rPr>
        <w:lastRenderedPageBreak/>
        <w:t>которая приводит или может привести к конфликту интересов, поступившего от лица, замещающего государственную должность Пермского края.</w:t>
      </w:r>
      <w:r w:rsidR="00766ABB">
        <w:rPr>
          <w:rFonts w:eastAsia="Calibri"/>
          <w:szCs w:val="28"/>
        </w:rPr>
        <w:br/>
      </w:r>
      <w:r w:rsidR="002D67BF" w:rsidRPr="002D67BF">
        <w:rPr>
          <w:rFonts w:eastAsia="Calibri"/>
          <w:szCs w:val="28"/>
        </w:rPr>
        <w:t>По результатам рассмотрения принято решение об отсутствии конфликта интересов на момент заседания, а также о рекомендации принятия мер</w:t>
      </w:r>
      <w:r w:rsidR="00766ABB">
        <w:rPr>
          <w:rFonts w:eastAsia="Calibri"/>
          <w:szCs w:val="28"/>
        </w:rPr>
        <w:br/>
      </w:r>
      <w:r w:rsidR="002D67BF" w:rsidRPr="002D67BF">
        <w:rPr>
          <w:rFonts w:eastAsia="Calibri"/>
          <w:szCs w:val="28"/>
        </w:rPr>
        <w:t>по урегулированию в случае его возникновения.</w:t>
      </w:r>
    </w:p>
    <w:p w14:paraId="4460B482" w14:textId="70C0D035" w:rsidR="00DF4A75" w:rsidRPr="00C054EA" w:rsidRDefault="00DF4A75" w:rsidP="00021691">
      <w:pPr>
        <w:suppressAutoHyphens/>
        <w:ind w:firstLine="708"/>
        <w:rPr>
          <w:rFonts w:eastAsia="Calibri"/>
          <w:szCs w:val="28"/>
        </w:rPr>
      </w:pPr>
      <w:r w:rsidRPr="00C054EA">
        <w:rPr>
          <w:rFonts w:eastAsia="Calibri"/>
          <w:szCs w:val="28"/>
        </w:rPr>
        <w:t xml:space="preserve">Кроме того, </w:t>
      </w:r>
      <w:r w:rsidR="00C054EA" w:rsidRPr="00C054EA">
        <w:rPr>
          <w:rFonts w:eastAsia="Calibri"/>
          <w:szCs w:val="28"/>
        </w:rPr>
        <w:t>обеспечено организационно-правовое сопровождение деятельности Комиссии по координации, в том числе в части актуализации ее состава.</w:t>
      </w:r>
    </w:p>
    <w:p w14:paraId="22C36862" w14:textId="321FD1E5" w:rsidR="00C36399" w:rsidRPr="007440DE" w:rsidRDefault="007E3688" w:rsidP="007440DE">
      <w:pPr>
        <w:suppressAutoHyphens/>
        <w:ind w:firstLine="708"/>
        <w:rPr>
          <w:szCs w:val="28"/>
        </w:rPr>
      </w:pPr>
      <w:r w:rsidRPr="00021691">
        <w:rPr>
          <w:szCs w:val="28"/>
        </w:rPr>
        <w:t>Информация о результатах работы Комиссии по координации размеща</w:t>
      </w:r>
      <w:r w:rsidR="000910F8">
        <w:rPr>
          <w:szCs w:val="28"/>
        </w:rPr>
        <w:t>е</w:t>
      </w:r>
      <w:r w:rsidRPr="00021691">
        <w:rPr>
          <w:szCs w:val="28"/>
        </w:rPr>
        <w:t xml:space="preserve">тся на официальном сайте </w:t>
      </w:r>
      <w:r w:rsidR="00021691" w:rsidRPr="00021691">
        <w:rPr>
          <w:szCs w:val="28"/>
        </w:rPr>
        <w:t>губернатора и Правительства края (раздел «Противодействие коррупции» подраздел «Комиссия по координации работы по противодействию коррупции в Пермском крае»)</w:t>
      </w:r>
      <w:r w:rsidRPr="00021691">
        <w:rPr>
          <w:szCs w:val="28"/>
        </w:rPr>
        <w:t xml:space="preserve"> и в специальных сообществах в социальных сетях.</w:t>
      </w:r>
    </w:p>
    <w:p w14:paraId="3D8843CE" w14:textId="4281C824" w:rsidR="00CD18A8" w:rsidRDefault="00CD18A8" w:rsidP="007440DE">
      <w:pPr>
        <w:pStyle w:val="1"/>
        <w:numPr>
          <w:ilvl w:val="1"/>
          <w:numId w:val="16"/>
        </w:numPr>
        <w:spacing w:before="240" w:after="120"/>
        <w:ind w:left="0" w:hanging="11"/>
      </w:pPr>
      <w:bookmarkStart w:id="4" w:name="_Toc468093782"/>
      <w:bookmarkStart w:id="5" w:name="_Toc415840639"/>
      <w:bookmarkStart w:id="6" w:name="_Toc415840711"/>
      <w:r>
        <w:t xml:space="preserve">Программа </w:t>
      </w:r>
      <w:r w:rsidR="00106442" w:rsidRPr="00106442">
        <w:t xml:space="preserve">противодействия коррупции в Пермском крае </w:t>
      </w:r>
      <w:r w:rsidR="00106442">
        <w:br/>
      </w:r>
      <w:r>
        <w:t xml:space="preserve">и планы по противодействию коррупции государственных </w:t>
      </w:r>
      <w:r w:rsidR="00106442">
        <w:br/>
      </w:r>
      <w:r>
        <w:t>и муниципальных органов</w:t>
      </w:r>
      <w:bookmarkEnd w:id="4"/>
    </w:p>
    <w:p w14:paraId="2F9E0543" w14:textId="6F3081F2" w:rsidR="004766BB" w:rsidRDefault="00334CE6" w:rsidP="00EE638A">
      <w:r>
        <w:t xml:space="preserve">Во исполнение Указа Президента </w:t>
      </w:r>
      <w:r w:rsidR="007235F8">
        <w:t xml:space="preserve">РФ </w:t>
      </w:r>
      <w:r>
        <w:t xml:space="preserve">от 16 августа 2021 г. № 478 </w:t>
      </w:r>
      <w:r w:rsidR="007235F8">
        <w:br/>
      </w:r>
      <w:r>
        <w:t>«О Национальном плане противодействия коррупции на 2021-2024 годы»</w:t>
      </w:r>
      <w:r w:rsidR="00B938FA">
        <w:t xml:space="preserve"> </w:t>
      </w:r>
      <w:r w:rsidR="00B938FA" w:rsidRPr="00E52AAB">
        <w:t>(далее – Национальный план)</w:t>
      </w:r>
      <w:r w:rsidRPr="000F53F6">
        <w:rPr>
          <w:color w:val="FF0000"/>
        </w:rPr>
        <w:t xml:space="preserve"> </w:t>
      </w:r>
      <w:r>
        <w:t xml:space="preserve">указом губернатора Пермского края </w:t>
      </w:r>
      <w:r w:rsidR="007235F8">
        <w:br/>
      </w:r>
      <w:r>
        <w:t xml:space="preserve">от </w:t>
      </w:r>
      <w:r w:rsidRPr="007235F8">
        <w:t>30</w:t>
      </w:r>
      <w:r w:rsidR="00BC3592" w:rsidRPr="007235F8">
        <w:t xml:space="preserve"> сентября 2021 г. </w:t>
      </w:r>
      <w:r w:rsidRPr="007235F8">
        <w:t xml:space="preserve">№ 126 </w:t>
      </w:r>
      <w:r w:rsidR="00FD4581">
        <w:t>завершена реализация</w:t>
      </w:r>
      <w:r w:rsidRPr="007235F8">
        <w:t xml:space="preserve"> </w:t>
      </w:r>
      <w:r w:rsidR="00FD4581">
        <w:t>Программы</w:t>
      </w:r>
      <w:r w:rsidR="00EE638A" w:rsidRPr="007235F8">
        <w:t xml:space="preserve"> противодействия коррупции в Пермском крае на 2021-2024 годы (далее – Программа)</w:t>
      </w:r>
      <w:r w:rsidR="00730B40">
        <w:t>.</w:t>
      </w:r>
    </w:p>
    <w:p w14:paraId="5C3CA37F" w14:textId="32F625D7" w:rsidR="00EE638A" w:rsidRPr="00EE638A" w:rsidRDefault="00EE638A" w:rsidP="00CD2E52">
      <w:r w:rsidRPr="00EE638A">
        <w:t>В отчетном периоде выполнены все основные целевые индикаторы</w:t>
      </w:r>
      <w:r w:rsidR="0010228C">
        <w:br/>
      </w:r>
      <w:r w:rsidRPr="00EE638A">
        <w:t xml:space="preserve">и показатели Программы. </w:t>
      </w:r>
    </w:p>
    <w:p w14:paraId="1D5915E8" w14:textId="043D886E" w:rsidR="00EE638A" w:rsidRPr="006854FC" w:rsidRDefault="005B7F66" w:rsidP="005B7F66">
      <w:r w:rsidRPr="006854FC">
        <w:t xml:space="preserve">Так, </w:t>
      </w:r>
      <w:r w:rsidR="00EE638A" w:rsidRPr="006854FC">
        <w:t>доля антикоррупционных проверок, основанием для которых послужила информация, представленная структурным</w:t>
      </w:r>
      <w:r w:rsidR="007A5D46" w:rsidRPr="006854FC">
        <w:t>и подразделения</w:t>
      </w:r>
      <w:r w:rsidR="00EE638A" w:rsidRPr="006854FC">
        <w:t>м</w:t>
      </w:r>
      <w:r w:rsidR="007A5D46" w:rsidRPr="006854FC">
        <w:t>и</w:t>
      </w:r>
      <w:r w:rsidR="00EE638A" w:rsidRPr="006854FC">
        <w:t xml:space="preserve"> (должностным</w:t>
      </w:r>
      <w:r w:rsidR="007A5D46" w:rsidRPr="006854FC">
        <w:t>и лица</w:t>
      </w:r>
      <w:r w:rsidR="00EE638A" w:rsidRPr="006854FC">
        <w:t>м</w:t>
      </w:r>
      <w:r w:rsidR="007A5D46" w:rsidRPr="006854FC">
        <w:t>и</w:t>
      </w:r>
      <w:r w:rsidR="00EE638A" w:rsidRPr="006854FC">
        <w:t>) Администрации</w:t>
      </w:r>
      <w:r w:rsidRPr="006854FC">
        <w:t xml:space="preserve"> губернатора</w:t>
      </w:r>
      <w:r w:rsidR="00EE638A" w:rsidRPr="006854FC">
        <w:t xml:space="preserve">, </w:t>
      </w:r>
      <w:r w:rsidR="00106442" w:rsidRPr="006854FC">
        <w:t>ГО</w:t>
      </w:r>
      <w:r w:rsidR="00EE638A" w:rsidRPr="006854FC">
        <w:t xml:space="preserve">, </w:t>
      </w:r>
      <w:r w:rsidR="000F53F6" w:rsidRPr="006854FC">
        <w:t xml:space="preserve">ОМСУ, </w:t>
      </w:r>
      <w:r w:rsidR="00EE638A" w:rsidRPr="006854FC">
        <w:t>осуществляющим</w:t>
      </w:r>
      <w:r w:rsidR="007A5D46" w:rsidRPr="006854FC">
        <w:t>и</w:t>
      </w:r>
      <w:r w:rsidR="000F53F6" w:rsidRPr="006854FC">
        <w:t xml:space="preserve"> в соответствующих органах</w:t>
      </w:r>
      <w:r w:rsidR="00EE638A" w:rsidRPr="006854FC">
        <w:t xml:space="preserve"> функции по профилактике коррупционных и иных правонарушений, по итогам анализа сведений, представленных гражданскими служащими,</w:t>
      </w:r>
      <w:r w:rsidR="000F53F6" w:rsidRPr="006854FC">
        <w:t xml:space="preserve"> </w:t>
      </w:r>
      <w:r w:rsidR="00EE638A" w:rsidRPr="006854FC">
        <w:t xml:space="preserve">от общего числа указанных проверок </w:t>
      </w:r>
      <w:r w:rsidRPr="006854FC">
        <w:t>составила</w:t>
      </w:r>
      <w:r w:rsidR="00EE638A" w:rsidRPr="006854FC">
        <w:t xml:space="preserve"> </w:t>
      </w:r>
      <w:r w:rsidR="006854FC" w:rsidRPr="006854FC">
        <w:t>83,8</w:t>
      </w:r>
      <w:r w:rsidR="009D7FC0" w:rsidRPr="006854FC">
        <w:t>%</w:t>
      </w:r>
      <w:r w:rsidRPr="006854FC">
        <w:t xml:space="preserve"> (при показателе </w:t>
      </w:r>
      <w:r w:rsidR="007A5D46" w:rsidRPr="006854FC">
        <w:t>не менее 7</w:t>
      </w:r>
      <w:r w:rsidR="006854FC" w:rsidRPr="006854FC">
        <w:t>9</w:t>
      </w:r>
      <w:r w:rsidR="00EE638A" w:rsidRPr="006854FC">
        <w:t>%</w:t>
      </w:r>
      <w:r w:rsidRPr="006854FC">
        <w:t>)</w:t>
      </w:r>
      <w:r w:rsidR="004F6B21" w:rsidRPr="006854FC">
        <w:t>.</w:t>
      </w:r>
    </w:p>
    <w:p w14:paraId="6C9301A2" w14:textId="77777777" w:rsidR="000C4EF9" w:rsidRPr="0089250B" w:rsidRDefault="00EA671B" w:rsidP="000C4EF9">
      <w:r w:rsidRPr="0089250B">
        <w:t>Проведены</w:t>
      </w:r>
      <w:r w:rsidR="00EE638A" w:rsidRPr="0089250B">
        <w:t xml:space="preserve"> в рамках контроля исполнения законодательства </w:t>
      </w:r>
      <w:r w:rsidR="005E25DB" w:rsidRPr="0089250B">
        <w:br/>
      </w:r>
      <w:r w:rsidR="00EE638A" w:rsidRPr="0089250B">
        <w:t xml:space="preserve">о противодействии коррупции </w:t>
      </w:r>
      <w:r w:rsidR="007A5D46" w:rsidRPr="0089250B">
        <w:t xml:space="preserve">3 мероприятия по наблюдению в </w:t>
      </w:r>
      <w:r w:rsidR="005B7F66" w:rsidRPr="0089250B">
        <w:t>ИОГВ, что составило 100%</w:t>
      </w:r>
      <w:r w:rsidR="00EE638A" w:rsidRPr="0089250B">
        <w:t xml:space="preserve"> от общего числа запланированных </w:t>
      </w:r>
      <w:r w:rsidR="007A5D46" w:rsidRPr="0089250B">
        <w:t>мероприятий</w:t>
      </w:r>
      <w:r w:rsidR="005E25DB" w:rsidRPr="0089250B">
        <w:t>.</w:t>
      </w:r>
    </w:p>
    <w:p w14:paraId="04EDCE9D" w14:textId="77777777" w:rsidR="000C4EF9" w:rsidRPr="0089250B" w:rsidRDefault="000C4EF9" w:rsidP="000C4EF9">
      <w:r w:rsidRPr="0089250B">
        <w:t>П</w:t>
      </w:r>
      <w:r w:rsidR="005E25DB" w:rsidRPr="0089250B">
        <w:t>одготовлено 4 отчета</w:t>
      </w:r>
      <w:r w:rsidR="00EE638A" w:rsidRPr="0089250B">
        <w:t xml:space="preserve"> о результатах антикоррупционного мониторинга</w:t>
      </w:r>
      <w:r w:rsidR="005E25DB" w:rsidRPr="0089250B">
        <w:t>.</w:t>
      </w:r>
      <w:r w:rsidRPr="0089250B">
        <w:t xml:space="preserve"> </w:t>
      </w:r>
    </w:p>
    <w:p w14:paraId="4B43302B" w14:textId="1FE6DE03" w:rsidR="00EE638A" w:rsidRPr="0089250B" w:rsidRDefault="00A11E19" w:rsidP="000C4EF9">
      <w:r w:rsidRPr="0089250B">
        <w:t xml:space="preserve">Проведено </w:t>
      </w:r>
      <w:r w:rsidR="00363692" w:rsidRPr="0089250B">
        <w:t>4 межведомственных семинара</w:t>
      </w:r>
      <w:r w:rsidR="00EE638A" w:rsidRPr="0089250B">
        <w:t xml:space="preserve"> по вопросам реализации антикоррупционного законодательства для уполномоченных лиц Администрации</w:t>
      </w:r>
      <w:r w:rsidR="005E25DB" w:rsidRPr="0089250B">
        <w:t xml:space="preserve"> губернатора</w:t>
      </w:r>
      <w:r w:rsidR="00EE638A" w:rsidRPr="0089250B">
        <w:t xml:space="preserve">, </w:t>
      </w:r>
      <w:r w:rsidR="00106442" w:rsidRPr="0089250B">
        <w:t>ГО</w:t>
      </w:r>
      <w:r w:rsidR="00EE638A" w:rsidRPr="0089250B">
        <w:t xml:space="preserve"> и ОМСУ</w:t>
      </w:r>
      <w:r w:rsidR="005E25DB" w:rsidRPr="0089250B">
        <w:t>.</w:t>
      </w:r>
    </w:p>
    <w:p w14:paraId="6B9BCAAB" w14:textId="6189EB76" w:rsidR="00EE638A" w:rsidRPr="0040642F" w:rsidRDefault="009A3292" w:rsidP="00EE638A">
      <w:pPr>
        <w:rPr>
          <w:color w:val="FF0000"/>
        </w:rPr>
      </w:pPr>
      <w:r w:rsidRPr="00756634">
        <w:t>В информационно-телекоммуникационной сети «Интернет»</w:t>
      </w:r>
      <w:r w:rsidR="007235F8" w:rsidRPr="00756634">
        <w:t xml:space="preserve"> </w:t>
      </w:r>
      <w:r w:rsidR="007235F8" w:rsidRPr="00756634">
        <w:br/>
      </w:r>
      <w:r w:rsidRPr="00756634">
        <w:t>(на специальных страницах в социальных сетях и в разделе «Противодействие коррупции» официального сайт</w:t>
      </w:r>
      <w:r w:rsidR="00A11E19" w:rsidRPr="00756634">
        <w:t>а</w:t>
      </w:r>
      <w:r w:rsidRPr="00756634">
        <w:t xml:space="preserve"> Администрации губернатора) размещено</w:t>
      </w:r>
      <w:r w:rsidR="00EE638A" w:rsidRPr="00756634">
        <w:t xml:space="preserve"> </w:t>
      </w:r>
      <w:r w:rsidR="00B139DB" w:rsidRPr="00756634">
        <w:t>1</w:t>
      </w:r>
      <w:r w:rsidR="00363692" w:rsidRPr="00756634">
        <w:t>3</w:t>
      </w:r>
      <w:r w:rsidR="00756634" w:rsidRPr="00756634">
        <w:t>9</w:t>
      </w:r>
      <w:r w:rsidR="00363692" w:rsidRPr="00756634">
        <w:t xml:space="preserve"> </w:t>
      </w:r>
      <w:r w:rsidR="00EE638A" w:rsidRPr="00756634">
        <w:lastRenderedPageBreak/>
        <w:t>информационных материалов антикоррупционной направленности</w:t>
      </w:r>
      <w:r w:rsidR="00B139DB" w:rsidRPr="00756634">
        <w:t xml:space="preserve">, </w:t>
      </w:r>
      <w:r w:rsidR="00B139DB" w:rsidRPr="009148B0">
        <w:t>в том числе ежеквартальные обзоры изменений антикоррупционного</w:t>
      </w:r>
      <w:r w:rsidR="0010228C" w:rsidRPr="009148B0">
        <w:t xml:space="preserve"> </w:t>
      </w:r>
      <w:r w:rsidR="00B139DB" w:rsidRPr="009148B0">
        <w:t xml:space="preserve">законодательства, информация о </w:t>
      </w:r>
      <w:r w:rsidR="0089250B" w:rsidRPr="009148B0">
        <w:t>результатах проведения</w:t>
      </w:r>
      <w:r w:rsidR="0010228C" w:rsidRPr="009148B0">
        <w:t xml:space="preserve"> </w:t>
      </w:r>
      <w:r w:rsidR="00B139DB" w:rsidRPr="009148B0">
        <w:t>заседани</w:t>
      </w:r>
      <w:r w:rsidR="0089250B" w:rsidRPr="009148B0">
        <w:t>й</w:t>
      </w:r>
      <w:r w:rsidR="00B139DB" w:rsidRPr="009148B0">
        <w:t xml:space="preserve"> Комиссии</w:t>
      </w:r>
      <w:r w:rsidR="00E17831" w:rsidRPr="009148B0">
        <w:br/>
      </w:r>
      <w:r w:rsidR="00B139DB" w:rsidRPr="009148B0">
        <w:t>по координации</w:t>
      </w:r>
      <w:r w:rsidR="009148B0" w:rsidRPr="009148B0">
        <w:t>, иных антикоррупционных комиссий</w:t>
      </w:r>
      <w:r w:rsidR="00A11E19" w:rsidRPr="009148B0">
        <w:t xml:space="preserve">, отчет о реализации антикоррупционной политики за </w:t>
      </w:r>
      <w:r w:rsidR="00A11E19" w:rsidRPr="000566F7">
        <w:t>20</w:t>
      </w:r>
      <w:r w:rsidR="00A73B1E" w:rsidRPr="000566F7">
        <w:t>2</w:t>
      </w:r>
      <w:r w:rsidR="0089250B" w:rsidRPr="000566F7">
        <w:t>3</w:t>
      </w:r>
      <w:r w:rsidR="00A11E19" w:rsidRPr="000566F7">
        <w:t xml:space="preserve"> г</w:t>
      </w:r>
      <w:r w:rsidR="00B139DB" w:rsidRPr="000566F7">
        <w:t>.</w:t>
      </w:r>
    </w:p>
    <w:p w14:paraId="52BAF549" w14:textId="068BBD8F" w:rsidR="004766BB" w:rsidRPr="00EE638A" w:rsidRDefault="00EE638A" w:rsidP="00CD2E52">
      <w:r w:rsidRPr="00EE638A">
        <w:t>Более подробная и</w:t>
      </w:r>
      <w:r w:rsidR="00EB1FDA" w:rsidRPr="00EE638A">
        <w:t xml:space="preserve">нформация о выполнении мероприятий </w:t>
      </w:r>
      <w:r w:rsidRPr="00EE638A">
        <w:t xml:space="preserve">Программы </w:t>
      </w:r>
      <w:r w:rsidRPr="00EE638A">
        <w:br/>
        <w:t>в 202</w:t>
      </w:r>
      <w:r w:rsidR="00FD4581">
        <w:t>4</w:t>
      </w:r>
      <w:r w:rsidR="00EB1FDA" w:rsidRPr="00EE638A">
        <w:t xml:space="preserve"> г. </w:t>
      </w:r>
      <w:r w:rsidR="004766BB" w:rsidRPr="00EE638A">
        <w:t>отражен</w:t>
      </w:r>
      <w:r w:rsidR="003D3985" w:rsidRPr="00EE638A">
        <w:t>а</w:t>
      </w:r>
      <w:r w:rsidR="004766BB" w:rsidRPr="00EE638A">
        <w:t xml:space="preserve"> в </w:t>
      </w:r>
      <w:r w:rsidR="00EC6B27" w:rsidRPr="00EE638A">
        <w:t>соответствующих разделах настоящего отчета</w:t>
      </w:r>
      <w:r w:rsidR="004766BB" w:rsidRPr="00EE638A">
        <w:t>.</w:t>
      </w:r>
    </w:p>
    <w:p w14:paraId="6960D266" w14:textId="77777777" w:rsidR="003D3985" w:rsidRDefault="003D3985" w:rsidP="004766BB"/>
    <w:p w14:paraId="42748DF0" w14:textId="77777777" w:rsidR="003D3985" w:rsidRPr="003D3985" w:rsidRDefault="003D3985" w:rsidP="007440DE">
      <w:pPr>
        <w:pStyle w:val="1"/>
        <w:spacing w:after="240"/>
        <w:ind w:left="714" w:hanging="357"/>
        <w:rPr>
          <w:rFonts w:eastAsia="Calibri"/>
          <w:lang w:eastAsia="en-US"/>
        </w:rPr>
      </w:pPr>
      <w:r w:rsidRPr="003D3985">
        <w:rPr>
          <w:rFonts w:eastAsia="Calibri"/>
          <w:lang w:eastAsia="en-US"/>
        </w:rPr>
        <w:t>КОНТРОЛЬ ЗА СОБЛЮДЕНИЕМ АНТИКОРРУПЦИОННЫХ ТРЕБОВАНИЙ</w:t>
      </w:r>
    </w:p>
    <w:p w14:paraId="0C7605D6" w14:textId="1BD5EC6A" w:rsidR="003F0153" w:rsidRDefault="0041048C" w:rsidP="000A31E7">
      <w:pPr>
        <w:pStyle w:val="1"/>
        <w:numPr>
          <w:ilvl w:val="1"/>
          <w:numId w:val="16"/>
        </w:numPr>
        <w:spacing w:after="120"/>
        <w:ind w:left="0" w:firstLine="0"/>
      </w:pPr>
      <w:bookmarkStart w:id="7" w:name="_Toc468093783"/>
      <w:r>
        <w:t xml:space="preserve">Сведения о доходах, представляемые </w:t>
      </w:r>
      <w:r w:rsidR="003159B2">
        <w:br/>
      </w:r>
      <w:r w:rsidR="00B53CBD">
        <w:t>в установленном порядке</w:t>
      </w:r>
      <w:bookmarkEnd w:id="7"/>
    </w:p>
    <w:p w14:paraId="26CA8775" w14:textId="3E6D9725" w:rsidR="00171008" w:rsidRDefault="004D7D23" w:rsidP="00C43748">
      <w:pPr>
        <w:ind w:firstLine="708"/>
        <w:rPr>
          <w:szCs w:val="28"/>
        </w:rPr>
      </w:pPr>
      <w:r>
        <w:rPr>
          <w:szCs w:val="28"/>
        </w:rPr>
        <w:t xml:space="preserve">Прием сведений </w:t>
      </w:r>
      <w:r w:rsidR="00C43748">
        <w:rPr>
          <w:szCs w:val="28"/>
        </w:rPr>
        <w:t xml:space="preserve">о доходах </w:t>
      </w:r>
      <w:r>
        <w:rPr>
          <w:szCs w:val="28"/>
        </w:rPr>
        <w:t>характеризуется ежегодным увеличением количества лиц, представляющих сведения</w:t>
      </w:r>
      <w:r w:rsidR="00A543EB">
        <w:rPr>
          <w:szCs w:val="28"/>
        </w:rPr>
        <w:t>.</w:t>
      </w:r>
    </w:p>
    <w:p w14:paraId="2B645A62" w14:textId="76F090F0" w:rsidR="00C43748" w:rsidRPr="00C43748" w:rsidRDefault="00A73B1E" w:rsidP="00C43748">
      <w:pPr>
        <w:spacing w:after="160" w:line="259" w:lineRule="auto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4D3D7F">
        <w:rPr>
          <w:noProof/>
        </w:rPr>
        <w:drawing>
          <wp:inline distT="0" distB="0" distL="0" distR="0" wp14:anchorId="05F52C6B" wp14:editId="0B33F77E">
            <wp:extent cx="5924550" cy="2276475"/>
            <wp:effectExtent l="0" t="0" r="0" b="9525"/>
            <wp:docPr id="75" name="Объект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AF5E6A" w:rsidRPr="00927CCE">
        <w:rPr>
          <w:color w:val="FF0000"/>
        </w:rPr>
        <w:t xml:space="preserve"> </w:t>
      </w:r>
    </w:p>
    <w:p w14:paraId="43EC32C0" w14:textId="3F7D93B9" w:rsidR="003D3985" w:rsidRDefault="007235F8" w:rsidP="0032256A">
      <w:pPr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Диаграмма </w:t>
      </w:r>
      <w:r w:rsidR="00D01032" w:rsidRPr="00CB1E8F">
        <w:rPr>
          <w:rFonts w:eastAsia="Calibri"/>
          <w:szCs w:val="28"/>
          <w:lang w:eastAsia="en-US"/>
        </w:rPr>
        <w:t>1</w:t>
      </w:r>
      <w:r w:rsidR="00CB1E8F">
        <w:rPr>
          <w:rFonts w:eastAsia="Calibri"/>
          <w:szCs w:val="28"/>
          <w:lang w:eastAsia="en-US"/>
        </w:rPr>
        <w:t>.</w:t>
      </w:r>
      <w:r w:rsidR="00D01032" w:rsidRPr="00CB1E8F">
        <w:rPr>
          <w:rFonts w:eastAsia="Calibri"/>
          <w:szCs w:val="28"/>
          <w:lang w:eastAsia="en-US"/>
        </w:rPr>
        <w:t xml:space="preserve"> </w:t>
      </w:r>
      <w:r w:rsidR="00CB1E8F" w:rsidRPr="00CB1E8F">
        <w:rPr>
          <w:rFonts w:eastAsia="Calibri"/>
          <w:szCs w:val="28"/>
          <w:lang w:eastAsia="en-US"/>
        </w:rPr>
        <w:t xml:space="preserve">Количество </w:t>
      </w:r>
      <w:r w:rsidR="00EA671B">
        <w:rPr>
          <w:rFonts w:eastAsia="Calibri"/>
          <w:szCs w:val="28"/>
          <w:lang w:eastAsia="en-US"/>
        </w:rPr>
        <w:t>отдельных обязанных лиц</w:t>
      </w:r>
      <w:r w:rsidR="00CB1E8F" w:rsidRPr="00CB1E8F">
        <w:rPr>
          <w:rFonts w:eastAsia="Calibri"/>
          <w:szCs w:val="28"/>
          <w:lang w:eastAsia="en-US"/>
        </w:rPr>
        <w:t xml:space="preserve">, </w:t>
      </w:r>
      <w:r w:rsidR="00C43748">
        <w:rPr>
          <w:rFonts w:eastAsia="Calibri"/>
          <w:szCs w:val="28"/>
          <w:lang w:eastAsia="en-US"/>
        </w:rPr>
        <w:t>представивших</w:t>
      </w:r>
      <w:r w:rsidR="0032256A">
        <w:rPr>
          <w:rFonts w:eastAsia="Calibri"/>
          <w:szCs w:val="28"/>
          <w:lang w:eastAsia="en-US"/>
        </w:rPr>
        <w:t xml:space="preserve"> </w:t>
      </w:r>
      <w:r w:rsidR="00432D20">
        <w:rPr>
          <w:rFonts w:eastAsia="Calibri"/>
          <w:szCs w:val="28"/>
          <w:lang w:eastAsia="en-US"/>
        </w:rPr>
        <w:t>с</w:t>
      </w:r>
      <w:r w:rsidR="00CB1E8F" w:rsidRPr="00CB1E8F">
        <w:rPr>
          <w:rFonts w:eastAsia="Calibri"/>
          <w:szCs w:val="28"/>
          <w:lang w:eastAsia="en-US"/>
        </w:rPr>
        <w:t>ведения о доходах</w:t>
      </w:r>
    </w:p>
    <w:p w14:paraId="7563DBF5" w14:textId="77777777" w:rsidR="000566F7" w:rsidRDefault="000566F7" w:rsidP="0032256A">
      <w:pPr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</w:p>
    <w:p w14:paraId="33E0E2D0" w14:textId="35D632B3" w:rsidR="008E58E6" w:rsidRDefault="007440DE" w:rsidP="00C40E8F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4D7D23" w:rsidRPr="004D7D23">
        <w:rPr>
          <w:rFonts w:eastAsia="Calibri"/>
          <w:szCs w:val="28"/>
          <w:lang w:eastAsia="en-US"/>
        </w:rPr>
        <w:t>Также увеличилось</w:t>
      </w:r>
      <w:r w:rsidR="00C40E8F" w:rsidRPr="004D7D23">
        <w:rPr>
          <w:rFonts w:eastAsia="Calibri"/>
          <w:szCs w:val="28"/>
          <w:lang w:eastAsia="en-US"/>
        </w:rPr>
        <w:t xml:space="preserve"> количество </w:t>
      </w:r>
      <w:r w:rsidR="000566F7">
        <w:rPr>
          <w:rFonts w:eastAsia="Calibri"/>
          <w:szCs w:val="28"/>
          <w:lang w:eastAsia="en-US"/>
        </w:rPr>
        <w:t>ЛЗМД</w:t>
      </w:r>
      <w:r w:rsidR="00C40E8F" w:rsidRPr="004D7D23">
        <w:rPr>
          <w:rFonts w:eastAsia="Calibri"/>
          <w:szCs w:val="28"/>
          <w:lang w:eastAsia="en-US"/>
        </w:rPr>
        <w:t>, представивших сведения о доходах – 1</w:t>
      </w:r>
      <w:r w:rsidR="004D7D23" w:rsidRPr="004D7D23">
        <w:rPr>
          <w:rFonts w:eastAsia="Calibri"/>
          <w:szCs w:val="28"/>
          <w:lang w:eastAsia="en-US"/>
        </w:rPr>
        <w:t>44</w:t>
      </w:r>
      <w:r w:rsidR="00C40E8F" w:rsidRPr="004D7D23">
        <w:rPr>
          <w:rFonts w:eastAsia="Calibri"/>
          <w:szCs w:val="28"/>
          <w:lang w:eastAsia="en-US"/>
        </w:rPr>
        <w:t xml:space="preserve"> человек</w:t>
      </w:r>
      <w:r w:rsidR="004D7D23" w:rsidRPr="004D7D23">
        <w:rPr>
          <w:rFonts w:eastAsia="Calibri"/>
          <w:szCs w:val="28"/>
          <w:lang w:eastAsia="en-US"/>
        </w:rPr>
        <w:t>а</w:t>
      </w:r>
      <w:r w:rsidR="00C40E8F" w:rsidRPr="004D7D23">
        <w:rPr>
          <w:rFonts w:eastAsia="Calibri"/>
          <w:szCs w:val="28"/>
          <w:lang w:eastAsia="en-US"/>
        </w:rPr>
        <w:t xml:space="preserve"> (за отчетный период 202</w:t>
      </w:r>
      <w:r w:rsidR="004D7D23" w:rsidRPr="004D7D23">
        <w:rPr>
          <w:rFonts w:eastAsia="Calibri"/>
          <w:szCs w:val="28"/>
          <w:lang w:eastAsia="en-US"/>
        </w:rPr>
        <w:t>2</w:t>
      </w:r>
      <w:r w:rsidR="00C40E8F" w:rsidRPr="004D7D23">
        <w:rPr>
          <w:rFonts w:eastAsia="Calibri"/>
          <w:szCs w:val="28"/>
          <w:lang w:eastAsia="en-US"/>
        </w:rPr>
        <w:t xml:space="preserve"> г. </w:t>
      </w:r>
      <w:r w:rsidR="00D41C6D" w:rsidRPr="004D7D23">
        <w:rPr>
          <w:rFonts w:eastAsia="Calibri"/>
          <w:szCs w:val="28"/>
          <w:lang w:eastAsia="en-US"/>
        </w:rPr>
        <w:t xml:space="preserve">сведения </w:t>
      </w:r>
      <w:r w:rsidR="00C40E8F" w:rsidRPr="004D7D23">
        <w:rPr>
          <w:rFonts w:eastAsia="Calibri"/>
          <w:szCs w:val="28"/>
          <w:lang w:eastAsia="en-US"/>
        </w:rPr>
        <w:t xml:space="preserve">представили </w:t>
      </w:r>
      <w:r w:rsidR="007355F0" w:rsidRPr="004D7D23">
        <w:rPr>
          <w:rFonts w:eastAsia="Calibri"/>
          <w:szCs w:val="28"/>
          <w:lang w:eastAsia="en-US"/>
        </w:rPr>
        <w:t>1</w:t>
      </w:r>
      <w:r w:rsidR="004D7D23" w:rsidRPr="004D7D23">
        <w:rPr>
          <w:rFonts w:eastAsia="Calibri"/>
          <w:szCs w:val="28"/>
          <w:lang w:eastAsia="en-US"/>
        </w:rPr>
        <w:t>39</w:t>
      </w:r>
      <w:r w:rsidR="007355F0" w:rsidRPr="004D7D23">
        <w:rPr>
          <w:rFonts w:eastAsia="Calibri"/>
          <w:szCs w:val="28"/>
          <w:lang w:eastAsia="en-US"/>
        </w:rPr>
        <w:t xml:space="preserve"> лиц). </w:t>
      </w:r>
    </w:p>
    <w:p w14:paraId="0DF4CB62" w14:textId="0D4C4A2D" w:rsidR="007440DE" w:rsidRDefault="004D7D23" w:rsidP="008E58E6">
      <w:pPr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Незначительное количество лиц,</w:t>
      </w:r>
      <w:r w:rsidRPr="004D7D23">
        <w:rPr>
          <w:rFonts w:eastAsia="Calibri"/>
          <w:szCs w:val="28"/>
          <w:lang w:eastAsia="en-US"/>
        </w:rPr>
        <w:t xml:space="preserve"> замещающих муниципальные должности, представивших сведения о доходах</w:t>
      </w:r>
      <w:r w:rsidR="00A543EB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обусловлено </w:t>
      </w:r>
      <w:r w:rsidR="007355F0">
        <w:rPr>
          <w:rFonts w:eastAsia="Calibri"/>
          <w:szCs w:val="28"/>
          <w:lang w:eastAsia="en-US"/>
        </w:rPr>
        <w:t>изменением антикоррупционного законодательства, которым закреплена обязанность представлять сведения о доходах лицами, замещающими муниципальные должности депутатов представительных органов и осуществляющих свои полномочия на непостоянной основе, только в случае совершения</w:t>
      </w:r>
      <w:r w:rsidR="007355F0" w:rsidRPr="007355F0">
        <w:rPr>
          <w:rFonts w:eastAsia="Calibri"/>
          <w:szCs w:val="28"/>
          <w:lang w:eastAsia="en-US"/>
        </w:rPr>
        <w:t xml:space="preserve"> в отчетном периоде сделок, предусмотренн</w:t>
      </w:r>
      <w:r w:rsidR="007355F0">
        <w:rPr>
          <w:rFonts w:eastAsia="Calibri"/>
          <w:szCs w:val="28"/>
          <w:lang w:eastAsia="en-US"/>
        </w:rPr>
        <w:t xml:space="preserve">ых Федеральным законом </w:t>
      </w:r>
      <w:r w:rsidR="007355F0" w:rsidRPr="007355F0">
        <w:rPr>
          <w:rFonts w:eastAsia="Calibri"/>
          <w:szCs w:val="28"/>
          <w:lang w:eastAsia="en-US"/>
        </w:rPr>
        <w:t xml:space="preserve">от 03 декабря </w:t>
      </w:r>
      <w:r w:rsidR="008E58E6">
        <w:rPr>
          <w:rFonts w:eastAsia="Calibri"/>
          <w:szCs w:val="28"/>
          <w:lang w:eastAsia="en-US"/>
        </w:rPr>
        <w:br/>
      </w:r>
      <w:r w:rsidR="007355F0" w:rsidRPr="007355F0">
        <w:rPr>
          <w:rFonts w:eastAsia="Calibri"/>
          <w:szCs w:val="28"/>
          <w:lang w:eastAsia="en-US"/>
        </w:rPr>
        <w:t>2012 г. № 230-ФЗ «О контроле за соответствием расходов лиц, замещающих государственные должности, и иных лиц их доходам</w:t>
      </w:r>
      <w:r w:rsidR="007355F0" w:rsidRPr="00A73B1E">
        <w:rPr>
          <w:rFonts w:eastAsia="Calibri"/>
          <w:szCs w:val="28"/>
          <w:lang w:eastAsia="en-US"/>
        </w:rPr>
        <w:t>»</w:t>
      </w:r>
      <w:r w:rsidR="001569F8" w:rsidRPr="00A73B1E">
        <w:rPr>
          <w:rFonts w:eastAsia="Calibri"/>
          <w:szCs w:val="28"/>
          <w:lang w:eastAsia="en-US"/>
        </w:rPr>
        <w:t>.</w:t>
      </w:r>
    </w:p>
    <w:p w14:paraId="5763BEB9" w14:textId="750B1415" w:rsidR="002200CE" w:rsidRPr="00731AF6" w:rsidRDefault="00C40E8F" w:rsidP="008E58E6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4C7C68" w:rsidRPr="006854FC">
        <w:rPr>
          <w:rFonts w:eastAsia="Calibri"/>
          <w:szCs w:val="28"/>
          <w:lang w:eastAsia="en-US"/>
        </w:rPr>
        <w:t xml:space="preserve">Сообщения о не совершении указанных выше сделок в 2023 г. представили </w:t>
      </w:r>
      <w:r w:rsidR="006854FC" w:rsidRPr="006854FC">
        <w:rPr>
          <w:rFonts w:eastAsia="Calibri"/>
          <w:szCs w:val="28"/>
          <w:lang w:eastAsia="en-US"/>
        </w:rPr>
        <w:t>737</w:t>
      </w:r>
      <w:r w:rsidR="004C7C68" w:rsidRPr="006854FC">
        <w:rPr>
          <w:rFonts w:eastAsia="Calibri"/>
          <w:szCs w:val="28"/>
          <w:lang w:eastAsia="en-US"/>
        </w:rPr>
        <w:t xml:space="preserve"> муниципальных депутатов</w:t>
      </w:r>
      <w:r w:rsidR="008E58E6" w:rsidRPr="006854FC">
        <w:rPr>
          <w:rFonts w:eastAsia="Calibri"/>
          <w:szCs w:val="28"/>
          <w:lang w:eastAsia="en-US"/>
        </w:rPr>
        <w:t xml:space="preserve"> </w:t>
      </w:r>
      <w:r w:rsidR="008E58E6">
        <w:rPr>
          <w:rFonts w:eastAsia="Calibri"/>
          <w:szCs w:val="28"/>
          <w:lang w:eastAsia="en-US"/>
        </w:rPr>
        <w:t>представи</w:t>
      </w:r>
      <w:r w:rsidR="004C7C68">
        <w:rPr>
          <w:rFonts w:eastAsia="Calibri"/>
          <w:szCs w:val="28"/>
          <w:lang w:eastAsia="en-US"/>
        </w:rPr>
        <w:t>тельных органов, осуществляющих</w:t>
      </w:r>
      <w:r w:rsidR="008E58E6" w:rsidRPr="008E58E6">
        <w:rPr>
          <w:rFonts w:eastAsia="Calibri"/>
          <w:szCs w:val="28"/>
          <w:lang w:eastAsia="en-US"/>
        </w:rPr>
        <w:t xml:space="preserve"> свои полномочия</w:t>
      </w:r>
      <w:r w:rsidR="004C7C68">
        <w:rPr>
          <w:rFonts w:eastAsia="Calibri"/>
          <w:szCs w:val="28"/>
          <w:lang w:eastAsia="en-US"/>
        </w:rPr>
        <w:t xml:space="preserve"> </w:t>
      </w:r>
      <w:r w:rsidR="008E58E6" w:rsidRPr="008E58E6">
        <w:rPr>
          <w:rFonts w:eastAsia="Calibri"/>
          <w:szCs w:val="28"/>
          <w:lang w:eastAsia="en-US"/>
        </w:rPr>
        <w:t>на непостоянной основе</w:t>
      </w:r>
      <w:r w:rsidR="008E58E6">
        <w:rPr>
          <w:rFonts w:eastAsia="Calibri"/>
          <w:szCs w:val="28"/>
          <w:lang w:eastAsia="en-US"/>
        </w:rPr>
        <w:t xml:space="preserve">. </w:t>
      </w:r>
    </w:p>
    <w:p w14:paraId="2898AA48" w14:textId="05C8CC3C" w:rsidR="00744233" w:rsidRPr="004D7D23" w:rsidRDefault="004D7D23" w:rsidP="004D7D23">
      <w:pPr>
        <w:ind w:firstLine="708"/>
        <w:rPr>
          <w:szCs w:val="24"/>
        </w:rPr>
      </w:pPr>
      <w:r w:rsidRPr="004D7D23">
        <w:rPr>
          <w:szCs w:val="24"/>
        </w:rPr>
        <w:lastRenderedPageBreak/>
        <w:t xml:space="preserve">При приеме сведений о доходах в обязательном порядке </w:t>
      </w:r>
      <w:r>
        <w:rPr>
          <w:szCs w:val="24"/>
        </w:rPr>
        <w:t xml:space="preserve">проводится </w:t>
      </w:r>
      <w:r w:rsidR="00BB1B0F" w:rsidRPr="004D7D23">
        <w:rPr>
          <w:szCs w:val="24"/>
        </w:rPr>
        <w:t>а</w:t>
      </w:r>
      <w:r w:rsidR="00744233" w:rsidRPr="004D7D23">
        <w:rPr>
          <w:szCs w:val="24"/>
        </w:rPr>
        <w:t>нализ</w:t>
      </w:r>
      <w:r w:rsidR="00BB1B0F" w:rsidRPr="004D7D23">
        <w:rPr>
          <w:szCs w:val="24"/>
        </w:rPr>
        <w:t xml:space="preserve"> указанных сведений</w:t>
      </w:r>
      <w:r w:rsidR="00744233" w:rsidRPr="004D7D23">
        <w:rPr>
          <w:szCs w:val="24"/>
        </w:rPr>
        <w:t>, который включает</w:t>
      </w:r>
      <w:r>
        <w:rPr>
          <w:szCs w:val="24"/>
        </w:rPr>
        <w:t xml:space="preserve"> </w:t>
      </w:r>
      <w:r w:rsidR="00744233" w:rsidRPr="004D7D23">
        <w:rPr>
          <w:szCs w:val="24"/>
        </w:rPr>
        <w:t>в себя проверку правильности оформления (соответствие форме, сверка</w:t>
      </w:r>
      <w:r>
        <w:rPr>
          <w:szCs w:val="24"/>
        </w:rPr>
        <w:t xml:space="preserve"> </w:t>
      </w:r>
      <w:r w:rsidR="00744233" w:rsidRPr="004D7D23">
        <w:rPr>
          <w:szCs w:val="24"/>
        </w:rPr>
        <w:t>со сведениями за предыдущий период) и анализ на предмет выявления рисков совершения нарушений соблюдения запретов, ограничений, требований</w:t>
      </w:r>
      <w:r>
        <w:rPr>
          <w:szCs w:val="24"/>
        </w:rPr>
        <w:t xml:space="preserve"> </w:t>
      </w:r>
      <w:r w:rsidR="00744233" w:rsidRPr="004D7D23">
        <w:rPr>
          <w:szCs w:val="24"/>
        </w:rPr>
        <w:t>о предотвращении (урегулировании) конфликта интересов</w:t>
      </w:r>
      <w:r w:rsidR="00CB26D7" w:rsidRPr="004D7D23">
        <w:rPr>
          <w:szCs w:val="24"/>
        </w:rPr>
        <w:t>, а также ненадлежащего исполнения обязанности по предо</w:t>
      </w:r>
      <w:r w:rsidR="00BB1B0F" w:rsidRPr="004D7D23">
        <w:rPr>
          <w:szCs w:val="24"/>
        </w:rPr>
        <w:t>ставлению полных и достоверных с</w:t>
      </w:r>
      <w:r w:rsidR="00CB26D7" w:rsidRPr="004D7D23">
        <w:rPr>
          <w:szCs w:val="24"/>
        </w:rPr>
        <w:t>ведений о доходах</w:t>
      </w:r>
      <w:r w:rsidR="00744233" w:rsidRPr="004D7D23">
        <w:rPr>
          <w:szCs w:val="24"/>
        </w:rPr>
        <w:t>.</w:t>
      </w:r>
    </w:p>
    <w:p w14:paraId="03C9554A" w14:textId="12FA4B87" w:rsidR="002137F1" w:rsidRPr="007235F8" w:rsidRDefault="00744233" w:rsidP="00432D20">
      <w:pPr>
        <w:ind w:firstLine="708"/>
        <w:rPr>
          <w:szCs w:val="24"/>
        </w:rPr>
      </w:pPr>
      <w:r>
        <w:rPr>
          <w:szCs w:val="24"/>
        </w:rPr>
        <w:t>На данном этапе выявляются основания</w:t>
      </w:r>
      <w:r w:rsidR="00CD5A62">
        <w:rPr>
          <w:szCs w:val="24"/>
        </w:rPr>
        <w:t xml:space="preserve"> для проведения антикоррупционных</w:t>
      </w:r>
      <w:r w:rsidR="00CB26D7">
        <w:rPr>
          <w:szCs w:val="24"/>
        </w:rPr>
        <w:t xml:space="preserve"> </w:t>
      </w:r>
      <w:r w:rsidR="00CD5A62">
        <w:rPr>
          <w:szCs w:val="24"/>
        </w:rPr>
        <w:t>проверок</w:t>
      </w:r>
      <w:r w:rsidR="00CB26D7">
        <w:rPr>
          <w:szCs w:val="24"/>
        </w:rPr>
        <w:t xml:space="preserve">, </w:t>
      </w:r>
      <w:r w:rsidR="00CD5A62">
        <w:rPr>
          <w:szCs w:val="24"/>
        </w:rPr>
        <w:t>порядки проведения которых утверждены</w:t>
      </w:r>
      <w:r w:rsidR="00106442">
        <w:rPr>
          <w:szCs w:val="24"/>
        </w:rPr>
        <w:t xml:space="preserve">, </w:t>
      </w:r>
      <w:r w:rsidR="00106442">
        <w:rPr>
          <w:szCs w:val="24"/>
        </w:rPr>
        <w:br/>
        <w:t>в том числе</w:t>
      </w:r>
      <w:r w:rsidR="00CB26D7">
        <w:rPr>
          <w:szCs w:val="24"/>
        </w:rPr>
        <w:t xml:space="preserve"> </w:t>
      </w:r>
      <w:r w:rsidR="00EC5B10">
        <w:rPr>
          <w:szCs w:val="24"/>
        </w:rPr>
        <w:t>з</w:t>
      </w:r>
      <w:r w:rsidR="00EC5B10" w:rsidRPr="00EC5B10">
        <w:rPr>
          <w:szCs w:val="24"/>
        </w:rPr>
        <w:t>акон</w:t>
      </w:r>
      <w:r w:rsidR="00EC5B10">
        <w:rPr>
          <w:szCs w:val="24"/>
        </w:rPr>
        <w:t xml:space="preserve">ом Пермского края от </w:t>
      </w:r>
      <w:r w:rsidR="00EC5B10" w:rsidRPr="007235F8">
        <w:rPr>
          <w:szCs w:val="24"/>
        </w:rPr>
        <w:t>10</w:t>
      </w:r>
      <w:r w:rsidR="00D011A4" w:rsidRPr="007235F8">
        <w:rPr>
          <w:szCs w:val="24"/>
        </w:rPr>
        <w:t xml:space="preserve"> октября </w:t>
      </w:r>
      <w:r w:rsidR="00EC5B10" w:rsidRPr="007235F8">
        <w:rPr>
          <w:szCs w:val="24"/>
        </w:rPr>
        <w:t>2017</w:t>
      </w:r>
      <w:r w:rsidR="00D011A4" w:rsidRPr="007235F8">
        <w:rPr>
          <w:szCs w:val="24"/>
        </w:rPr>
        <w:t xml:space="preserve"> г.</w:t>
      </w:r>
      <w:r w:rsidR="00EC5B10" w:rsidRPr="007235F8">
        <w:rPr>
          <w:szCs w:val="24"/>
        </w:rPr>
        <w:t xml:space="preserve"> № 130-ПК </w:t>
      </w:r>
      <w:r w:rsidR="00106442">
        <w:rPr>
          <w:szCs w:val="24"/>
        </w:rPr>
        <w:br/>
      </w:r>
      <w:r w:rsidR="00EC5B10" w:rsidRPr="007235F8">
        <w:rPr>
          <w:szCs w:val="24"/>
        </w:rPr>
        <w:t xml:space="preserve">(в отношении </w:t>
      </w:r>
      <w:r w:rsidR="000566F7">
        <w:rPr>
          <w:szCs w:val="24"/>
        </w:rPr>
        <w:t>ЛЗМД</w:t>
      </w:r>
      <w:r w:rsidR="00EC5B10" w:rsidRPr="007235F8">
        <w:rPr>
          <w:szCs w:val="24"/>
        </w:rPr>
        <w:t xml:space="preserve">), </w:t>
      </w:r>
      <w:r w:rsidR="00CD5A62" w:rsidRPr="007235F8">
        <w:rPr>
          <w:szCs w:val="24"/>
        </w:rPr>
        <w:t>указами</w:t>
      </w:r>
      <w:r w:rsidR="00CB26D7" w:rsidRPr="007235F8">
        <w:rPr>
          <w:szCs w:val="24"/>
        </w:rPr>
        <w:t xml:space="preserve"> губернатора Пермского края от 18</w:t>
      </w:r>
      <w:r w:rsidR="00D011A4" w:rsidRPr="007235F8">
        <w:rPr>
          <w:szCs w:val="24"/>
        </w:rPr>
        <w:t xml:space="preserve"> марта </w:t>
      </w:r>
      <w:r w:rsidR="00362A58" w:rsidRPr="007235F8">
        <w:rPr>
          <w:szCs w:val="24"/>
        </w:rPr>
        <w:t>2010</w:t>
      </w:r>
      <w:r w:rsidR="00D011A4" w:rsidRPr="007235F8">
        <w:rPr>
          <w:szCs w:val="24"/>
        </w:rPr>
        <w:t xml:space="preserve"> г.</w:t>
      </w:r>
      <w:r w:rsidR="00362A58" w:rsidRPr="007235F8">
        <w:rPr>
          <w:szCs w:val="24"/>
        </w:rPr>
        <w:t xml:space="preserve"> </w:t>
      </w:r>
      <w:r w:rsidR="00CB26D7" w:rsidRPr="007235F8">
        <w:rPr>
          <w:szCs w:val="24"/>
        </w:rPr>
        <w:t>№ 12</w:t>
      </w:r>
      <w:r w:rsidR="00EC5B10" w:rsidRPr="007235F8">
        <w:rPr>
          <w:szCs w:val="24"/>
        </w:rPr>
        <w:t xml:space="preserve"> (в отношении гражданских служащих),</w:t>
      </w:r>
      <w:r w:rsidR="00106442">
        <w:rPr>
          <w:szCs w:val="24"/>
        </w:rPr>
        <w:t xml:space="preserve"> </w:t>
      </w:r>
      <w:r w:rsidR="00EC5B10" w:rsidRPr="007235F8">
        <w:rPr>
          <w:szCs w:val="24"/>
        </w:rPr>
        <w:t>от 19</w:t>
      </w:r>
      <w:r w:rsidR="00D011A4" w:rsidRPr="007235F8">
        <w:rPr>
          <w:szCs w:val="24"/>
        </w:rPr>
        <w:t xml:space="preserve"> июля </w:t>
      </w:r>
      <w:r w:rsidR="00EC5B10" w:rsidRPr="007235F8">
        <w:rPr>
          <w:szCs w:val="24"/>
        </w:rPr>
        <w:t>2012</w:t>
      </w:r>
      <w:r w:rsidR="00D011A4" w:rsidRPr="007235F8">
        <w:rPr>
          <w:szCs w:val="24"/>
        </w:rPr>
        <w:t xml:space="preserve"> г. </w:t>
      </w:r>
      <w:r w:rsidR="00EC5B10" w:rsidRPr="007235F8">
        <w:rPr>
          <w:szCs w:val="24"/>
        </w:rPr>
        <w:t xml:space="preserve">№ 44 </w:t>
      </w:r>
      <w:r w:rsidR="000566F7">
        <w:rPr>
          <w:szCs w:val="24"/>
        </w:rPr>
        <w:br/>
      </w:r>
      <w:r w:rsidR="00EC5B10" w:rsidRPr="007235F8">
        <w:rPr>
          <w:szCs w:val="24"/>
        </w:rPr>
        <w:t>(в отношении муниципальных служащих)</w:t>
      </w:r>
      <w:r w:rsidR="00CB26D7" w:rsidRPr="007235F8">
        <w:rPr>
          <w:szCs w:val="24"/>
        </w:rPr>
        <w:t xml:space="preserve">, </w:t>
      </w:r>
      <w:r w:rsidRPr="007235F8">
        <w:rPr>
          <w:szCs w:val="24"/>
        </w:rPr>
        <w:t>или контроля за расходами.</w:t>
      </w:r>
      <w:r w:rsidR="00731AF6" w:rsidRPr="007235F8">
        <w:rPr>
          <w:szCs w:val="24"/>
        </w:rPr>
        <w:t xml:space="preserve"> </w:t>
      </w:r>
    </w:p>
    <w:p w14:paraId="5DD9B626" w14:textId="273047E5" w:rsidR="00432D20" w:rsidRDefault="00731AF6" w:rsidP="00432D20">
      <w:pPr>
        <w:ind w:firstLine="708"/>
        <w:rPr>
          <w:szCs w:val="24"/>
        </w:rPr>
      </w:pPr>
      <w:r w:rsidRPr="007235F8">
        <w:rPr>
          <w:szCs w:val="24"/>
        </w:rPr>
        <w:t xml:space="preserve">Информация о </w:t>
      </w:r>
      <w:r w:rsidR="003A2635">
        <w:rPr>
          <w:szCs w:val="24"/>
        </w:rPr>
        <w:t xml:space="preserve">результатах </w:t>
      </w:r>
      <w:r w:rsidRPr="007235F8">
        <w:rPr>
          <w:szCs w:val="24"/>
        </w:rPr>
        <w:t>проведенно</w:t>
      </w:r>
      <w:r w:rsidR="003A2635">
        <w:rPr>
          <w:szCs w:val="24"/>
        </w:rPr>
        <w:t>го</w:t>
      </w:r>
      <w:r w:rsidRPr="007235F8">
        <w:rPr>
          <w:szCs w:val="24"/>
        </w:rPr>
        <w:t xml:space="preserve"> в 202</w:t>
      </w:r>
      <w:r w:rsidR="00A543EB">
        <w:rPr>
          <w:szCs w:val="24"/>
        </w:rPr>
        <w:t>4</w:t>
      </w:r>
      <w:r w:rsidR="003A2635">
        <w:rPr>
          <w:szCs w:val="24"/>
        </w:rPr>
        <w:t xml:space="preserve"> г. анализа</w:t>
      </w:r>
      <w:r w:rsidRPr="007235F8">
        <w:rPr>
          <w:szCs w:val="24"/>
        </w:rPr>
        <w:t xml:space="preserve"> сведений</w:t>
      </w:r>
      <w:r w:rsidR="001569F8">
        <w:rPr>
          <w:szCs w:val="24"/>
        </w:rPr>
        <w:br/>
      </w:r>
      <w:r w:rsidRPr="007235F8">
        <w:rPr>
          <w:szCs w:val="24"/>
        </w:rPr>
        <w:t>о доходах,</w:t>
      </w:r>
      <w:r w:rsidR="00E044F4" w:rsidRPr="007235F8">
        <w:rPr>
          <w:szCs w:val="24"/>
        </w:rPr>
        <w:t xml:space="preserve"> представленных </w:t>
      </w:r>
      <w:r w:rsidR="00C97D1F">
        <w:rPr>
          <w:szCs w:val="24"/>
        </w:rPr>
        <w:t>гражданскими и муниципальными служащими,</w:t>
      </w:r>
      <w:r w:rsidR="004D7D23">
        <w:rPr>
          <w:szCs w:val="24"/>
        </w:rPr>
        <w:t xml:space="preserve"> </w:t>
      </w:r>
      <w:r w:rsidR="004D7D23">
        <w:rPr>
          <w:szCs w:val="24"/>
        </w:rPr>
        <w:br/>
      </w:r>
      <w:r w:rsidR="00535A40" w:rsidRPr="007235F8">
        <w:rPr>
          <w:szCs w:val="24"/>
        </w:rPr>
        <w:t>отражена</w:t>
      </w:r>
      <w:r w:rsidR="00535A40">
        <w:rPr>
          <w:szCs w:val="24"/>
        </w:rPr>
        <w:t xml:space="preserve"> </w:t>
      </w:r>
      <w:r>
        <w:rPr>
          <w:szCs w:val="24"/>
        </w:rPr>
        <w:t xml:space="preserve">в </w:t>
      </w:r>
      <w:r w:rsidR="0023443D">
        <w:rPr>
          <w:szCs w:val="24"/>
        </w:rPr>
        <w:t xml:space="preserve">нижеприведенной </w:t>
      </w:r>
      <w:r w:rsidR="00E044F4">
        <w:rPr>
          <w:szCs w:val="24"/>
        </w:rPr>
        <w:t>таблице</w:t>
      </w:r>
      <w:r>
        <w:rPr>
          <w:szCs w:val="24"/>
        </w:rPr>
        <w:t>.</w:t>
      </w:r>
    </w:p>
    <w:p w14:paraId="042DA77A" w14:textId="72AD5F86" w:rsidR="00D965AA" w:rsidRDefault="007235F8" w:rsidP="00D965AA">
      <w:pPr>
        <w:ind w:firstLine="708"/>
        <w:jc w:val="right"/>
        <w:rPr>
          <w:szCs w:val="24"/>
        </w:rPr>
      </w:pPr>
      <w:r>
        <w:rPr>
          <w:szCs w:val="24"/>
        </w:rPr>
        <w:t>Таблица</w:t>
      </w:r>
      <w:r w:rsidR="00D965AA">
        <w:rPr>
          <w:szCs w:val="24"/>
        </w:rPr>
        <w:t xml:space="preserve"> 1</w:t>
      </w:r>
    </w:p>
    <w:tbl>
      <w:tblPr>
        <w:tblStyle w:val="-25"/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3"/>
        <w:gridCol w:w="1701"/>
        <w:gridCol w:w="2126"/>
      </w:tblGrid>
      <w:tr w:rsidR="00A543EB" w:rsidRPr="00EC5B10" w14:paraId="25AD3C15" w14:textId="77777777" w:rsidTr="00A54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E63" w14:textId="77777777" w:rsidR="00A543EB" w:rsidRDefault="00A543EB" w:rsidP="00CB74CB">
            <w:pPr>
              <w:ind w:firstLine="0"/>
              <w:rPr>
                <w:b w:val="0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186D1" w14:textId="77777777" w:rsidR="00A543EB" w:rsidRDefault="00A543EB" w:rsidP="00CB74CB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DEB5F" w14:textId="77777777" w:rsidR="00A543EB" w:rsidRDefault="00A543EB" w:rsidP="00CB74CB">
            <w:pPr>
              <w:ind w:left="-164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Гражданские служащие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B877B" w14:textId="77777777" w:rsidR="00A543EB" w:rsidRDefault="00A543EB" w:rsidP="00CB74CB">
            <w:pPr>
              <w:ind w:left="-109" w:right="-10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Муниципальные служащие</w:t>
            </w:r>
          </w:p>
        </w:tc>
      </w:tr>
      <w:tr w:rsidR="00A543EB" w:rsidRPr="00EC5B10" w14:paraId="51ED8B3A" w14:textId="77777777" w:rsidTr="00A54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4" w:space="0" w:color="auto"/>
            </w:tcBorders>
          </w:tcPr>
          <w:p w14:paraId="01E6A782" w14:textId="18A2E33A" w:rsidR="00A543EB" w:rsidRPr="00926E3C" w:rsidRDefault="00A543EB" w:rsidP="001569F8">
            <w:pPr>
              <w:ind w:firstLine="0"/>
              <w:rPr>
                <w:szCs w:val="24"/>
              </w:rPr>
            </w:pPr>
            <w:r w:rsidRPr="00926E3C">
              <w:rPr>
                <w:szCs w:val="24"/>
              </w:rPr>
              <w:t>Колич</w:t>
            </w:r>
            <w:r>
              <w:rPr>
                <w:szCs w:val="24"/>
              </w:rPr>
              <w:t xml:space="preserve">ество обязанных лиц, сведения о </w:t>
            </w:r>
            <w:r w:rsidRPr="00926E3C">
              <w:rPr>
                <w:szCs w:val="24"/>
              </w:rPr>
              <w:t>доходах которых проанализирован</w:t>
            </w:r>
            <w:r w:rsidRPr="00A73B1E">
              <w:rPr>
                <w:szCs w:val="24"/>
              </w:rPr>
              <w:t xml:space="preserve">ы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8B4CA59" w14:textId="79C4561F" w:rsidR="00A543EB" w:rsidRPr="00926E3C" w:rsidRDefault="00A543EB" w:rsidP="00A543E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926E3C"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>691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C35A94" w14:textId="77777777" w:rsidR="00A543EB" w:rsidRPr="00926E3C" w:rsidRDefault="00A543EB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2428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376AA9C" w14:textId="7BD26915" w:rsidR="00A543EB" w:rsidRPr="00926E3C" w:rsidRDefault="00A543EB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5193</w:t>
            </w:r>
          </w:p>
        </w:tc>
      </w:tr>
      <w:tr w:rsidR="00A543EB" w:rsidRPr="00EC5B10" w14:paraId="6F807861" w14:textId="77777777" w:rsidTr="00A54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102FE39" w14:textId="77777777" w:rsidR="00A543EB" w:rsidRPr="00926E3C" w:rsidRDefault="00A543EB" w:rsidP="00CB74CB">
            <w:pPr>
              <w:ind w:firstLine="0"/>
              <w:rPr>
                <w:szCs w:val="24"/>
              </w:rPr>
            </w:pPr>
            <w:r w:rsidRPr="00926E3C">
              <w:rPr>
                <w:szCs w:val="24"/>
              </w:rPr>
              <w:t>Количество проверочных мероприятий, инициированных по результатам анализа</w:t>
            </w:r>
            <w:r>
              <w:rPr>
                <w:szCs w:val="24"/>
              </w:rPr>
              <w:t xml:space="preserve">, из них </w:t>
            </w:r>
            <w:r w:rsidRPr="00926E3C">
              <w:rPr>
                <w:szCs w:val="24"/>
              </w:rPr>
              <w:t xml:space="preserve"> </w:t>
            </w:r>
          </w:p>
        </w:tc>
        <w:tc>
          <w:tcPr>
            <w:tcW w:w="1133" w:type="dxa"/>
          </w:tcPr>
          <w:p w14:paraId="0ADF957F" w14:textId="57194C64" w:rsidR="00A543EB" w:rsidRPr="00926E3C" w:rsidRDefault="00A543EB" w:rsidP="00A73B1E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67</w:t>
            </w:r>
          </w:p>
        </w:tc>
        <w:tc>
          <w:tcPr>
            <w:tcW w:w="1701" w:type="dxa"/>
          </w:tcPr>
          <w:p w14:paraId="3E76D2DF" w14:textId="05C1A607" w:rsidR="00A543EB" w:rsidRPr="00926E3C" w:rsidRDefault="00A543EB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126" w:type="dxa"/>
          </w:tcPr>
          <w:p w14:paraId="6F849584" w14:textId="481ACCBA" w:rsidR="00A543EB" w:rsidRPr="00926E3C" w:rsidRDefault="00A543EB" w:rsidP="00A73B1E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</w:tr>
      <w:tr w:rsidR="00A543EB" w:rsidRPr="00EC5B10" w14:paraId="55E9B235" w14:textId="77777777" w:rsidTr="00A54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E9717C7" w14:textId="77777777" w:rsidR="00A543EB" w:rsidRPr="00926E3C" w:rsidRDefault="00A543EB" w:rsidP="00CB74CB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Контролей</w:t>
            </w:r>
            <w:r w:rsidRPr="00926E3C">
              <w:rPr>
                <w:b w:val="0"/>
                <w:szCs w:val="24"/>
              </w:rPr>
              <w:t xml:space="preserve"> за расходами</w:t>
            </w:r>
          </w:p>
        </w:tc>
        <w:tc>
          <w:tcPr>
            <w:tcW w:w="1133" w:type="dxa"/>
          </w:tcPr>
          <w:p w14:paraId="7577EE8D" w14:textId="6CE4CE87" w:rsidR="00A543EB" w:rsidRPr="00926E3C" w:rsidRDefault="00A543EB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</w:p>
        </w:tc>
        <w:tc>
          <w:tcPr>
            <w:tcW w:w="1701" w:type="dxa"/>
          </w:tcPr>
          <w:p w14:paraId="15079F72" w14:textId="44FEFCC2" w:rsidR="00A543EB" w:rsidRPr="00926E3C" w:rsidRDefault="00A543EB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126" w:type="dxa"/>
          </w:tcPr>
          <w:p w14:paraId="607C9494" w14:textId="0BA56420" w:rsidR="00A543EB" w:rsidRPr="00926E3C" w:rsidRDefault="00A543EB" w:rsidP="00A73B1E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</w:tr>
      <w:tr w:rsidR="00A543EB" w:rsidRPr="00EC5B10" w14:paraId="62DE4873" w14:textId="77777777" w:rsidTr="00A54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1666E94" w14:textId="77777777" w:rsidR="00A543EB" w:rsidRPr="00926E3C" w:rsidRDefault="00A543EB" w:rsidP="00CB74CB">
            <w:pPr>
              <w:ind w:firstLine="0"/>
              <w:rPr>
                <w:b w:val="0"/>
                <w:szCs w:val="24"/>
              </w:rPr>
            </w:pPr>
            <w:r w:rsidRPr="00926E3C">
              <w:rPr>
                <w:b w:val="0"/>
                <w:szCs w:val="24"/>
              </w:rPr>
              <w:t>Проверок полноты и достоверности</w:t>
            </w:r>
            <w:r>
              <w:rPr>
                <w:b w:val="0"/>
                <w:szCs w:val="24"/>
              </w:rPr>
              <w:t xml:space="preserve"> сведений о доходах</w:t>
            </w:r>
          </w:p>
        </w:tc>
        <w:tc>
          <w:tcPr>
            <w:tcW w:w="1133" w:type="dxa"/>
          </w:tcPr>
          <w:p w14:paraId="51ACD6A4" w14:textId="3C3735EA" w:rsidR="00A543EB" w:rsidRPr="00926E3C" w:rsidRDefault="00A543EB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44</w:t>
            </w:r>
          </w:p>
        </w:tc>
        <w:tc>
          <w:tcPr>
            <w:tcW w:w="1701" w:type="dxa"/>
          </w:tcPr>
          <w:p w14:paraId="6EB3383B" w14:textId="03795E55" w:rsidR="00A543EB" w:rsidRPr="00926E3C" w:rsidRDefault="00A543EB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126" w:type="dxa"/>
          </w:tcPr>
          <w:p w14:paraId="6C810EE4" w14:textId="3505FF18" w:rsidR="00A543EB" w:rsidRPr="00926E3C" w:rsidRDefault="00A543EB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A543EB" w:rsidRPr="00EC5B10" w14:paraId="72C8F627" w14:textId="77777777" w:rsidTr="00A54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48E4CD5" w14:textId="77777777" w:rsidR="00A543EB" w:rsidRPr="00926E3C" w:rsidRDefault="00A543EB" w:rsidP="00CB74CB">
            <w:pPr>
              <w:ind w:firstLine="0"/>
              <w:rPr>
                <w:bCs w:val="0"/>
                <w:szCs w:val="24"/>
              </w:rPr>
            </w:pPr>
            <w:r w:rsidRPr="00926E3C">
              <w:rPr>
                <w:szCs w:val="24"/>
              </w:rPr>
              <w:t xml:space="preserve">Выявлены факты представления недостоверных и (или) неполных сведений </w:t>
            </w:r>
          </w:p>
        </w:tc>
        <w:tc>
          <w:tcPr>
            <w:tcW w:w="1133" w:type="dxa"/>
          </w:tcPr>
          <w:p w14:paraId="62262DD1" w14:textId="25B8AA21" w:rsidR="00A543EB" w:rsidRPr="00926E3C" w:rsidRDefault="00A543EB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32</w:t>
            </w:r>
          </w:p>
        </w:tc>
        <w:tc>
          <w:tcPr>
            <w:tcW w:w="1701" w:type="dxa"/>
          </w:tcPr>
          <w:p w14:paraId="6DB88BBB" w14:textId="6BCCF1FA" w:rsidR="00A543EB" w:rsidRPr="00926E3C" w:rsidRDefault="00A543EB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2126" w:type="dxa"/>
          </w:tcPr>
          <w:p w14:paraId="5BD578D9" w14:textId="379BD1B1" w:rsidR="00A543EB" w:rsidRPr="00926E3C" w:rsidRDefault="00A543EB" w:rsidP="00A543E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A543EB" w:rsidRPr="00EC5B10" w14:paraId="140154E3" w14:textId="77777777" w:rsidTr="00A543EB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29835EC" w14:textId="77777777" w:rsidR="00A543EB" w:rsidRPr="00926E3C" w:rsidRDefault="00A543EB" w:rsidP="00CB74CB">
            <w:pPr>
              <w:ind w:firstLine="0"/>
              <w:rPr>
                <w:szCs w:val="24"/>
              </w:rPr>
            </w:pPr>
            <w:r w:rsidRPr="00926E3C">
              <w:rPr>
                <w:szCs w:val="24"/>
              </w:rPr>
              <w:t>Привлечены к ответственности</w:t>
            </w:r>
          </w:p>
        </w:tc>
        <w:tc>
          <w:tcPr>
            <w:tcW w:w="1133" w:type="dxa"/>
          </w:tcPr>
          <w:p w14:paraId="44596D09" w14:textId="135D49BD" w:rsidR="00A543EB" w:rsidRPr="00926E3C" w:rsidRDefault="00C004A9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</w:p>
        </w:tc>
        <w:tc>
          <w:tcPr>
            <w:tcW w:w="1701" w:type="dxa"/>
          </w:tcPr>
          <w:p w14:paraId="35B8C4FE" w14:textId="5BC6AC65" w:rsidR="00A543EB" w:rsidRPr="00926E3C" w:rsidRDefault="00A543EB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126" w:type="dxa"/>
          </w:tcPr>
          <w:p w14:paraId="0C6A0C22" w14:textId="4801314E" w:rsidR="00A543EB" w:rsidRPr="00926E3C" w:rsidRDefault="00A543EB" w:rsidP="00C004A9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004A9">
              <w:rPr>
                <w:szCs w:val="24"/>
              </w:rPr>
              <w:t>4</w:t>
            </w:r>
          </w:p>
        </w:tc>
      </w:tr>
    </w:tbl>
    <w:p w14:paraId="47FFD109" w14:textId="77777777" w:rsidR="003A2635" w:rsidRDefault="003A2635" w:rsidP="003A2635">
      <w:pPr>
        <w:ind w:firstLine="708"/>
        <w:jc w:val="left"/>
        <w:rPr>
          <w:szCs w:val="24"/>
        </w:rPr>
      </w:pPr>
    </w:p>
    <w:p w14:paraId="033947A3" w14:textId="72FE141B" w:rsidR="001812A2" w:rsidRPr="001812A2" w:rsidRDefault="00744233" w:rsidP="00A543EB">
      <w:pPr>
        <w:rPr>
          <w:szCs w:val="24"/>
        </w:rPr>
      </w:pPr>
      <w:r w:rsidRPr="004D7D23">
        <w:rPr>
          <w:szCs w:val="24"/>
        </w:rPr>
        <w:t>Пр</w:t>
      </w:r>
      <w:r w:rsidR="00BB1B0F" w:rsidRPr="004D7D23">
        <w:rPr>
          <w:szCs w:val="24"/>
        </w:rPr>
        <w:t>оверка достоверности и полноты с</w:t>
      </w:r>
      <w:r w:rsidRPr="004D7D23">
        <w:rPr>
          <w:szCs w:val="24"/>
        </w:rPr>
        <w:t xml:space="preserve">ведений о доходах осуществляется </w:t>
      </w:r>
      <w:r w:rsidR="00BB1B0F" w:rsidRPr="004D7D23">
        <w:rPr>
          <w:szCs w:val="24"/>
        </w:rPr>
        <w:t xml:space="preserve">путем </w:t>
      </w:r>
      <w:r w:rsidR="0055351A" w:rsidRPr="004D7D23">
        <w:rPr>
          <w:szCs w:val="24"/>
        </w:rPr>
        <w:t>сверки</w:t>
      </w:r>
      <w:r w:rsidR="00DB2CF0" w:rsidRPr="004D7D23">
        <w:rPr>
          <w:szCs w:val="24"/>
        </w:rPr>
        <w:t xml:space="preserve"> информации</w:t>
      </w:r>
      <w:r w:rsidR="0055351A" w:rsidRPr="004D7D23">
        <w:rPr>
          <w:szCs w:val="24"/>
        </w:rPr>
        <w:t>, полученн</w:t>
      </w:r>
      <w:r w:rsidR="00CE6BA0" w:rsidRPr="004D7D23">
        <w:rPr>
          <w:szCs w:val="24"/>
        </w:rPr>
        <w:t>ой</w:t>
      </w:r>
      <w:r w:rsidR="00DB2CF0" w:rsidRPr="004D7D23">
        <w:rPr>
          <w:szCs w:val="24"/>
        </w:rPr>
        <w:t xml:space="preserve"> от государственных органов</w:t>
      </w:r>
      <w:r w:rsidR="0055351A" w:rsidRPr="004D7D23">
        <w:rPr>
          <w:szCs w:val="24"/>
        </w:rPr>
        <w:t xml:space="preserve"> и иных организаций</w:t>
      </w:r>
      <w:r w:rsidR="00DB2CF0" w:rsidRPr="004D7D23">
        <w:rPr>
          <w:szCs w:val="24"/>
        </w:rPr>
        <w:t>, осуществляющих учет (регистрацию) доходов (объектов), подлежащих декларированию, с декларируемой информацией.</w:t>
      </w:r>
      <w:r w:rsidR="0066174C" w:rsidRPr="004D7D23">
        <w:rPr>
          <w:szCs w:val="24"/>
        </w:rPr>
        <w:t xml:space="preserve"> </w:t>
      </w:r>
    </w:p>
    <w:p w14:paraId="73F937D9" w14:textId="1398C42B" w:rsidR="00621D9A" w:rsidRPr="00432D20" w:rsidRDefault="00DB2CF0" w:rsidP="00432D20">
      <w:pPr>
        <w:rPr>
          <w:szCs w:val="24"/>
        </w:rPr>
      </w:pPr>
      <w:r w:rsidRPr="007235F8">
        <w:rPr>
          <w:szCs w:val="24"/>
        </w:rPr>
        <w:t xml:space="preserve">Кроме того, на данном этапе происходит анализ и оценка </w:t>
      </w:r>
      <w:r w:rsidR="0066174C">
        <w:rPr>
          <w:szCs w:val="24"/>
        </w:rPr>
        <w:t xml:space="preserve">информации, в том числе находящейся в открытом доступе, </w:t>
      </w:r>
      <w:r>
        <w:rPr>
          <w:szCs w:val="24"/>
        </w:rPr>
        <w:t>с целью выявления</w:t>
      </w:r>
      <w:r w:rsidR="007235F8">
        <w:rPr>
          <w:szCs w:val="24"/>
        </w:rPr>
        <w:t xml:space="preserve"> </w:t>
      </w:r>
      <w:r w:rsidR="0055351A">
        <w:rPr>
          <w:szCs w:val="24"/>
        </w:rPr>
        <w:t>признаков</w:t>
      </w:r>
      <w:r>
        <w:rPr>
          <w:szCs w:val="24"/>
        </w:rPr>
        <w:t xml:space="preserve"> конфликта интересов </w:t>
      </w:r>
      <w:r w:rsidR="0055351A">
        <w:rPr>
          <w:szCs w:val="24"/>
        </w:rPr>
        <w:t>и (</w:t>
      </w:r>
      <w:r>
        <w:rPr>
          <w:szCs w:val="24"/>
        </w:rPr>
        <w:t>или</w:t>
      </w:r>
      <w:r w:rsidR="0055351A">
        <w:rPr>
          <w:szCs w:val="24"/>
        </w:rPr>
        <w:t>)</w:t>
      </w:r>
      <w:r>
        <w:rPr>
          <w:szCs w:val="24"/>
        </w:rPr>
        <w:t xml:space="preserve"> совершения коррупционных правонарушений.</w:t>
      </w:r>
    </w:p>
    <w:p w14:paraId="75A5F919" w14:textId="54282B96" w:rsidR="00C004A9" w:rsidRPr="00A543EB" w:rsidRDefault="00E64985" w:rsidP="00C004A9">
      <w:pPr>
        <w:rPr>
          <w:rFonts w:eastAsia="Calibri"/>
          <w:color w:val="FF0000"/>
          <w:szCs w:val="28"/>
          <w:lang w:eastAsia="en-US"/>
        </w:rPr>
      </w:pPr>
      <w:r>
        <w:rPr>
          <w:rFonts w:eastAsia="Calibri"/>
          <w:noProof/>
          <w:szCs w:val="28"/>
        </w:rPr>
        <w:lastRenderedPageBreak/>
        <w:t>Также во исполнение</w:t>
      </w:r>
      <w:r>
        <w:rPr>
          <w:rFonts w:eastAsia="Calibri"/>
          <w:szCs w:val="28"/>
          <w:lang w:eastAsia="en-US"/>
        </w:rPr>
        <w:t xml:space="preserve"> требований</w:t>
      </w:r>
      <w:r w:rsidR="00AF736A" w:rsidRPr="0058395E">
        <w:rPr>
          <w:rFonts w:eastAsia="Calibri"/>
          <w:szCs w:val="28"/>
          <w:lang w:eastAsia="en-US"/>
        </w:rPr>
        <w:t xml:space="preserve"> </w:t>
      </w:r>
      <w:r w:rsidR="0058395E" w:rsidRPr="0058395E">
        <w:rPr>
          <w:rFonts w:eastAsia="Calibri"/>
          <w:szCs w:val="28"/>
          <w:lang w:eastAsia="en-US"/>
        </w:rPr>
        <w:t xml:space="preserve">Федерального закона от </w:t>
      </w:r>
      <w:r w:rsidR="00CE6BA0">
        <w:rPr>
          <w:rFonts w:eastAsia="Calibri"/>
          <w:szCs w:val="28"/>
          <w:lang w:eastAsia="en-US"/>
        </w:rPr>
        <w:t>0</w:t>
      </w:r>
      <w:r w:rsidR="0058395E" w:rsidRPr="0058395E">
        <w:rPr>
          <w:rFonts w:eastAsia="Calibri"/>
          <w:szCs w:val="28"/>
          <w:lang w:eastAsia="en-US"/>
        </w:rPr>
        <w:t>3 декабря 2012 г. № 230-ФЗ «О контроле за соответствием расходов лиц, замещающих государственные должн</w:t>
      </w:r>
      <w:r w:rsidR="003D4654">
        <w:rPr>
          <w:rFonts w:eastAsia="Calibri"/>
          <w:szCs w:val="28"/>
          <w:lang w:eastAsia="en-US"/>
        </w:rPr>
        <w:t>ости, и иных лиц их доходам» и з</w:t>
      </w:r>
      <w:r w:rsidR="0058395E" w:rsidRPr="0058395E">
        <w:rPr>
          <w:rFonts w:eastAsia="Calibri"/>
          <w:szCs w:val="28"/>
          <w:lang w:eastAsia="en-US"/>
        </w:rPr>
        <w:t>акона края</w:t>
      </w:r>
      <w:r w:rsidR="00F53C07">
        <w:rPr>
          <w:rFonts w:eastAsia="Calibri"/>
          <w:szCs w:val="28"/>
          <w:lang w:eastAsia="en-US"/>
        </w:rPr>
        <w:br/>
      </w:r>
      <w:r w:rsidR="0058395E" w:rsidRPr="0058395E">
        <w:rPr>
          <w:rFonts w:eastAsia="Calibri"/>
          <w:szCs w:val="28"/>
          <w:lang w:eastAsia="en-US"/>
        </w:rPr>
        <w:t>от 11 ноября 2013 г.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</w:t>
      </w:r>
      <w:r w:rsidR="0027728E">
        <w:rPr>
          <w:rFonts w:eastAsia="Calibri"/>
          <w:szCs w:val="28"/>
          <w:lang w:eastAsia="en-US"/>
        </w:rPr>
        <w:t xml:space="preserve"> </w:t>
      </w:r>
      <w:r w:rsidR="0058395E" w:rsidRPr="0058395E">
        <w:rPr>
          <w:rFonts w:eastAsia="Calibri"/>
          <w:szCs w:val="28"/>
          <w:lang w:eastAsia="en-US"/>
        </w:rPr>
        <w:t>муниципальных служащих в Пермском крае и иных лиц их доходам»</w:t>
      </w:r>
      <w:r w:rsidR="00C97D1F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п</w:t>
      </w:r>
      <w:r w:rsidRPr="00E64985">
        <w:rPr>
          <w:rFonts w:eastAsia="Calibri"/>
          <w:szCs w:val="28"/>
          <w:lang w:eastAsia="en-US"/>
        </w:rPr>
        <w:t>роведен многоэтапный анализ сведений о доходах, представленных муниципальными служащими,</w:t>
      </w:r>
      <w:r w:rsidR="00F53C07">
        <w:rPr>
          <w:rFonts w:eastAsia="Calibri"/>
          <w:szCs w:val="28"/>
          <w:lang w:eastAsia="en-US"/>
        </w:rPr>
        <w:br/>
      </w:r>
      <w:r w:rsidRPr="00E64985">
        <w:rPr>
          <w:rFonts w:eastAsia="Calibri"/>
          <w:szCs w:val="28"/>
          <w:lang w:eastAsia="en-US"/>
        </w:rPr>
        <w:t xml:space="preserve">в рамках которого изучены сведения </w:t>
      </w:r>
      <w:r w:rsidR="00C004A9" w:rsidRPr="00C004A9">
        <w:rPr>
          <w:rFonts w:eastAsia="Calibri"/>
          <w:szCs w:val="28"/>
          <w:lang w:eastAsia="en-US"/>
        </w:rPr>
        <w:t>в отношении 425 муниципальных служащих, поступившие из 124 ОМСУ. По результатам анализа инициировано проведение 26 процедур контроля за расходами, из которых завершены</w:t>
      </w:r>
      <w:r w:rsidR="00F53C07">
        <w:rPr>
          <w:rFonts w:eastAsia="Calibri"/>
          <w:szCs w:val="28"/>
          <w:lang w:eastAsia="en-US"/>
        </w:rPr>
        <w:br/>
      </w:r>
      <w:r w:rsidR="00C004A9" w:rsidRPr="00C004A9">
        <w:rPr>
          <w:rFonts w:eastAsia="Calibri"/>
          <w:szCs w:val="28"/>
          <w:lang w:eastAsia="en-US"/>
        </w:rPr>
        <w:t>в отчетном периоде 21 (по 2 служащим материалы направлены в прокуратуру, из них по 1 в связи с увольнением до завершения контроля, по 1 – в связи</w:t>
      </w:r>
      <w:r w:rsidR="00F53C07">
        <w:rPr>
          <w:rFonts w:eastAsia="Calibri"/>
          <w:szCs w:val="28"/>
          <w:lang w:eastAsia="en-US"/>
        </w:rPr>
        <w:br/>
      </w:r>
      <w:r w:rsidR="00C004A9" w:rsidRPr="00C004A9">
        <w:rPr>
          <w:rFonts w:eastAsia="Calibri"/>
          <w:szCs w:val="28"/>
          <w:lang w:eastAsia="en-US"/>
        </w:rPr>
        <w:t>с несоответствием расходов доходам; по 17 – признано, что расходы соответствуют доходам, по 14 выявлены нарушения полноты и достоверности сведений о доходах, материалы направлены в ОМСУ, в отношении 6 служащих применены взыскания).</w:t>
      </w:r>
    </w:p>
    <w:p w14:paraId="4B00C416" w14:textId="62489F90" w:rsidR="00D613C9" w:rsidRPr="00FF34FA" w:rsidRDefault="00D613C9" w:rsidP="00F574AA">
      <w:pPr>
        <w:ind w:firstLine="0"/>
        <w:rPr>
          <w:rFonts w:eastAsia="Calibri"/>
          <w:szCs w:val="28"/>
          <w:lang w:eastAsia="en-US"/>
        </w:rPr>
      </w:pPr>
    </w:p>
    <w:p w14:paraId="776F51D0" w14:textId="15110026" w:rsidR="00365828" w:rsidRDefault="00D60343" w:rsidP="000A31E7">
      <w:pPr>
        <w:pStyle w:val="1"/>
        <w:numPr>
          <w:ilvl w:val="1"/>
          <w:numId w:val="37"/>
        </w:numPr>
        <w:spacing w:after="120"/>
        <w:ind w:left="0" w:firstLine="0"/>
      </w:pPr>
      <w:bookmarkStart w:id="8" w:name="_Toc468093784"/>
      <w:r>
        <w:t>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</w:r>
      <w:bookmarkEnd w:id="8"/>
    </w:p>
    <w:p w14:paraId="04A27FE4" w14:textId="4180AEA3" w:rsidR="00A325E3" w:rsidRDefault="00A325E3" w:rsidP="00991D93">
      <w:bookmarkStart w:id="9" w:name="_Toc468093785"/>
      <w:r w:rsidRPr="00A325E3">
        <w:t>С</w:t>
      </w:r>
      <w:r>
        <w:t xml:space="preserve">ведения о проверках соблюдения </w:t>
      </w:r>
      <w:r w:rsidR="0011285B">
        <w:t xml:space="preserve">гражданскими и муниципальными </w:t>
      </w:r>
      <w:r>
        <w:t xml:space="preserve">служащими </w:t>
      </w:r>
      <w:r w:rsidRPr="00A325E3">
        <w:t>установленных ограничений и запретов, а также требований</w:t>
      </w:r>
      <w:r w:rsidR="00260F38">
        <w:br/>
      </w:r>
      <w:r w:rsidRPr="00A325E3">
        <w:t>о предотвращении или урегулировании конфликта интересов</w:t>
      </w:r>
      <w:r>
        <w:t xml:space="preserve"> представлен</w:t>
      </w:r>
      <w:r w:rsidR="00106442">
        <w:t>ы</w:t>
      </w:r>
      <w:r w:rsidR="00260F38">
        <w:br/>
      </w:r>
      <w:r>
        <w:t>в нижеприведенной таблице.</w:t>
      </w:r>
    </w:p>
    <w:p w14:paraId="691113E2" w14:textId="7DBF592E" w:rsidR="00A325E3" w:rsidRDefault="007235F8" w:rsidP="00A325E3">
      <w:pPr>
        <w:jc w:val="right"/>
      </w:pPr>
      <w:r>
        <w:t>Таблица</w:t>
      </w:r>
      <w:r w:rsidR="00A325E3">
        <w:t xml:space="preserve"> 2</w:t>
      </w:r>
    </w:p>
    <w:tbl>
      <w:tblPr>
        <w:tblStyle w:val="-2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6736"/>
        <w:gridCol w:w="1559"/>
      </w:tblGrid>
      <w:tr w:rsidR="00A325E3" w14:paraId="4B4D64E3" w14:textId="77777777" w:rsidTr="00991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34BEEF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1.</w:t>
            </w:r>
          </w:p>
        </w:tc>
        <w:tc>
          <w:tcPr>
            <w:tcW w:w="67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8DBE00" w14:textId="198B8C4E" w:rsidR="00A325E3" w:rsidRPr="00432D20" w:rsidRDefault="00A325E3" w:rsidP="00A325E3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 xml:space="preserve">Всего </w:t>
            </w:r>
            <w:r>
              <w:rPr>
                <w:b w:val="0"/>
                <w:szCs w:val="24"/>
              </w:rPr>
              <w:t>проведено проверок</w:t>
            </w:r>
            <w:r w:rsidRPr="00432D20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9BEE46A" w14:textId="175C3FE0" w:rsidR="00A325E3" w:rsidRPr="006C13E6" w:rsidRDefault="00C004A9" w:rsidP="00BB1B0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13</w:t>
            </w:r>
          </w:p>
        </w:tc>
      </w:tr>
      <w:tr w:rsidR="00A325E3" w14:paraId="5AF5E436" w14:textId="77777777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73244303" w14:textId="77777777" w:rsidR="00A325E3" w:rsidRPr="00432D20" w:rsidRDefault="00A325E3" w:rsidP="00A325E3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2.</w:t>
            </w:r>
          </w:p>
        </w:tc>
        <w:tc>
          <w:tcPr>
            <w:tcW w:w="6736" w:type="dxa"/>
          </w:tcPr>
          <w:p w14:paraId="512BAF2B" w14:textId="073B4E94" w:rsidR="00A325E3" w:rsidRDefault="00A325E3" w:rsidP="000566F7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Выявлено нарушений, из</w:t>
            </w:r>
            <w:r w:rsidR="000566F7">
              <w:rPr>
                <w:szCs w:val="24"/>
              </w:rPr>
              <w:t xml:space="preserve"> них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3EBDFD0" w14:textId="4E8B6AC5" w:rsidR="00A325E3" w:rsidRDefault="00C004A9" w:rsidP="00C53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A325E3" w14:paraId="477C4490" w14:textId="77777777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2640C78E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2.1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14:paraId="1E34678F" w14:textId="1F71D3F7" w:rsidR="00A325E3" w:rsidRDefault="00E64985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несоблюдение</w:t>
            </w:r>
            <w:r w:rsidR="006C13E6" w:rsidRPr="006C13E6">
              <w:rPr>
                <w:szCs w:val="24"/>
              </w:rPr>
              <w:t xml:space="preserve"> </w:t>
            </w:r>
            <w:r w:rsidR="006C13E6">
              <w:rPr>
                <w:szCs w:val="24"/>
              </w:rPr>
              <w:t>з</w:t>
            </w:r>
            <w:r w:rsidR="00A325E3">
              <w:rPr>
                <w:szCs w:val="24"/>
              </w:rPr>
              <w:t>апретов и ограничений</w:t>
            </w:r>
          </w:p>
        </w:tc>
        <w:tc>
          <w:tcPr>
            <w:tcW w:w="1559" w:type="dxa"/>
          </w:tcPr>
          <w:p w14:paraId="5B758BAD" w14:textId="31454456" w:rsidR="00A325E3" w:rsidRDefault="00C53A6C" w:rsidP="0011285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A325E3" w14:paraId="276664DA" w14:textId="77777777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055F248E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2.2.</w:t>
            </w:r>
          </w:p>
        </w:tc>
        <w:tc>
          <w:tcPr>
            <w:tcW w:w="6736" w:type="dxa"/>
          </w:tcPr>
          <w:p w14:paraId="2E09FFB4" w14:textId="4F800E23" w:rsidR="00A325E3" w:rsidRDefault="00E64985" w:rsidP="00BB1B0F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несоблюдение</w:t>
            </w:r>
            <w:r w:rsidR="006C13E6">
              <w:rPr>
                <w:szCs w:val="24"/>
              </w:rPr>
              <w:t xml:space="preserve"> т</w:t>
            </w:r>
            <w:r w:rsidR="00A325E3">
              <w:rPr>
                <w:szCs w:val="24"/>
              </w:rPr>
              <w:t>ребований об урегулировании конфликта интересов</w:t>
            </w:r>
          </w:p>
        </w:tc>
        <w:tc>
          <w:tcPr>
            <w:tcW w:w="1559" w:type="dxa"/>
          </w:tcPr>
          <w:p w14:paraId="50A364FF" w14:textId="7147D07A" w:rsidR="00A325E3" w:rsidRDefault="00C004A9" w:rsidP="00C53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A325E3" w14:paraId="5ABDA125" w14:textId="77777777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1E37CD59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14:paraId="5DCD941D" w14:textId="1E0BCCDA" w:rsidR="00A325E3" w:rsidRDefault="00A325E3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Применено взысканий</w:t>
            </w:r>
          </w:p>
        </w:tc>
        <w:tc>
          <w:tcPr>
            <w:tcW w:w="1559" w:type="dxa"/>
          </w:tcPr>
          <w:p w14:paraId="32B812FF" w14:textId="4000BFC6" w:rsidR="00A325E3" w:rsidRDefault="00C004A9" w:rsidP="00BB1B0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14:paraId="52112F0B" w14:textId="77777777" w:rsidR="00A73B1E" w:rsidRDefault="00A73B1E" w:rsidP="00C004A9">
      <w:pPr>
        <w:ind w:firstLine="0"/>
      </w:pPr>
    </w:p>
    <w:p w14:paraId="41F4EEA2" w14:textId="25685C3E" w:rsidR="000853D7" w:rsidRDefault="000853D7" w:rsidP="000A31E7">
      <w:r>
        <w:t>В соответствии с требованиями</w:t>
      </w:r>
      <w:r w:rsidRPr="000853D7">
        <w:t xml:space="preserve"> </w:t>
      </w:r>
      <w:r>
        <w:t>у</w:t>
      </w:r>
      <w:r w:rsidRPr="000853D7">
        <w:t>каз</w:t>
      </w:r>
      <w:r>
        <w:t>а г</w:t>
      </w:r>
      <w:r w:rsidRPr="000853D7">
        <w:t>убернатор</w:t>
      </w:r>
      <w:r>
        <w:t xml:space="preserve">а </w:t>
      </w:r>
      <w:r w:rsidR="00E52AAB">
        <w:t>края</w:t>
      </w:r>
      <w:r w:rsidR="00E4492B">
        <w:br/>
      </w:r>
      <w:r w:rsidR="00E52AAB">
        <w:t xml:space="preserve">от 18 августа </w:t>
      </w:r>
      <w:r>
        <w:t xml:space="preserve">2022 </w:t>
      </w:r>
      <w:r w:rsidR="00E52AAB">
        <w:t xml:space="preserve">г. </w:t>
      </w:r>
      <w:r>
        <w:t>№</w:t>
      </w:r>
      <w:r w:rsidRPr="000853D7">
        <w:t xml:space="preserve"> 81 </w:t>
      </w:r>
      <w:r>
        <w:t>был проведен контроль</w:t>
      </w:r>
      <w:r w:rsidR="000A31E7">
        <w:t xml:space="preserve"> </w:t>
      </w:r>
      <w:r w:rsidRPr="000853D7">
        <w:t>исполнения законодательства о противодействии коррупции</w:t>
      </w:r>
      <w:r w:rsidR="000A31E7">
        <w:t>:</w:t>
      </w:r>
    </w:p>
    <w:p w14:paraId="7C7126CA" w14:textId="1F44C292" w:rsidR="000853D7" w:rsidRDefault="000853D7" w:rsidP="000853D7">
      <w:r>
        <w:t xml:space="preserve">- </w:t>
      </w:r>
      <w:r w:rsidR="000A31E7">
        <w:t xml:space="preserve">в </w:t>
      </w:r>
      <w:r>
        <w:t>3 ИОГВ (</w:t>
      </w:r>
      <w:r w:rsidR="000933DE" w:rsidRPr="000933DE">
        <w:t>Министерстве по делам Коми-Пермяцкого округа</w:t>
      </w:r>
      <w:r>
        <w:t xml:space="preserve">, Министерстве </w:t>
      </w:r>
      <w:r w:rsidR="000933DE">
        <w:t>культуры</w:t>
      </w:r>
      <w:r>
        <w:t xml:space="preserve">, Министерстве </w:t>
      </w:r>
      <w:r w:rsidR="000933DE">
        <w:t>финансов</w:t>
      </w:r>
      <w:r>
        <w:t>) в форме наблюдения;</w:t>
      </w:r>
    </w:p>
    <w:p w14:paraId="7706B26C" w14:textId="43E0179E" w:rsidR="000853D7" w:rsidRDefault="000853D7" w:rsidP="000A31E7">
      <w:r>
        <w:t xml:space="preserve">- </w:t>
      </w:r>
      <w:r w:rsidRPr="000853D7">
        <w:t xml:space="preserve">в </w:t>
      </w:r>
      <w:r w:rsidR="000933DE">
        <w:t>11</w:t>
      </w:r>
      <w:r w:rsidRPr="000853D7">
        <w:t xml:space="preserve"> </w:t>
      </w:r>
      <w:r>
        <w:t>ОМСУ</w:t>
      </w:r>
      <w:r w:rsidRPr="000853D7">
        <w:t xml:space="preserve"> и </w:t>
      </w:r>
      <w:r w:rsidR="000933DE">
        <w:t xml:space="preserve">15 </w:t>
      </w:r>
      <w:r w:rsidRPr="000853D7">
        <w:t xml:space="preserve">подведомственных им муниципальных организациях и учреждениях в </w:t>
      </w:r>
      <w:r w:rsidR="000933DE">
        <w:t>Большесосновском</w:t>
      </w:r>
      <w:r w:rsidR="000933DE" w:rsidRPr="000933DE">
        <w:t xml:space="preserve"> </w:t>
      </w:r>
      <w:r w:rsidRPr="000853D7">
        <w:t xml:space="preserve">муниципальном округе, </w:t>
      </w:r>
      <w:r w:rsidR="000933DE">
        <w:t xml:space="preserve">Косинском </w:t>
      </w:r>
      <w:r w:rsidR="000933DE">
        <w:lastRenderedPageBreak/>
        <w:t>муниципальном округе,</w:t>
      </w:r>
      <w:r w:rsidRPr="000853D7">
        <w:t xml:space="preserve"> </w:t>
      </w:r>
      <w:r w:rsidR="000933DE">
        <w:t>Суксун</w:t>
      </w:r>
      <w:r w:rsidRPr="000853D7">
        <w:t>ском городском округе</w:t>
      </w:r>
      <w:r w:rsidR="000933DE">
        <w:t xml:space="preserve"> и Ординском муниципальном округе</w:t>
      </w:r>
      <w:r>
        <w:t xml:space="preserve"> в форме мониторинга</w:t>
      </w:r>
      <w:r w:rsidR="00306DDE">
        <w:t>.</w:t>
      </w:r>
    </w:p>
    <w:p w14:paraId="1FB0EB37" w14:textId="059316D9" w:rsidR="00C53A6C" w:rsidRDefault="000853D7" w:rsidP="00306DDE">
      <w:r>
        <w:t>П</w:t>
      </w:r>
      <w:r w:rsidR="000A1D8B">
        <w:t xml:space="preserve">о итогам </w:t>
      </w:r>
      <w:r>
        <w:t>указанных мероприятий</w:t>
      </w:r>
      <w:r w:rsidR="000A31E7">
        <w:t xml:space="preserve"> даны рекомендации по устранению выявленных замечаний,</w:t>
      </w:r>
      <w:r>
        <w:rPr>
          <w:color w:val="FF0000"/>
        </w:rPr>
        <w:t xml:space="preserve"> </w:t>
      </w:r>
      <w:r w:rsidR="000933DE" w:rsidRPr="000933DE">
        <w:t>большинство из которых касалось неполного размещения информации в сфере противодействия коррупции</w:t>
      </w:r>
      <w:r w:rsidR="00F53C07">
        <w:br/>
      </w:r>
      <w:r w:rsidR="000933DE" w:rsidRPr="000933DE">
        <w:t xml:space="preserve">на официальных сайтах, а также </w:t>
      </w:r>
      <w:r w:rsidRPr="000853D7">
        <w:t>про</w:t>
      </w:r>
      <w:r w:rsidR="000933DE">
        <w:t>веден</w:t>
      </w:r>
      <w:r w:rsidRPr="000853D7">
        <w:t>а работа по их устранению</w:t>
      </w:r>
      <w:r w:rsidR="000A1D8B" w:rsidRPr="000853D7">
        <w:t>.</w:t>
      </w:r>
    </w:p>
    <w:p w14:paraId="42E27EDA" w14:textId="33A8C960" w:rsidR="0063130C" w:rsidRDefault="00306DDE" w:rsidP="000933DE">
      <w:pPr>
        <w:rPr>
          <w:szCs w:val="28"/>
        </w:rPr>
      </w:pPr>
      <w:r>
        <w:t>Во исполнение Комплексного</w:t>
      </w:r>
      <w:r w:rsidR="006D5BCB" w:rsidRPr="006D5BCB">
        <w:t xml:space="preserve"> план</w:t>
      </w:r>
      <w:r>
        <w:t>а</w:t>
      </w:r>
      <w:r w:rsidR="006D5BCB" w:rsidRPr="006D5BCB">
        <w:t xml:space="preserve"> мероприятий по профилактике правонарушений при реализации национальных и федеральных проектов</w:t>
      </w:r>
      <w:r w:rsidR="00866E4E">
        <w:br/>
      </w:r>
      <w:r w:rsidR="006D5BCB" w:rsidRPr="006D5BCB">
        <w:t>в Пермском крае н</w:t>
      </w:r>
      <w:r>
        <w:t>а 2020 – 2024 годы, утвержденного</w:t>
      </w:r>
      <w:r w:rsidR="006D5BCB" w:rsidRPr="006D5BCB">
        <w:t xml:space="preserve"> </w:t>
      </w:r>
      <w:r w:rsidR="00866E4E">
        <w:t>0</w:t>
      </w:r>
      <w:r w:rsidR="00E52AAB">
        <w:t>5 июня 2</w:t>
      </w:r>
      <w:r>
        <w:t>020</w:t>
      </w:r>
      <w:r w:rsidR="006D5BCB" w:rsidRPr="006D5BCB">
        <w:t xml:space="preserve"> </w:t>
      </w:r>
      <w:r w:rsidR="00E52AAB">
        <w:t xml:space="preserve">г. </w:t>
      </w:r>
      <w:r w:rsidR="006D5BCB" w:rsidRPr="006D5BCB">
        <w:t xml:space="preserve">временно исполняющим обязанности губернатора </w:t>
      </w:r>
      <w:r>
        <w:t>края (далее – Комплексный план)</w:t>
      </w:r>
      <w:r w:rsidR="00E52AAB">
        <w:t>,</w:t>
      </w:r>
      <w:r>
        <w:t xml:space="preserve"> </w:t>
      </w:r>
      <w:r>
        <w:rPr>
          <w:szCs w:val="28"/>
        </w:rPr>
        <w:t>в</w:t>
      </w:r>
      <w:r w:rsidR="00362A58" w:rsidRPr="00362A58">
        <w:rPr>
          <w:szCs w:val="28"/>
        </w:rPr>
        <w:t xml:space="preserve"> отчетном периоде </w:t>
      </w:r>
      <w:r w:rsidR="000933DE">
        <w:rPr>
          <w:szCs w:val="28"/>
        </w:rPr>
        <w:t>п</w:t>
      </w:r>
      <w:r w:rsidR="0063130C">
        <w:rPr>
          <w:szCs w:val="28"/>
        </w:rPr>
        <w:t>роведен</w:t>
      </w:r>
      <w:r w:rsidR="0063130C" w:rsidRPr="0063130C">
        <w:rPr>
          <w:szCs w:val="28"/>
        </w:rPr>
        <w:t xml:space="preserve"> анализа информации</w:t>
      </w:r>
      <w:r w:rsidR="0063130C">
        <w:rPr>
          <w:szCs w:val="28"/>
        </w:rPr>
        <w:t>, в том числе</w:t>
      </w:r>
      <w:r w:rsidR="00F53C07">
        <w:rPr>
          <w:szCs w:val="28"/>
        </w:rPr>
        <w:br/>
      </w:r>
      <w:r w:rsidR="0063130C">
        <w:rPr>
          <w:szCs w:val="28"/>
        </w:rPr>
        <w:t>из дополнений к анкете и открытых источников,</w:t>
      </w:r>
      <w:r w:rsidR="0063130C" w:rsidRPr="0063130C">
        <w:rPr>
          <w:szCs w:val="28"/>
        </w:rPr>
        <w:t xml:space="preserve"> об участниках государственных и муниципальных закупок на предмет установления их аффилированных связей с государственными, муниципальными служащими, лицами, замещающими государственные и муниципальные должности, в том числе членами комиссий по осуществлению закупок, участвующими</w:t>
      </w:r>
      <w:r w:rsidR="00F53C07">
        <w:rPr>
          <w:szCs w:val="28"/>
        </w:rPr>
        <w:br/>
      </w:r>
      <w:r w:rsidR="0063130C" w:rsidRPr="0063130C">
        <w:rPr>
          <w:szCs w:val="28"/>
        </w:rPr>
        <w:t>в закупочной деятельности в рамках ре</w:t>
      </w:r>
      <w:r w:rsidR="000933DE">
        <w:rPr>
          <w:szCs w:val="28"/>
        </w:rPr>
        <w:t>ализации национальных проектов – ф</w:t>
      </w:r>
      <w:r w:rsidR="0063130C" w:rsidRPr="0063130C">
        <w:rPr>
          <w:szCs w:val="28"/>
        </w:rPr>
        <w:t>актов аффилированности не выявлено.</w:t>
      </w:r>
    </w:p>
    <w:p w14:paraId="590FEDF3" w14:textId="77777777" w:rsidR="000A31E7" w:rsidRPr="00336B7B" w:rsidRDefault="000A31E7" w:rsidP="00336B7B"/>
    <w:p w14:paraId="532874A5" w14:textId="7F8229E3" w:rsidR="00524E1B" w:rsidRPr="00524E1B" w:rsidRDefault="00897A02" w:rsidP="000A31E7">
      <w:pPr>
        <w:pStyle w:val="1"/>
        <w:numPr>
          <w:ilvl w:val="1"/>
          <w:numId w:val="37"/>
        </w:numPr>
        <w:spacing w:after="120"/>
        <w:ind w:left="0" w:firstLine="0"/>
      </w:pPr>
      <w:r>
        <w:t>Деятельность комиссий</w:t>
      </w:r>
      <w:r w:rsidR="009F7047">
        <w:t xml:space="preserve"> государственных и муниципальных органов </w:t>
      </w:r>
      <w:r w:rsidR="00D613C9">
        <w:br/>
      </w:r>
      <w:r w:rsidR="009F7047">
        <w:t>по соблюдению требований к служебному поведению и урегулированию конфликта интересов</w:t>
      </w:r>
      <w:bookmarkEnd w:id="9"/>
    </w:p>
    <w:p w14:paraId="311F10BA" w14:textId="22CD3FBE" w:rsidR="00897A02" w:rsidRDefault="00897A02" w:rsidP="005F0C99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Поряд</w:t>
      </w:r>
      <w:r w:rsidR="00865B6A">
        <w:rPr>
          <w:rFonts w:eastAsia="Calibri"/>
          <w:szCs w:val="28"/>
          <w:lang w:eastAsia="en-US"/>
        </w:rPr>
        <w:t>к</w:t>
      </w:r>
      <w:r>
        <w:rPr>
          <w:rFonts w:eastAsia="Calibri"/>
          <w:szCs w:val="28"/>
          <w:lang w:eastAsia="en-US"/>
        </w:rPr>
        <w:t>и</w:t>
      </w:r>
      <w:r w:rsidR="00865B6A">
        <w:rPr>
          <w:rFonts w:eastAsia="Calibri"/>
          <w:szCs w:val="28"/>
          <w:lang w:eastAsia="en-US"/>
        </w:rPr>
        <w:t xml:space="preserve"> деятельности комиссий</w:t>
      </w:r>
      <w:r>
        <w:rPr>
          <w:rFonts w:eastAsia="Calibri"/>
          <w:szCs w:val="28"/>
          <w:lang w:eastAsia="en-US"/>
        </w:rPr>
        <w:t xml:space="preserve">, образованных в государственных </w:t>
      </w:r>
      <w:r w:rsidR="00E52AAB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и муниципальных органах</w:t>
      </w:r>
      <w:r w:rsidR="00865B6A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и уполномоченных на рассмотрение вопросов соблюдения</w:t>
      </w:r>
      <w:r w:rsidR="00865B6A" w:rsidRPr="00865B6A">
        <w:rPr>
          <w:rFonts w:eastAsia="Calibri"/>
          <w:szCs w:val="28"/>
          <w:lang w:eastAsia="en-US"/>
        </w:rPr>
        <w:t xml:space="preserve"> требований </w:t>
      </w:r>
      <w:r>
        <w:rPr>
          <w:rFonts w:eastAsia="Calibri"/>
          <w:szCs w:val="28"/>
          <w:lang w:eastAsia="en-US"/>
        </w:rPr>
        <w:t>антикоррупционного законодательства</w:t>
      </w:r>
      <w:r w:rsidR="005F0C99">
        <w:rPr>
          <w:rFonts w:eastAsia="Calibri"/>
          <w:szCs w:val="28"/>
          <w:lang w:eastAsia="en-US"/>
        </w:rPr>
        <w:t xml:space="preserve"> (далее – комиссии),</w:t>
      </w:r>
      <w:r w:rsidR="00865B6A">
        <w:rPr>
          <w:rFonts w:eastAsia="Calibri"/>
          <w:szCs w:val="28"/>
          <w:lang w:eastAsia="en-US"/>
        </w:rPr>
        <w:t xml:space="preserve"> утвержден</w:t>
      </w:r>
      <w:r>
        <w:rPr>
          <w:rFonts w:eastAsia="Calibri"/>
          <w:szCs w:val="28"/>
          <w:lang w:eastAsia="en-US"/>
        </w:rPr>
        <w:t>ы указами</w:t>
      </w:r>
      <w:r w:rsidR="00865B6A">
        <w:rPr>
          <w:rFonts w:eastAsia="Calibri"/>
          <w:szCs w:val="28"/>
          <w:lang w:eastAsia="en-US"/>
        </w:rPr>
        <w:t xml:space="preserve"> губернатора края</w:t>
      </w:r>
      <w:r>
        <w:rPr>
          <w:rFonts w:eastAsia="Calibri"/>
          <w:szCs w:val="28"/>
          <w:lang w:eastAsia="en-US"/>
        </w:rPr>
        <w:t>:</w:t>
      </w:r>
    </w:p>
    <w:p w14:paraId="520FB0F6" w14:textId="0A2F5AED" w:rsidR="00865B6A" w:rsidRDefault="00897A02" w:rsidP="00865B6A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</w:t>
      </w:r>
      <w:r w:rsidR="00865B6A">
        <w:rPr>
          <w:rFonts w:eastAsia="Calibri"/>
          <w:szCs w:val="28"/>
          <w:lang w:eastAsia="en-US"/>
        </w:rPr>
        <w:t xml:space="preserve"> от 24</w:t>
      </w:r>
      <w:r w:rsidR="00E52AAB">
        <w:rPr>
          <w:rFonts w:eastAsia="Calibri"/>
          <w:szCs w:val="28"/>
          <w:lang w:eastAsia="en-US"/>
        </w:rPr>
        <w:t xml:space="preserve"> августа </w:t>
      </w:r>
      <w:r>
        <w:rPr>
          <w:rFonts w:eastAsia="Calibri"/>
          <w:szCs w:val="28"/>
          <w:lang w:eastAsia="en-US"/>
        </w:rPr>
        <w:t>2010</w:t>
      </w:r>
      <w:r w:rsidR="00865B6A">
        <w:rPr>
          <w:rFonts w:eastAsia="Calibri"/>
          <w:szCs w:val="28"/>
          <w:lang w:eastAsia="en-US"/>
        </w:rPr>
        <w:t xml:space="preserve"> </w:t>
      </w:r>
      <w:r w:rsidR="00E52AAB">
        <w:rPr>
          <w:rFonts w:eastAsia="Calibri"/>
          <w:szCs w:val="28"/>
          <w:lang w:eastAsia="en-US"/>
        </w:rPr>
        <w:t xml:space="preserve">г. </w:t>
      </w:r>
      <w:r w:rsidR="00865B6A">
        <w:rPr>
          <w:rFonts w:eastAsia="Calibri"/>
          <w:szCs w:val="28"/>
          <w:lang w:eastAsia="en-US"/>
        </w:rPr>
        <w:t>№ 59</w:t>
      </w:r>
      <w:r>
        <w:rPr>
          <w:rFonts w:eastAsia="Calibri"/>
          <w:szCs w:val="28"/>
          <w:lang w:eastAsia="en-US"/>
        </w:rPr>
        <w:t xml:space="preserve"> для гражданских служащих;</w:t>
      </w:r>
    </w:p>
    <w:p w14:paraId="63CB8D1C" w14:textId="54D8AACA" w:rsidR="0083387B" w:rsidRDefault="00E52AAB" w:rsidP="00897A02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от 19 июля </w:t>
      </w:r>
      <w:r w:rsidR="00897A02">
        <w:rPr>
          <w:rFonts w:eastAsia="Calibri"/>
          <w:szCs w:val="28"/>
          <w:lang w:eastAsia="en-US"/>
        </w:rPr>
        <w:t xml:space="preserve">2012 </w:t>
      </w:r>
      <w:r>
        <w:rPr>
          <w:rFonts w:eastAsia="Calibri"/>
          <w:szCs w:val="28"/>
          <w:lang w:eastAsia="en-US"/>
        </w:rPr>
        <w:t xml:space="preserve">г. </w:t>
      </w:r>
      <w:r w:rsidR="00897A02">
        <w:rPr>
          <w:rFonts w:eastAsia="Calibri"/>
          <w:szCs w:val="28"/>
          <w:lang w:eastAsia="en-US"/>
        </w:rPr>
        <w:t xml:space="preserve">№ </w:t>
      </w:r>
      <w:r w:rsidR="0083387B" w:rsidRPr="00897A02">
        <w:rPr>
          <w:rFonts w:eastAsia="Calibri"/>
          <w:szCs w:val="28"/>
          <w:lang w:eastAsia="en-US"/>
        </w:rPr>
        <w:t>44</w:t>
      </w:r>
      <w:r w:rsidR="00897A02">
        <w:rPr>
          <w:rFonts w:eastAsia="Calibri"/>
          <w:szCs w:val="28"/>
          <w:lang w:eastAsia="en-US"/>
        </w:rPr>
        <w:t xml:space="preserve"> для муниципальных служащих;</w:t>
      </w:r>
    </w:p>
    <w:p w14:paraId="149FB257" w14:textId="4109995D" w:rsidR="0083387B" w:rsidRPr="00897A02" w:rsidRDefault="00E52AAB" w:rsidP="00897A02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от 28 февраля </w:t>
      </w:r>
      <w:r w:rsidR="00897A02">
        <w:rPr>
          <w:rFonts w:eastAsia="Calibri"/>
          <w:szCs w:val="28"/>
          <w:lang w:eastAsia="en-US"/>
        </w:rPr>
        <w:t>2019</w:t>
      </w:r>
      <w:r>
        <w:rPr>
          <w:rFonts w:eastAsia="Calibri"/>
          <w:szCs w:val="28"/>
          <w:lang w:eastAsia="en-US"/>
        </w:rPr>
        <w:t xml:space="preserve"> г.</w:t>
      </w:r>
      <w:r w:rsidR="00897A02">
        <w:rPr>
          <w:rFonts w:eastAsia="Calibri"/>
          <w:szCs w:val="28"/>
          <w:lang w:eastAsia="en-US"/>
        </w:rPr>
        <w:t xml:space="preserve"> №</w:t>
      </w:r>
      <w:r w:rsidR="0083387B" w:rsidRPr="00897A02">
        <w:rPr>
          <w:rFonts w:eastAsia="Calibri"/>
          <w:szCs w:val="28"/>
          <w:lang w:eastAsia="en-US"/>
        </w:rPr>
        <w:t xml:space="preserve"> 26</w:t>
      </w:r>
      <w:r w:rsidR="00897A02">
        <w:rPr>
          <w:rFonts w:eastAsia="Calibri"/>
          <w:szCs w:val="28"/>
          <w:lang w:eastAsia="en-US"/>
        </w:rPr>
        <w:t xml:space="preserve"> для ЛЗМД.</w:t>
      </w:r>
    </w:p>
    <w:p w14:paraId="6D909A30" w14:textId="775215BD" w:rsidR="00FA4BD8" w:rsidRPr="00DA4979" w:rsidRDefault="00FA4BD8" w:rsidP="00FA4BD8">
      <w:pPr>
        <w:rPr>
          <w:color w:val="FF0000"/>
          <w:szCs w:val="28"/>
        </w:rPr>
      </w:pPr>
      <w:r w:rsidRPr="00865B6A">
        <w:rPr>
          <w:rFonts w:eastAsia="Calibri"/>
          <w:szCs w:val="28"/>
        </w:rPr>
        <w:t xml:space="preserve">В рамках заседаний комиссий в обязательном порядке исследуются все обстоятельства совершенного коррупционного правонарушения, решение принимается с учетом </w:t>
      </w:r>
      <w:r w:rsidRPr="00865B6A">
        <w:rPr>
          <w:szCs w:val="28"/>
        </w:rPr>
        <w:t>Обзора практики привлечения к ответственности государств</w:t>
      </w:r>
      <w:r>
        <w:rPr>
          <w:szCs w:val="28"/>
        </w:rPr>
        <w:t xml:space="preserve">енных (муниципальных) служащих </w:t>
      </w:r>
      <w:r w:rsidRPr="00865B6A">
        <w:rPr>
          <w:szCs w:val="28"/>
        </w:rPr>
        <w:t>за несоблюдение запретов, ограничени</w:t>
      </w:r>
      <w:r>
        <w:rPr>
          <w:szCs w:val="28"/>
        </w:rPr>
        <w:t xml:space="preserve">й, требований о предотвращении </w:t>
      </w:r>
      <w:r w:rsidRPr="00865B6A">
        <w:rPr>
          <w:szCs w:val="28"/>
        </w:rPr>
        <w:t>или</w:t>
      </w:r>
      <w:r>
        <w:rPr>
          <w:szCs w:val="28"/>
        </w:rPr>
        <w:t xml:space="preserve"> </w:t>
      </w:r>
      <w:r w:rsidRPr="00865B6A">
        <w:rPr>
          <w:szCs w:val="28"/>
        </w:rPr>
        <w:t>об урегулировании конфликта интересов и неисполнении обязанностей, устано</w:t>
      </w:r>
      <w:r>
        <w:rPr>
          <w:szCs w:val="28"/>
        </w:rPr>
        <w:t xml:space="preserve">вленных в целях противодействия </w:t>
      </w:r>
      <w:r w:rsidRPr="00865B6A">
        <w:rPr>
          <w:szCs w:val="28"/>
        </w:rPr>
        <w:t xml:space="preserve">коррупции, разработанного </w:t>
      </w:r>
      <w:r w:rsidRPr="007235F8">
        <w:rPr>
          <w:szCs w:val="28"/>
        </w:rPr>
        <w:t xml:space="preserve">Министерством труда </w:t>
      </w:r>
      <w:r w:rsidR="00FD2522">
        <w:rPr>
          <w:szCs w:val="28"/>
        </w:rPr>
        <w:br/>
      </w:r>
      <w:r w:rsidRPr="007235F8">
        <w:rPr>
          <w:szCs w:val="28"/>
        </w:rPr>
        <w:t>и социальной защиты РФ.</w:t>
      </w:r>
    </w:p>
    <w:p w14:paraId="143BFC14" w14:textId="377D5745" w:rsidR="005F0C99" w:rsidRDefault="00FA4BD8" w:rsidP="00FD2522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 xml:space="preserve">Всего в государственных и муниципальных органах проведено </w:t>
      </w:r>
      <w:r w:rsidRPr="00FD259A">
        <w:rPr>
          <w:rFonts w:eastAsia="Calibri"/>
          <w:szCs w:val="28"/>
          <w:lang w:eastAsia="en-US"/>
        </w:rPr>
        <w:t>1</w:t>
      </w:r>
      <w:r w:rsidR="00C004A9">
        <w:rPr>
          <w:rFonts w:eastAsia="Calibri"/>
          <w:szCs w:val="28"/>
          <w:lang w:eastAsia="en-US"/>
        </w:rPr>
        <w:t>10 заседаний</w:t>
      </w:r>
      <w:r w:rsidRPr="00FD259A">
        <w:rPr>
          <w:rFonts w:eastAsia="Calibri"/>
          <w:szCs w:val="28"/>
          <w:lang w:eastAsia="en-US"/>
        </w:rPr>
        <w:t xml:space="preserve"> комиссий (в 202</w:t>
      </w:r>
      <w:r w:rsidR="00C004A9">
        <w:rPr>
          <w:rFonts w:eastAsia="Calibri"/>
          <w:szCs w:val="28"/>
          <w:lang w:eastAsia="en-US"/>
        </w:rPr>
        <w:t>3</w:t>
      </w:r>
      <w:r w:rsidRPr="00FD259A">
        <w:rPr>
          <w:rFonts w:eastAsia="Calibri"/>
          <w:szCs w:val="28"/>
          <w:lang w:eastAsia="en-US"/>
        </w:rPr>
        <w:t xml:space="preserve"> г. – </w:t>
      </w:r>
      <w:r w:rsidR="005F0C99">
        <w:rPr>
          <w:rFonts w:eastAsia="Calibri"/>
          <w:szCs w:val="28"/>
          <w:lang w:eastAsia="en-US"/>
        </w:rPr>
        <w:t>1</w:t>
      </w:r>
      <w:r w:rsidR="00C004A9">
        <w:rPr>
          <w:rFonts w:eastAsia="Calibri"/>
          <w:szCs w:val="28"/>
          <w:lang w:eastAsia="en-US"/>
        </w:rPr>
        <w:t>22 заседания</w:t>
      </w:r>
      <w:r w:rsidRPr="00FD259A">
        <w:rPr>
          <w:rFonts w:eastAsia="Calibri"/>
          <w:szCs w:val="28"/>
          <w:lang w:eastAsia="en-US"/>
        </w:rPr>
        <w:t xml:space="preserve">). </w:t>
      </w:r>
    </w:p>
    <w:p w14:paraId="366A342D" w14:textId="12E825A6" w:rsidR="00932696" w:rsidRDefault="000C4CBB" w:rsidP="005F0C99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2024 г. была продолжена ориентированность в деятельности комиссий на </w:t>
      </w:r>
      <w:r w:rsidR="005F0C99">
        <w:rPr>
          <w:rFonts w:eastAsia="Calibri"/>
          <w:szCs w:val="28"/>
          <w:lang w:eastAsia="en-US"/>
        </w:rPr>
        <w:t xml:space="preserve">рассмотрение </w:t>
      </w:r>
      <w:r w:rsidR="00FA4BD8">
        <w:rPr>
          <w:rFonts w:eastAsia="Calibri"/>
          <w:szCs w:val="28"/>
          <w:lang w:eastAsia="en-US"/>
        </w:rPr>
        <w:t xml:space="preserve">вопросов, </w:t>
      </w:r>
      <w:r w:rsidR="005F0C99">
        <w:rPr>
          <w:rFonts w:eastAsia="Calibri"/>
          <w:szCs w:val="28"/>
          <w:lang w:eastAsia="en-US"/>
        </w:rPr>
        <w:t>касающихся</w:t>
      </w:r>
      <w:r w:rsidR="00FA4BD8">
        <w:rPr>
          <w:rFonts w:eastAsia="Calibri"/>
          <w:szCs w:val="28"/>
          <w:lang w:eastAsia="en-US"/>
        </w:rPr>
        <w:t xml:space="preserve"> </w:t>
      </w:r>
      <w:r w:rsidR="00712327">
        <w:rPr>
          <w:rFonts w:eastAsia="Calibri"/>
          <w:szCs w:val="28"/>
          <w:lang w:eastAsia="en-US"/>
        </w:rPr>
        <w:t>соблюдения требований</w:t>
      </w:r>
      <w:r w:rsidR="0084051F">
        <w:rPr>
          <w:rFonts w:eastAsia="Calibri"/>
          <w:szCs w:val="28"/>
          <w:lang w:eastAsia="en-US"/>
        </w:rPr>
        <w:br/>
      </w:r>
      <w:r w:rsidR="00712327">
        <w:rPr>
          <w:rFonts w:eastAsia="Calibri"/>
          <w:szCs w:val="28"/>
          <w:lang w:eastAsia="en-US"/>
        </w:rPr>
        <w:t xml:space="preserve">об урегулировании </w:t>
      </w:r>
      <w:r w:rsidR="00E52AAB">
        <w:rPr>
          <w:rFonts w:eastAsia="Calibri"/>
          <w:szCs w:val="28"/>
          <w:lang w:eastAsia="en-US"/>
        </w:rPr>
        <w:t xml:space="preserve">конфликта интересов </w:t>
      </w:r>
      <w:r>
        <w:rPr>
          <w:rFonts w:eastAsia="Calibri"/>
          <w:szCs w:val="28"/>
          <w:lang w:eastAsia="en-US"/>
        </w:rPr>
        <w:t xml:space="preserve">(см. диаграммы </w:t>
      </w:r>
      <w:r w:rsidR="000566F7"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, </w:t>
      </w:r>
      <w:r w:rsidR="000566F7">
        <w:rPr>
          <w:rFonts w:eastAsia="Calibri"/>
          <w:szCs w:val="28"/>
          <w:lang w:eastAsia="en-US"/>
        </w:rPr>
        <w:t>3</w:t>
      </w:r>
      <w:r w:rsidR="00FA4BD8">
        <w:rPr>
          <w:rFonts w:eastAsia="Calibri"/>
          <w:szCs w:val="28"/>
          <w:lang w:eastAsia="en-US"/>
        </w:rPr>
        <w:t xml:space="preserve">). </w:t>
      </w:r>
    </w:p>
    <w:p w14:paraId="0F97450D" w14:textId="4BD83C7F" w:rsidR="00A73B1E" w:rsidRDefault="000933DE" w:rsidP="00A73B1E">
      <w:pPr>
        <w:autoSpaceDE w:val="0"/>
        <w:autoSpaceDN w:val="0"/>
        <w:adjustRightInd w:val="0"/>
        <w:ind w:firstLine="0"/>
        <w:jc w:val="center"/>
        <w:rPr>
          <w:rFonts w:eastAsia="Calibri"/>
          <w:szCs w:val="28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0" wp14:anchorId="557F68F2" wp14:editId="1ABEAFEB">
            <wp:simplePos x="0" y="0"/>
            <wp:positionH relativeFrom="column">
              <wp:posOffset>-203835</wp:posOffset>
            </wp:positionH>
            <wp:positionV relativeFrom="paragraph">
              <wp:posOffset>451485</wp:posOffset>
            </wp:positionV>
            <wp:extent cx="5972175" cy="2066925"/>
            <wp:effectExtent l="0" t="0" r="9525" b="9525"/>
            <wp:wrapTopAndBottom/>
            <wp:docPr id="169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B1E">
        <w:rPr>
          <w:szCs w:val="28"/>
        </w:rPr>
        <w:t xml:space="preserve">Диаграмма </w:t>
      </w:r>
      <w:r w:rsidR="000566F7">
        <w:rPr>
          <w:szCs w:val="28"/>
        </w:rPr>
        <w:t>2</w:t>
      </w:r>
      <w:r w:rsidR="00932696">
        <w:rPr>
          <w:szCs w:val="28"/>
        </w:rPr>
        <w:t>. Информация о рассмотренных комиссиями вопросах</w:t>
      </w:r>
    </w:p>
    <w:p w14:paraId="6422205A" w14:textId="6D31524D" w:rsidR="000933DE" w:rsidRDefault="000933DE" w:rsidP="00A73B1E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0DBC2D9E" w14:textId="36A29553" w:rsidR="000933DE" w:rsidRDefault="000933DE" w:rsidP="00A73B1E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0F43117D" w14:textId="2881E780" w:rsidR="00FA4BD8" w:rsidRDefault="000933DE" w:rsidP="000933DE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0" wp14:anchorId="10CF1B64" wp14:editId="7DCF50AE">
            <wp:simplePos x="0" y="0"/>
            <wp:positionH relativeFrom="column">
              <wp:posOffset>-41910</wp:posOffset>
            </wp:positionH>
            <wp:positionV relativeFrom="paragraph">
              <wp:posOffset>565785</wp:posOffset>
            </wp:positionV>
            <wp:extent cx="5972175" cy="2028825"/>
            <wp:effectExtent l="0" t="0" r="9525" b="9525"/>
            <wp:wrapTopAndBottom/>
            <wp:docPr id="3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4CBB">
        <w:rPr>
          <w:rFonts w:eastAsia="Calibri"/>
          <w:szCs w:val="28"/>
          <w:lang w:eastAsia="en-US"/>
        </w:rPr>
        <w:t xml:space="preserve">Диаграмма </w:t>
      </w:r>
      <w:r w:rsidR="000566F7">
        <w:rPr>
          <w:rFonts w:eastAsia="Calibri"/>
          <w:szCs w:val="28"/>
          <w:lang w:eastAsia="en-US"/>
        </w:rPr>
        <w:t>3</w:t>
      </w:r>
      <w:r w:rsidR="00FD2522">
        <w:rPr>
          <w:rFonts w:eastAsia="Calibri"/>
          <w:szCs w:val="28"/>
          <w:lang w:eastAsia="en-US"/>
        </w:rPr>
        <w:t xml:space="preserve">. Сведения о применении взысканий по итогам рассмотрения </w:t>
      </w:r>
      <w:r w:rsidR="00FD2522">
        <w:rPr>
          <w:rFonts w:eastAsia="Calibri"/>
          <w:szCs w:val="28"/>
          <w:lang w:eastAsia="en-US"/>
        </w:rPr>
        <w:br/>
        <w:t>информации на заседаниях комиссий</w:t>
      </w:r>
    </w:p>
    <w:p w14:paraId="1268985B" w14:textId="52A8651D" w:rsidR="007811B7" w:rsidRDefault="007811B7" w:rsidP="00613E55">
      <w:pPr>
        <w:rPr>
          <w:rFonts w:eastAsia="Calibri"/>
          <w:szCs w:val="28"/>
          <w:lang w:eastAsia="en-US"/>
        </w:rPr>
      </w:pPr>
    </w:p>
    <w:p w14:paraId="14483286" w14:textId="3B41DF5F" w:rsidR="000C4CBB" w:rsidRDefault="000C4CBB" w:rsidP="00613E55">
      <w:pPr>
        <w:rPr>
          <w:szCs w:val="28"/>
        </w:rPr>
      </w:pPr>
      <w:r>
        <w:rPr>
          <w:szCs w:val="28"/>
        </w:rPr>
        <w:t xml:space="preserve">Отдельно отмечается, что </w:t>
      </w:r>
      <w:r w:rsidR="001D07BF">
        <w:rPr>
          <w:szCs w:val="28"/>
        </w:rPr>
        <w:t>в</w:t>
      </w:r>
      <w:r>
        <w:rPr>
          <w:szCs w:val="28"/>
        </w:rPr>
        <w:t xml:space="preserve"> 2024 г. к 5 муниципальным служащим применен</w:t>
      </w:r>
      <w:r w:rsidR="001D07BF">
        <w:rPr>
          <w:szCs w:val="28"/>
        </w:rPr>
        <w:t>о</w:t>
      </w:r>
      <w:r>
        <w:rPr>
          <w:szCs w:val="28"/>
        </w:rPr>
        <w:t xml:space="preserve"> </w:t>
      </w:r>
      <w:r w:rsidR="001D07BF">
        <w:rPr>
          <w:szCs w:val="28"/>
        </w:rPr>
        <w:t>взыскание</w:t>
      </w:r>
      <w:r>
        <w:rPr>
          <w:szCs w:val="28"/>
        </w:rPr>
        <w:t xml:space="preserve"> </w:t>
      </w:r>
      <w:r w:rsidR="001D07BF">
        <w:rPr>
          <w:szCs w:val="28"/>
        </w:rPr>
        <w:t xml:space="preserve">в виде увольнения в связи с утратой доверия </w:t>
      </w:r>
      <w:r w:rsidR="001D07BF">
        <w:rPr>
          <w:szCs w:val="28"/>
        </w:rPr>
        <w:br/>
      </w:r>
      <w:r>
        <w:rPr>
          <w:szCs w:val="28"/>
        </w:rPr>
        <w:t>за совершение коррупционного правонарушения, выразившегося</w:t>
      </w:r>
      <w:r w:rsidR="0084051F">
        <w:rPr>
          <w:szCs w:val="28"/>
        </w:rPr>
        <w:br/>
      </w:r>
      <w:r w:rsidR="001D07BF">
        <w:rPr>
          <w:szCs w:val="28"/>
        </w:rPr>
        <w:t>в непринятии мер по урегулированию конфликта интересов.</w:t>
      </w:r>
    </w:p>
    <w:p w14:paraId="320ADCDB" w14:textId="30C70ABC" w:rsidR="00613E55" w:rsidRPr="00613E55" w:rsidRDefault="00613E55" w:rsidP="00613E55">
      <w:pPr>
        <w:rPr>
          <w:szCs w:val="26"/>
        </w:rPr>
      </w:pPr>
      <w:r w:rsidRPr="00613E55">
        <w:rPr>
          <w:szCs w:val="28"/>
        </w:rPr>
        <w:t>В целях обеспечения контроля за применением мер юридической ответственности за совершение гражданскими</w:t>
      </w:r>
      <w:r w:rsidR="00E52AAB">
        <w:rPr>
          <w:szCs w:val="28"/>
        </w:rPr>
        <w:t xml:space="preserve"> и муниципальными </w:t>
      </w:r>
      <w:r w:rsidRPr="00613E55">
        <w:rPr>
          <w:szCs w:val="28"/>
        </w:rPr>
        <w:t xml:space="preserve">служащими коррупционных правонарушений </w:t>
      </w:r>
      <w:r w:rsidRPr="00613E55">
        <w:rPr>
          <w:szCs w:val="26"/>
        </w:rPr>
        <w:t>представител</w:t>
      </w:r>
      <w:r>
        <w:rPr>
          <w:szCs w:val="26"/>
        </w:rPr>
        <w:t>ь</w:t>
      </w:r>
      <w:r w:rsidRPr="00613E55">
        <w:rPr>
          <w:szCs w:val="26"/>
        </w:rPr>
        <w:t xml:space="preserve"> </w:t>
      </w:r>
      <w:r>
        <w:rPr>
          <w:szCs w:val="26"/>
        </w:rPr>
        <w:t>ОПКиИП входи</w:t>
      </w:r>
      <w:r w:rsidRPr="00613E55">
        <w:rPr>
          <w:szCs w:val="26"/>
        </w:rPr>
        <w:t>т в состав комиссий</w:t>
      </w:r>
      <w:r w:rsidR="00E52AAB">
        <w:rPr>
          <w:szCs w:val="26"/>
        </w:rPr>
        <w:t xml:space="preserve"> </w:t>
      </w:r>
      <w:r w:rsidRPr="00613E55">
        <w:rPr>
          <w:szCs w:val="26"/>
        </w:rPr>
        <w:t>по</w:t>
      </w:r>
      <w:r>
        <w:rPr>
          <w:szCs w:val="26"/>
        </w:rPr>
        <w:t xml:space="preserve"> </w:t>
      </w:r>
      <w:r w:rsidRPr="00613E55">
        <w:rPr>
          <w:szCs w:val="26"/>
        </w:rPr>
        <w:t>соблюдению требований к служебному поведению</w:t>
      </w:r>
      <w:r w:rsidR="00347DFA">
        <w:rPr>
          <w:szCs w:val="26"/>
        </w:rPr>
        <w:br/>
      </w:r>
      <w:r w:rsidRPr="00613E55">
        <w:rPr>
          <w:szCs w:val="26"/>
        </w:rPr>
        <w:t>и урегулированию конфликта интересов</w:t>
      </w:r>
      <w:r>
        <w:rPr>
          <w:szCs w:val="26"/>
        </w:rPr>
        <w:t>, образованных в государственных органах</w:t>
      </w:r>
      <w:r w:rsidR="006C13E6">
        <w:rPr>
          <w:szCs w:val="26"/>
        </w:rPr>
        <w:t xml:space="preserve"> и администрациях муниципальных и городских округов</w:t>
      </w:r>
      <w:r w:rsidRPr="00613E55">
        <w:rPr>
          <w:szCs w:val="26"/>
        </w:rPr>
        <w:t>.</w:t>
      </w:r>
    </w:p>
    <w:p w14:paraId="65C7900D" w14:textId="43F7402D" w:rsidR="00613E55" w:rsidRPr="00FD259A" w:rsidRDefault="00613E55" w:rsidP="00865B6A">
      <w:pPr>
        <w:rPr>
          <w:rFonts w:eastAsia="Calibri"/>
          <w:szCs w:val="28"/>
          <w:lang w:eastAsia="en-US"/>
        </w:rPr>
      </w:pPr>
      <w:r w:rsidRPr="00FD259A">
        <w:rPr>
          <w:rFonts w:eastAsia="Calibri"/>
          <w:szCs w:val="28"/>
          <w:lang w:eastAsia="en-US"/>
        </w:rPr>
        <w:t xml:space="preserve">За отчетный период с участием гражданских служащих ОПКиИП было проведено </w:t>
      </w:r>
      <w:r w:rsidR="000933DE" w:rsidRPr="000933DE">
        <w:rPr>
          <w:rFonts w:eastAsia="Calibri"/>
          <w:szCs w:val="28"/>
          <w:lang w:eastAsia="en-US"/>
        </w:rPr>
        <w:t>7</w:t>
      </w:r>
      <w:r w:rsidR="000C4CBB">
        <w:rPr>
          <w:rFonts w:eastAsia="Calibri"/>
          <w:szCs w:val="28"/>
          <w:lang w:eastAsia="en-US"/>
        </w:rPr>
        <w:t>4</w:t>
      </w:r>
      <w:r w:rsidR="00B656BC" w:rsidRPr="000933DE">
        <w:rPr>
          <w:rFonts w:eastAsia="Calibri"/>
          <w:szCs w:val="28"/>
          <w:lang w:eastAsia="en-US"/>
        </w:rPr>
        <w:t xml:space="preserve"> заседани</w:t>
      </w:r>
      <w:r w:rsidR="000C4CBB">
        <w:rPr>
          <w:rFonts w:eastAsia="Calibri"/>
          <w:szCs w:val="28"/>
          <w:lang w:eastAsia="en-US"/>
        </w:rPr>
        <w:t>я</w:t>
      </w:r>
      <w:r w:rsidR="00BB1B0F" w:rsidRPr="000933DE">
        <w:rPr>
          <w:rFonts w:eastAsia="Calibri"/>
          <w:szCs w:val="28"/>
          <w:lang w:eastAsia="en-US"/>
        </w:rPr>
        <w:t xml:space="preserve"> </w:t>
      </w:r>
      <w:r w:rsidR="00BB1B0F" w:rsidRPr="00FD259A">
        <w:rPr>
          <w:rFonts w:eastAsia="Calibri"/>
          <w:szCs w:val="28"/>
          <w:lang w:eastAsia="en-US"/>
        </w:rPr>
        <w:t>комиссий</w:t>
      </w:r>
      <w:r w:rsidRPr="00FD259A">
        <w:rPr>
          <w:rFonts w:eastAsia="Calibri"/>
          <w:szCs w:val="28"/>
          <w:lang w:eastAsia="en-US"/>
        </w:rPr>
        <w:t xml:space="preserve"> по соблюдению требований к служебному поведению </w:t>
      </w:r>
      <w:r w:rsidR="0022102C">
        <w:rPr>
          <w:rFonts w:eastAsia="Calibri"/>
          <w:szCs w:val="28"/>
          <w:lang w:eastAsia="en-US"/>
        </w:rPr>
        <w:t xml:space="preserve">гражданских и </w:t>
      </w:r>
      <w:r w:rsidR="007811B7">
        <w:rPr>
          <w:rFonts w:eastAsia="Calibri"/>
          <w:szCs w:val="28"/>
          <w:lang w:eastAsia="en-US"/>
        </w:rPr>
        <w:t>муниципальных служащих</w:t>
      </w:r>
      <w:r w:rsidRPr="00FD259A">
        <w:rPr>
          <w:rFonts w:eastAsia="Calibri"/>
          <w:szCs w:val="28"/>
          <w:lang w:eastAsia="en-US"/>
        </w:rPr>
        <w:t>.</w:t>
      </w:r>
    </w:p>
    <w:p w14:paraId="5D1E2312" w14:textId="2CCBDD77"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6834519D" w14:textId="77777777"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3A2BD957" w14:textId="79F414B2" w:rsidR="00FF34FA" w:rsidRPr="00E57F4A" w:rsidRDefault="00A73B1E" w:rsidP="00E57F4A">
      <w:pPr>
        <w:pStyle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АНТИКОРРУПЦИОННЫ</w:t>
      </w:r>
      <w:r w:rsidR="00E57F4A" w:rsidRPr="00E57F4A">
        <w:rPr>
          <w:rFonts w:eastAsia="Calibri"/>
          <w:lang w:eastAsia="en-US"/>
        </w:rPr>
        <w:t>Е ПРОСВЕЩЕНИЕ И ПРОПАГАНДА</w:t>
      </w:r>
    </w:p>
    <w:p w14:paraId="3F3DA843" w14:textId="77777777" w:rsidR="00596EC1" w:rsidRDefault="00FA6902" w:rsidP="00B656BC">
      <w:pPr>
        <w:pStyle w:val="1"/>
        <w:numPr>
          <w:ilvl w:val="1"/>
          <w:numId w:val="37"/>
        </w:numPr>
        <w:spacing w:after="120"/>
        <w:ind w:left="0" w:firstLine="0"/>
      </w:pPr>
      <w:r>
        <w:t>Обуч</w:t>
      </w:r>
      <w:r w:rsidR="006B4CF9">
        <w:t>ение</w:t>
      </w:r>
      <w:r>
        <w:t xml:space="preserve"> </w:t>
      </w:r>
      <w:r w:rsidR="006B4CF9">
        <w:t>по вопросам применения антикоррупционного законодательства</w:t>
      </w:r>
    </w:p>
    <w:p w14:paraId="7BE66DDA" w14:textId="3490F78F" w:rsidR="00A73B1E" w:rsidRPr="000778CC" w:rsidRDefault="00596EC1" w:rsidP="000778CC">
      <w:pPr>
        <w:rPr>
          <w:szCs w:val="20"/>
          <w:lang w:eastAsia="en-US"/>
        </w:rPr>
      </w:pPr>
      <w:r w:rsidRPr="00596EC1">
        <w:rPr>
          <w:szCs w:val="20"/>
          <w:lang w:eastAsia="en-US"/>
        </w:rPr>
        <w:t xml:space="preserve">Ежегодно обеспечивается выполнение государственного заказа </w:t>
      </w:r>
      <w:r w:rsidRPr="00596EC1">
        <w:rPr>
          <w:szCs w:val="20"/>
          <w:lang w:eastAsia="en-US"/>
        </w:rPr>
        <w:br/>
        <w:t xml:space="preserve">по повышению квалификации гражданских </w:t>
      </w:r>
      <w:r w:rsidR="0042306A">
        <w:rPr>
          <w:szCs w:val="20"/>
          <w:lang w:eastAsia="en-US"/>
        </w:rPr>
        <w:t xml:space="preserve">и муниципальных </w:t>
      </w:r>
      <w:r w:rsidRPr="00596EC1">
        <w:rPr>
          <w:szCs w:val="20"/>
          <w:lang w:eastAsia="en-US"/>
        </w:rPr>
        <w:t xml:space="preserve">служащих, </w:t>
      </w:r>
      <w:r w:rsidRPr="00596EC1">
        <w:rPr>
          <w:szCs w:val="20"/>
          <w:lang w:eastAsia="en-US"/>
        </w:rPr>
        <w:br/>
        <w:t xml:space="preserve">в том числе по учебным </w:t>
      </w:r>
      <w:r w:rsidR="0042306A">
        <w:rPr>
          <w:szCs w:val="20"/>
          <w:lang w:eastAsia="en-US"/>
        </w:rPr>
        <w:t>программам</w:t>
      </w:r>
      <w:r w:rsidRPr="00596EC1">
        <w:rPr>
          <w:szCs w:val="20"/>
          <w:lang w:eastAsia="en-US"/>
        </w:rPr>
        <w:t xml:space="preserve"> в сфере противодействия коррупции.</w:t>
      </w:r>
      <w:r w:rsidR="00A73B1E">
        <w:rPr>
          <w:szCs w:val="20"/>
          <w:lang w:eastAsia="en-US"/>
        </w:rPr>
        <w:t xml:space="preserve"> </w:t>
      </w:r>
      <w:r w:rsidR="00A73B1E">
        <w:rPr>
          <w:szCs w:val="20"/>
          <w:lang w:eastAsia="en-US"/>
        </w:rPr>
        <w:br/>
      </w:r>
      <w:r w:rsidRPr="0053470F">
        <w:rPr>
          <w:szCs w:val="24"/>
        </w:rPr>
        <w:t xml:space="preserve">Так, в отчетном периоде </w:t>
      </w:r>
      <w:r w:rsidR="00B938FA" w:rsidRPr="0053470F">
        <w:rPr>
          <w:szCs w:val="24"/>
        </w:rPr>
        <w:t xml:space="preserve">во исполнение положений Национального плана </w:t>
      </w:r>
      <w:r w:rsidRPr="0053470F">
        <w:rPr>
          <w:szCs w:val="24"/>
        </w:rPr>
        <w:t>повышение квалификаци</w:t>
      </w:r>
      <w:r w:rsidR="000778CC">
        <w:rPr>
          <w:szCs w:val="24"/>
        </w:rPr>
        <w:t>и по антикоррупционной тематике</w:t>
      </w:r>
      <w:r w:rsidR="00E146C0" w:rsidRPr="00AC7B54">
        <w:rPr>
          <w:color w:val="FF0000"/>
          <w:szCs w:val="24"/>
        </w:rPr>
        <w:t xml:space="preserve"> </w:t>
      </w:r>
      <w:r w:rsidRPr="000778CC">
        <w:rPr>
          <w:szCs w:val="24"/>
        </w:rPr>
        <w:t xml:space="preserve">прошли </w:t>
      </w:r>
      <w:r w:rsidR="00E14443" w:rsidRPr="000778CC">
        <w:rPr>
          <w:szCs w:val="24"/>
        </w:rPr>
        <w:t xml:space="preserve"> </w:t>
      </w:r>
      <w:r w:rsidR="000778CC" w:rsidRPr="000778CC">
        <w:rPr>
          <w:szCs w:val="24"/>
        </w:rPr>
        <w:t xml:space="preserve">291 </w:t>
      </w:r>
      <w:r w:rsidR="00E14443" w:rsidRPr="000778CC">
        <w:rPr>
          <w:szCs w:val="24"/>
        </w:rPr>
        <w:t>гражданский служащий</w:t>
      </w:r>
      <w:r w:rsidR="00E146C0" w:rsidRPr="000778CC">
        <w:rPr>
          <w:szCs w:val="24"/>
        </w:rPr>
        <w:t xml:space="preserve"> и </w:t>
      </w:r>
      <w:r w:rsidR="00E14443" w:rsidRPr="000778CC">
        <w:rPr>
          <w:szCs w:val="24"/>
        </w:rPr>
        <w:t>2</w:t>
      </w:r>
      <w:r w:rsidR="000778CC" w:rsidRPr="000778CC">
        <w:rPr>
          <w:szCs w:val="24"/>
        </w:rPr>
        <w:t>76</w:t>
      </w:r>
      <w:r w:rsidR="00B938FA" w:rsidRPr="000778CC">
        <w:rPr>
          <w:szCs w:val="24"/>
        </w:rPr>
        <w:t xml:space="preserve"> мун</w:t>
      </w:r>
      <w:r w:rsidR="00A73B1E" w:rsidRPr="000778CC">
        <w:rPr>
          <w:szCs w:val="24"/>
        </w:rPr>
        <w:t>иципальных служащих</w:t>
      </w:r>
      <w:r w:rsidR="000778CC" w:rsidRPr="000778CC">
        <w:rPr>
          <w:szCs w:val="24"/>
        </w:rPr>
        <w:t>.</w:t>
      </w:r>
    </w:p>
    <w:p w14:paraId="7626FAC0" w14:textId="0E79FA45" w:rsidR="00B5407A" w:rsidRPr="00E14443" w:rsidRDefault="004E08E5" w:rsidP="0050384F">
      <w:pPr>
        <w:spacing w:after="160"/>
        <w:ind w:firstLine="708"/>
        <w:contextualSpacing/>
        <w:rPr>
          <w:rFonts w:eastAsia="Calibri"/>
          <w:color w:val="FF0000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Администрацией </w:t>
      </w:r>
      <w:r w:rsidR="000A4680">
        <w:rPr>
          <w:rFonts w:eastAsia="Calibri"/>
          <w:szCs w:val="28"/>
          <w:lang w:eastAsia="en-US"/>
        </w:rPr>
        <w:t xml:space="preserve">губернатора </w:t>
      </w:r>
      <w:r>
        <w:rPr>
          <w:rFonts w:eastAsia="Calibri"/>
          <w:szCs w:val="28"/>
          <w:lang w:eastAsia="en-US"/>
        </w:rPr>
        <w:t xml:space="preserve">организовано проведение </w:t>
      </w:r>
      <w:r w:rsidR="0050384F" w:rsidRPr="0050384F">
        <w:rPr>
          <w:rFonts w:eastAsia="Calibri"/>
          <w:szCs w:val="28"/>
          <w:lang w:eastAsia="en-US"/>
        </w:rPr>
        <w:t>межведом</w:t>
      </w:r>
      <w:r w:rsidR="009E41DB">
        <w:rPr>
          <w:rFonts w:eastAsia="Calibri"/>
          <w:szCs w:val="28"/>
          <w:lang w:eastAsia="en-US"/>
        </w:rPr>
        <w:t>ственных методических семинаров</w:t>
      </w:r>
      <w:r w:rsidR="0050384F" w:rsidRPr="0050384F">
        <w:rPr>
          <w:rFonts w:eastAsia="Calibri"/>
          <w:szCs w:val="28"/>
          <w:lang w:eastAsia="en-US"/>
        </w:rPr>
        <w:t xml:space="preserve"> для должностных лиц, ответственных за профилактику коррупционных и иных правонарушений в </w:t>
      </w:r>
      <w:r>
        <w:rPr>
          <w:rFonts w:eastAsia="Calibri"/>
          <w:szCs w:val="28"/>
          <w:lang w:eastAsia="en-US"/>
        </w:rPr>
        <w:t>ГО и ОМСУ,</w:t>
      </w:r>
      <w:r w:rsidR="0050384F" w:rsidRPr="0050384F">
        <w:rPr>
          <w:rFonts w:eastAsia="Calibri"/>
          <w:szCs w:val="28"/>
          <w:lang w:eastAsia="en-US"/>
        </w:rPr>
        <w:t xml:space="preserve"> в которых приняли участие </w:t>
      </w:r>
      <w:r w:rsidR="00381968">
        <w:rPr>
          <w:rFonts w:eastAsia="Calibri"/>
          <w:szCs w:val="28"/>
          <w:lang w:eastAsia="en-US"/>
        </w:rPr>
        <w:t xml:space="preserve">в общей сложности </w:t>
      </w:r>
      <w:r w:rsidR="006102E5" w:rsidRPr="006102E5">
        <w:rPr>
          <w:rFonts w:eastAsia="Calibri"/>
          <w:szCs w:val="28"/>
          <w:lang w:eastAsia="en-US"/>
        </w:rPr>
        <w:t>6</w:t>
      </w:r>
      <w:r w:rsidR="00645080">
        <w:rPr>
          <w:rFonts w:eastAsia="Calibri"/>
          <w:szCs w:val="28"/>
          <w:lang w:eastAsia="en-US"/>
        </w:rPr>
        <w:t>78</w:t>
      </w:r>
      <w:r w:rsidR="00B5407A" w:rsidRPr="00E14443">
        <w:rPr>
          <w:rFonts w:eastAsia="Calibri"/>
          <w:color w:val="FF0000"/>
          <w:szCs w:val="28"/>
          <w:lang w:eastAsia="en-US"/>
        </w:rPr>
        <w:t> </w:t>
      </w:r>
      <w:r w:rsidR="00B5407A" w:rsidRPr="00966DE4">
        <w:rPr>
          <w:rFonts w:eastAsia="Calibri"/>
          <w:szCs w:val="28"/>
          <w:lang w:eastAsia="en-US"/>
        </w:rPr>
        <w:t>служащих</w:t>
      </w:r>
      <w:r w:rsidR="00966DE4" w:rsidRPr="00966DE4">
        <w:rPr>
          <w:rFonts w:eastAsia="Calibri"/>
          <w:szCs w:val="28"/>
          <w:lang w:eastAsia="en-US"/>
        </w:rPr>
        <w:t xml:space="preserve"> </w:t>
      </w:r>
      <w:r w:rsidR="00AA3465">
        <w:rPr>
          <w:rFonts w:eastAsia="Calibri"/>
          <w:szCs w:val="28"/>
          <w:lang w:eastAsia="en-US"/>
        </w:rPr>
        <w:br/>
      </w:r>
      <w:r w:rsidR="00966DE4" w:rsidRPr="00966DE4">
        <w:rPr>
          <w:rFonts w:eastAsia="Calibri"/>
          <w:szCs w:val="28"/>
          <w:lang w:eastAsia="en-US"/>
        </w:rPr>
        <w:t>и иных лиц</w:t>
      </w:r>
      <w:r w:rsidR="00B5407A" w:rsidRPr="00966DE4">
        <w:rPr>
          <w:rFonts w:eastAsia="Calibri"/>
          <w:szCs w:val="28"/>
          <w:lang w:eastAsia="en-US"/>
        </w:rPr>
        <w:t>.</w:t>
      </w:r>
    </w:p>
    <w:p w14:paraId="506E8A2A" w14:textId="62365E75" w:rsidR="0050384F" w:rsidRPr="001B6BFF" w:rsidRDefault="00B5407A" w:rsidP="0050384F">
      <w:pPr>
        <w:spacing w:after="160"/>
        <w:ind w:firstLine="708"/>
        <w:contextualSpacing/>
        <w:rPr>
          <w:rFonts w:eastAsia="Calibri"/>
          <w:szCs w:val="28"/>
        </w:rPr>
      </w:pPr>
      <w:r w:rsidRPr="001B6BFF">
        <w:rPr>
          <w:rFonts w:eastAsia="Calibri"/>
          <w:szCs w:val="28"/>
          <w:lang w:eastAsia="en-US"/>
        </w:rPr>
        <w:t xml:space="preserve">Так, в </w:t>
      </w:r>
      <w:r w:rsidR="00645080">
        <w:rPr>
          <w:rFonts w:eastAsia="Calibri"/>
          <w:szCs w:val="28"/>
          <w:lang w:eastAsia="en-US"/>
        </w:rPr>
        <w:t xml:space="preserve">период с 20 февраля по 01 марта </w:t>
      </w:r>
      <w:r w:rsidRPr="001B6BFF">
        <w:rPr>
          <w:rFonts w:eastAsia="Calibri"/>
          <w:szCs w:val="28"/>
          <w:lang w:eastAsia="en-US"/>
        </w:rPr>
        <w:t>202</w:t>
      </w:r>
      <w:r w:rsidR="00645080">
        <w:rPr>
          <w:rFonts w:eastAsia="Calibri"/>
          <w:szCs w:val="28"/>
          <w:lang w:eastAsia="en-US"/>
        </w:rPr>
        <w:t>4 г. проведены 4</w:t>
      </w:r>
      <w:r w:rsidRPr="001B6BFF">
        <w:rPr>
          <w:rFonts w:eastAsia="Calibri"/>
          <w:szCs w:val="28"/>
          <w:lang w:eastAsia="en-US"/>
        </w:rPr>
        <w:t xml:space="preserve"> семинара</w:t>
      </w:r>
      <w:r w:rsidR="0084051F">
        <w:rPr>
          <w:rFonts w:eastAsia="Calibri"/>
          <w:szCs w:val="28"/>
          <w:lang w:eastAsia="en-US"/>
        </w:rPr>
        <w:br/>
      </w:r>
      <w:r w:rsidRPr="001B6BFF">
        <w:rPr>
          <w:rFonts w:eastAsia="Calibri"/>
          <w:szCs w:val="28"/>
          <w:lang w:eastAsia="en-US"/>
        </w:rPr>
        <w:t>для различных категорий обязанных лиц по вопросам представления</w:t>
      </w:r>
      <w:r w:rsidR="0050384F" w:rsidRPr="001B6BFF">
        <w:rPr>
          <w:rFonts w:eastAsia="Calibri"/>
          <w:szCs w:val="28"/>
          <w:lang w:eastAsia="en-US"/>
        </w:rPr>
        <w:t xml:space="preserve"> сведений о доходах</w:t>
      </w:r>
      <w:r w:rsidR="0050384F" w:rsidRPr="001B6BFF">
        <w:rPr>
          <w:szCs w:val="24"/>
        </w:rPr>
        <w:t xml:space="preserve"> за отчетный период </w:t>
      </w:r>
      <w:r w:rsidR="0050384F" w:rsidRPr="000566F7">
        <w:rPr>
          <w:szCs w:val="24"/>
        </w:rPr>
        <w:t>202</w:t>
      </w:r>
      <w:r w:rsidR="000566F7" w:rsidRPr="000566F7">
        <w:rPr>
          <w:szCs w:val="24"/>
        </w:rPr>
        <w:t>3</w:t>
      </w:r>
      <w:r w:rsidR="0050384F" w:rsidRPr="000566F7">
        <w:rPr>
          <w:szCs w:val="24"/>
        </w:rPr>
        <w:t xml:space="preserve"> года </w:t>
      </w:r>
      <w:r w:rsidR="0050384F" w:rsidRPr="001B6BFF">
        <w:rPr>
          <w:szCs w:val="24"/>
        </w:rPr>
        <w:t>(рассмотрены новеллы соответствующих методических рекомендаций Минтруда и практика в крае)</w:t>
      </w:r>
      <w:r w:rsidR="004E08E5" w:rsidRPr="001B6BFF">
        <w:rPr>
          <w:szCs w:val="24"/>
        </w:rPr>
        <w:t xml:space="preserve">, </w:t>
      </w:r>
      <w:r w:rsidRPr="001B6BFF">
        <w:rPr>
          <w:szCs w:val="24"/>
        </w:rPr>
        <w:t xml:space="preserve">в которых </w:t>
      </w:r>
      <w:r w:rsidR="004E08E5" w:rsidRPr="001B6BFF">
        <w:rPr>
          <w:szCs w:val="24"/>
        </w:rPr>
        <w:t xml:space="preserve">приняли участие </w:t>
      </w:r>
      <w:r w:rsidR="001B6BFF" w:rsidRPr="001B6BFF">
        <w:rPr>
          <w:szCs w:val="24"/>
        </w:rPr>
        <w:t>3</w:t>
      </w:r>
      <w:r w:rsidR="00645080">
        <w:rPr>
          <w:szCs w:val="24"/>
        </w:rPr>
        <w:t>74</w:t>
      </w:r>
      <w:r w:rsidR="004E08E5" w:rsidRPr="001B6BFF">
        <w:rPr>
          <w:szCs w:val="24"/>
        </w:rPr>
        <w:t xml:space="preserve"> гражданских </w:t>
      </w:r>
      <w:r w:rsidR="00BB390F" w:rsidRPr="001B6BFF">
        <w:rPr>
          <w:szCs w:val="24"/>
        </w:rPr>
        <w:t xml:space="preserve">и муниципальных </w:t>
      </w:r>
      <w:r w:rsidR="004E08E5" w:rsidRPr="001B6BFF">
        <w:rPr>
          <w:szCs w:val="24"/>
        </w:rPr>
        <w:t xml:space="preserve">служащих и </w:t>
      </w:r>
      <w:r w:rsidR="00645080">
        <w:rPr>
          <w:szCs w:val="24"/>
        </w:rPr>
        <w:t>77</w:t>
      </w:r>
      <w:r w:rsidR="004E08E5" w:rsidRPr="001B6BFF">
        <w:rPr>
          <w:szCs w:val="24"/>
        </w:rPr>
        <w:t xml:space="preserve"> </w:t>
      </w:r>
      <w:r w:rsidR="00645080">
        <w:rPr>
          <w:szCs w:val="24"/>
        </w:rPr>
        <w:t>лиц</w:t>
      </w:r>
      <w:r w:rsidR="00BB390F" w:rsidRPr="001B6BFF">
        <w:rPr>
          <w:szCs w:val="24"/>
        </w:rPr>
        <w:t>, замещающих муниципальные</w:t>
      </w:r>
      <w:r w:rsidR="004E08E5" w:rsidRPr="001B6BFF">
        <w:rPr>
          <w:szCs w:val="24"/>
        </w:rPr>
        <w:t xml:space="preserve"> </w:t>
      </w:r>
      <w:r w:rsidR="00BB390F" w:rsidRPr="001B6BFF">
        <w:rPr>
          <w:szCs w:val="24"/>
        </w:rPr>
        <w:t>должности</w:t>
      </w:r>
      <w:r w:rsidRPr="001B6BFF">
        <w:rPr>
          <w:rFonts w:eastAsia="Calibri"/>
          <w:szCs w:val="28"/>
        </w:rPr>
        <w:t>.</w:t>
      </w:r>
    </w:p>
    <w:p w14:paraId="3BB7552F" w14:textId="469F1586" w:rsidR="00B5407A" w:rsidRPr="001A094D" w:rsidRDefault="00645080" w:rsidP="001A094D">
      <w:pPr>
        <w:spacing w:after="160"/>
        <w:ind w:firstLine="708"/>
        <w:contextualSpacing/>
        <w:rPr>
          <w:rFonts w:eastAsia="Calibri"/>
          <w:szCs w:val="28"/>
        </w:rPr>
      </w:pPr>
      <w:r w:rsidRPr="000566F7">
        <w:rPr>
          <w:rFonts w:eastAsia="Calibri"/>
          <w:szCs w:val="28"/>
        </w:rPr>
        <w:t>10</w:t>
      </w:r>
      <w:r w:rsidR="00B5407A" w:rsidRPr="000566F7">
        <w:rPr>
          <w:rFonts w:eastAsia="Calibri"/>
          <w:szCs w:val="28"/>
        </w:rPr>
        <w:t xml:space="preserve"> </w:t>
      </w:r>
      <w:r w:rsidRPr="000566F7">
        <w:rPr>
          <w:rFonts w:eastAsia="Calibri"/>
          <w:szCs w:val="28"/>
        </w:rPr>
        <w:t>октября 2024</w:t>
      </w:r>
      <w:r w:rsidR="00B5407A" w:rsidRPr="000566F7">
        <w:rPr>
          <w:rFonts w:eastAsia="Calibri"/>
          <w:szCs w:val="28"/>
        </w:rPr>
        <w:t xml:space="preserve"> г. </w:t>
      </w:r>
      <w:r w:rsidR="001B6BFF" w:rsidRPr="000566F7">
        <w:rPr>
          <w:rFonts w:eastAsia="Calibri"/>
          <w:szCs w:val="28"/>
        </w:rPr>
        <w:t xml:space="preserve">совместно с департаментом государственной службы Администрации </w:t>
      </w:r>
      <w:r w:rsidR="00CE51E8" w:rsidRPr="000566F7">
        <w:rPr>
          <w:rFonts w:eastAsia="Calibri"/>
          <w:szCs w:val="28"/>
        </w:rPr>
        <w:t xml:space="preserve">губернатора </w:t>
      </w:r>
      <w:r w:rsidR="00B5407A" w:rsidRPr="000566F7">
        <w:rPr>
          <w:rFonts w:eastAsia="Calibri"/>
          <w:szCs w:val="28"/>
        </w:rPr>
        <w:t>проведен семинар-совещание</w:t>
      </w:r>
      <w:r w:rsidR="00C95457" w:rsidRPr="000566F7">
        <w:rPr>
          <w:rFonts w:eastAsia="Calibri"/>
          <w:szCs w:val="28"/>
        </w:rPr>
        <w:br/>
      </w:r>
      <w:r w:rsidR="00B5407A" w:rsidRPr="000566F7">
        <w:rPr>
          <w:rFonts w:eastAsia="Calibri"/>
          <w:szCs w:val="28"/>
        </w:rPr>
        <w:t>для уполномоченных гражданских и муниципальных служащих</w:t>
      </w:r>
      <w:r w:rsidR="001B6BFF" w:rsidRPr="000566F7">
        <w:rPr>
          <w:rFonts w:eastAsia="Calibri"/>
          <w:szCs w:val="28"/>
        </w:rPr>
        <w:t>, на котором, помимо прочего рассмотрены актуальные вопросы</w:t>
      </w:r>
      <w:r w:rsidR="0050384F" w:rsidRPr="000566F7">
        <w:rPr>
          <w:rFonts w:eastAsia="Calibri"/>
          <w:szCs w:val="28"/>
        </w:rPr>
        <w:t xml:space="preserve"> применения антикоррупционного законодательства (</w:t>
      </w:r>
      <w:r w:rsidR="001A094D" w:rsidRPr="000566F7">
        <w:rPr>
          <w:rFonts w:eastAsia="Calibri"/>
          <w:szCs w:val="28"/>
        </w:rPr>
        <w:t>обзор судебной практики</w:t>
      </w:r>
      <w:r w:rsidR="0084051F" w:rsidRPr="000566F7">
        <w:rPr>
          <w:rFonts w:eastAsia="Calibri"/>
          <w:szCs w:val="28"/>
        </w:rPr>
        <w:br/>
      </w:r>
      <w:r w:rsidR="001A094D" w:rsidRPr="000566F7">
        <w:rPr>
          <w:rFonts w:eastAsia="Calibri"/>
          <w:szCs w:val="28"/>
        </w:rPr>
        <w:t>по соблюдению требований об урегулировании конфликта интересов, разработка планов противодействия коррупции на следующий период,</w:t>
      </w:r>
      <w:r w:rsidR="0084051F" w:rsidRPr="000566F7">
        <w:rPr>
          <w:rFonts w:eastAsia="Calibri"/>
          <w:szCs w:val="28"/>
        </w:rPr>
        <w:br/>
      </w:r>
      <w:r w:rsidR="001A094D" w:rsidRPr="000566F7">
        <w:rPr>
          <w:rFonts w:eastAsia="Calibri"/>
          <w:szCs w:val="28"/>
        </w:rPr>
        <w:t>о разъяснении отдельных норм антикоррупционного законодательства</w:t>
      </w:r>
      <w:r w:rsidR="0084051F" w:rsidRPr="000566F7">
        <w:rPr>
          <w:rFonts w:eastAsia="Calibri"/>
          <w:szCs w:val="28"/>
        </w:rPr>
        <w:br/>
      </w:r>
      <w:r w:rsidR="001A094D" w:rsidRPr="000566F7">
        <w:rPr>
          <w:rFonts w:eastAsia="Calibri"/>
          <w:szCs w:val="28"/>
        </w:rPr>
        <w:t>на основе методических материалов Минтруда, подготовленных в 2024 г.</w:t>
      </w:r>
      <w:r w:rsidR="0050384F" w:rsidRPr="000566F7">
        <w:rPr>
          <w:rFonts w:eastAsia="Calibri"/>
          <w:szCs w:val="28"/>
        </w:rPr>
        <w:t>)</w:t>
      </w:r>
      <w:r w:rsidR="004E08E5" w:rsidRPr="000566F7">
        <w:rPr>
          <w:rFonts w:eastAsia="Calibri"/>
          <w:szCs w:val="28"/>
        </w:rPr>
        <w:t>,</w:t>
      </w:r>
      <w:r w:rsidR="0084051F" w:rsidRPr="000566F7">
        <w:rPr>
          <w:rFonts w:eastAsia="Calibri"/>
          <w:szCs w:val="28"/>
        </w:rPr>
        <w:br/>
      </w:r>
      <w:r w:rsidR="001B6BFF" w:rsidRPr="000566F7">
        <w:rPr>
          <w:rFonts w:eastAsia="Calibri"/>
          <w:szCs w:val="28"/>
        </w:rPr>
        <w:t xml:space="preserve">в семинаре </w:t>
      </w:r>
      <w:r w:rsidR="004E08E5" w:rsidRPr="000566F7">
        <w:rPr>
          <w:rFonts w:eastAsia="Calibri"/>
          <w:szCs w:val="28"/>
        </w:rPr>
        <w:t xml:space="preserve">приняли участие </w:t>
      </w:r>
      <w:r w:rsidR="006102E5" w:rsidRPr="000566F7">
        <w:rPr>
          <w:rFonts w:eastAsia="Calibri"/>
          <w:szCs w:val="28"/>
        </w:rPr>
        <w:t>1</w:t>
      </w:r>
      <w:r w:rsidR="00443CD1" w:rsidRPr="000566F7">
        <w:rPr>
          <w:rFonts w:eastAsia="Calibri"/>
          <w:szCs w:val="28"/>
        </w:rPr>
        <w:t>5</w:t>
      </w:r>
      <w:r w:rsidR="006102E5" w:rsidRPr="000566F7">
        <w:rPr>
          <w:rFonts w:eastAsia="Calibri"/>
          <w:szCs w:val="28"/>
        </w:rPr>
        <w:t>0</w:t>
      </w:r>
      <w:r w:rsidR="00476F71" w:rsidRPr="000566F7">
        <w:rPr>
          <w:rFonts w:eastAsia="Calibri"/>
          <w:szCs w:val="28"/>
        </w:rPr>
        <w:t xml:space="preserve"> гражданских</w:t>
      </w:r>
      <w:r w:rsidR="00443CD1" w:rsidRPr="000566F7">
        <w:rPr>
          <w:rFonts w:eastAsia="Calibri"/>
          <w:szCs w:val="28"/>
        </w:rPr>
        <w:t xml:space="preserve"> </w:t>
      </w:r>
      <w:r w:rsidR="00476F71" w:rsidRPr="000566F7">
        <w:rPr>
          <w:rFonts w:eastAsia="Calibri"/>
          <w:szCs w:val="28"/>
        </w:rPr>
        <w:t xml:space="preserve">и </w:t>
      </w:r>
      <w:r w:rsidR="004E08E5" w:rsidRPr="000566F7">
        <w:rPr>
          <w:rFonts w:eastAsia="Calibri"/>
          <w:szCs w:val="28"/>
        </w:rPr>
        <w:t>муниципальных служащих</w:t>
      </w:r>
      <w:r w:rsidR="00B5407A" w:rsidRPr="000566F7">
        <w:rPr>
          <w:rFonts w:eastAsia="Calibri"/>
          <w:szCs w:val="28"/>
        </w:rPr>
        <w:t>.</w:t>
      </w:r>
    </w:p>
    <w:p w14:paraId="034BC372" w14:textId="4EC4A957" w:rsidR="00AB752C" w:rsidRPr="00AC7B54" w:rsidRDefault="00966DE4" w:rsidP="00966DE4">
      <w:pPr>
        <w:rPr>
          <w:rFonts w:eastAsia="Calibri"/>
          <w:szCs w:val="28"/>
        </w:rPr>
      </w:pPr>
      <w:r w:rsidRPr="00AC7B54">
        <w:rPr>
          <w:rFonts w:eastAsia="Calibri"/>
          <w:szCs w:val="28"/>
        </w:rPr>
        <w:t>Кроме того, с</w:t>
      </w:r>
      <w:r w:rsidR="00476F71" w:rsidRPr="00AC7B54">
        <w:rPr>
          <w:rFonts w:eastAsia="Calibri"/>
          <w:szCs w:val="28"/>
        </w:rPr>
        <w:t xml:space="preserve">овместно с </w:t>
      </w:r>
      <w:r w:rsidRPr="00AC7B54">
        <w:rPr>
          <w:rFonts w:eastAsia="Calibri"/>
          <w:szCs w:val="28"/>
        </w:rPr>
        <w:t xml:space="preserve">ИОГВ проведены </w:t>
      </w:r>
      <w:r w:rsidR="00476F71" w:rsidRPr="00AC7B54">
        <w:rPr>
          <w:rFonts w:eastAsia="Calibri"/>
          <w:szCs w:val="28"/>
        </w:rPr>
        <w:t>семинар</w:t>
      </w:r>
      <w:r w:rsidRPr="00AC7B54">
        <w:rPr>
          <w:rFonts w:eastAsia="Calibri"/>
          <w:szCs w:val="28"/>
        </w:rPr>
        <w:t>ы</w:t>
      </w:r>
      <w:r w:rsidR="00476F71" w:rsidRPr="00AC7B54">
        <w:rPr>
          <w:rFonts w:eastAsia="Calibri"/>
          <w:szCs w:val="28"/>
        </w:rPr>
        <w:t xml:space="preserve"> </w:t>
      </w:r>
      <w:r w:rsidRPr="00AC7B54">
        <w:rPr>
          <w:rFonts w:eastAsia="Calibri"/>
          <w:szCs w:val="28"/>
        </w:rPr>
        <w:t xml:space="preserve">по вопросам соблюдения требований антикоррупционного законодательства </w:t>
      </w:r>
      <w:r w:rsidR="00AA3465" w:rsidRPr="00AC7B54">
        <w:rPr>
          <w:rFonts w:eastAsia="Calibri"/>
          <w:szCs w:val="28"/>
        </w:rPr>
        <w:br/>
      </w:r>
      <w:r w:rsidR="00476F71" w:rsidRPr="00AC7B54">
        <w:rPr>
          <w:rFonts w:eastAsia="Calibri"/>
          <w:szCs w:val="28"/>
        </w:rPr>
        <w:t>для гражданских</w:t>
      </w:r>
      <w:r w:rsidRPr="00AC7B54">
        <w:rPr>
          <w:rFonts w:eastAsia="Calibri"/>
          <w:szCs w:val="28"/>
        </w:rPr>
        <w:t xml:space="preserve"> служащих </w:t>
      </w:r>
      <w:r w:rsidR="00A7583D" w:rsidRPr="00AC7B54">
        <w:rPr>
          <w:rFonts w:eastAsia="Calibri"/>
          <w:szCs w:val="28"/>
        </w:rPr>
        <w:t xml:space="preserve">Министерства жилищно-коммунального хозяйства и благоустройства Пермского края, </w:t>
      </w:r>
      <w:r w:rsidR="00AC7B54" w:rsidRPr="00AC7B54">
        <w:rPr>
          <w:rFonts w:eastAsia="Calibri"/>
          <w:szCs w:val="28"/>
        </w:rPr>
        <w:t>Министерства экономического развития и инвестиций Пермского края, Агентства по сопровождению концессионных проектов Пермского края</w:t>
      </w:r>
      <w:r w:rsidR="00AB752C" w:rsidRPr="00AC7B54">
        <w:rPr>
          <w:rFonts w:eastAsia="Calibri"/>
          <w:szCs w:val="28"/>
        </w:rPr>
        <w:t>.</w:t>
      </w:r>
    </w:p>
    <w:p w14:paraId="7C8ED629" w14:textId="77777777" w:rsidR="000778CC" w:rsidRDefault="000778CC" w:rsidP="000566F7">
      <w:pPr>
        <w:ind w:firstLine="0"/>
        <w:rPr>
          <w:color w:val="FF0000"/>
          <w:szCs w:val="28"/>
        </w:rPr>
      </w:pPr>
    </w:p>
    <w:p w14:paraId="5AD28C17" w14:textId="77777777" w:rsidR="000566F7" w:rsidRDefault="000566F7" w:rsidP="000566F7">
      <w:pPr>
        <w:ind w:firstLine="0"/>
        <w:rPr>
          <w:color w:val="FF0000"/>
          <w:szCs w:val="28"/>
        </w:rPr>
      </w:pPr>
    </w:p>
    <w:p w14:paraId="5A55232C" w14:textId="77777777" w:rsidR="000566F7" w:rsidRDefault="000566F7" w:rsidP="000566F7">
      <w:pPr>
        <w:ind w:firstLine="0"/>
        <w:rPr>
          <w:color w:val="FF0000"/>
          <w:szCs w:val="28"/>
        </w:rPr>
      </w:pPr>
    </w:p>
    <w:p w14:paraId="0F334081" w14:textId="77777777" w:rsidR="000566F7" w:rsidRDefault="000566F7" w:rsidP="000566F7">
      <w:pPr>
        <w:ind w:firstLine="0"/>
        <w:rPr>
          <w:color w:val="FF0000"/>
          <w:szCs w:val="28"/>
        </w:rPr>
      </w:pPr>
    </w:p>
    <w:p w14:paraId="444EA979" w14:textId="6EC8AFFB" w:rsidR="00FA6902" w:rsidRPr="00D87D7A" w:rsidRDefault="006B4CF9" w:rsidP="00B1116A">
      <w:pPr>
        <w:pStyle w:val="af8"/>
        <w:numPr>
          <w:ilvl w:val="1"/>
          <w:numId w:val="37"/>
        </w:numPr>
        <w:spacing w:after="120"/>
        <w:jc w:val="center"/>
        <w:rPr>
          <w:b/>
          <w:szCs w:val="28"/>
        </w:rPr>
      </w:pPr>
      <w:r>
        <w:rPr>
          <w:b/>
          <w:szCs w:val="28"/>
        </w:rPr>
        <w:lastRenderedPageBreak/>
        <w:t>И</w:t>
      </w:r>
      <w:r w:rsidR="00FA6902" w:rsidRPr="00FA6902">
        <w:rPr>
          <w:b/>
          <w:szCs w:val="28"/>
        </w:rPr>
        <w:t>ные просветительские мероприятия</w:t>
      </w:r>
    </w:p>
    <w:p w14:paraId="6E9B5D67" w14:textId="67F3A895" w:rsidR="00A95E5E" w:rsidRPr="00230841" w:rsidRDefault="004E74EF" w:rsidP="00A95E5E">
      <w:pPr>
        <w:rPr>
          <w:szCs w:val="28"/>
        </w:rPr>
      </w:pPr>
      <w:r w:rsidRPr="00230841">
        <w:rPr>
          <w:szCs w:val="28"/>
        </w:rPr>
        <w:t xml:space="preserve">Одним из </w:t>
      </w:r>
      <w:r w:rsidR="001E232D" w:rsidRPr="00230841">
        <w:rPr>
          <w:szCs w:val="28"/>
        </w:rPr>
        <w:t xml:space="preserve">наиболее </w:t>
      </w:r>
      <w:r w:rsidR="00230841" w:rsidRPr="00230841">
        <w:rPr>
          <w:szCs w:val="28"/>
        </w:rPr>
        <w:t>интересных</w:t>
      </w:r>
      <w:r w:rsidRPr="00230841">
        <w:rPr>
          <w:szCs w:val="28"/>
        </w:rPr>
        <w:t xml:space="preserve"> просветительских мероприятий стало проведение </w:t>
      </w:r>
      <w:r w:rsidR="00230841" w:rsidRPr="00230841">
        <w:rPr>
          <w:szCs w:val="28"/>
        </w:rPr>
        <w:t>интеллектуального командного конкурса (игры) – квиза антикоррупционной направленности, в котором</w:t>
      </w:r>
      <w:r w:rsidRPr="00230841">
        <w:rPr>
          <w:szCs w:val="28"/>
        </w:rPr>
        <w:t xml:space="preserve"> приняли участие </w:t>
      </w:r>
      <w:r w:rsidR="00230841" w:rsidRPr="00230841">
        <w:rPr>
          <w:szCs w:val="28"/>
        </w:rPr>
        <w:t>10 команд, состоящих из государственных служащих Администрации губернатора, ИОГВ, аппарата Законодательного Собрания Пермского края</w:t>
      </w:r>
      <w:r w:rsidR="00C95457">
        <w:rPr>
          <w:szCs w:val="28"/>
        </w:rPr>
        <w:br/>
      </w:r>
      <w:r w:rsidR="00230841" w:rsidRPr="00230841">
        <w:rPr>
          <w:szCs w:val="28"/>
        </w:rPr>
        <w:t>и муниципальных служащих администрации г. Перми</w:t>
      </w:r>
      <w:r w:rsidRPr="00230841">
        <w:rPr>
          <w:szCs w:val="28"/>
        </w:rPr>
        <w:t xml:space="preserve">. </w:t>
      </w:r>
    </w:p>
    <w:p w14:paraId="24E4A744" w14:textId="15760DF1" w:rsidR="00A95E5E" w:rsidRDefault="004E74EF" w:rsidP="00230841">
      <w:pPr>
        <w:rPr>
          <w:szCs w:val="28"/>
        </w:rPr>
      </w:pPr>
      <w:r w:rsidRPr="00230841">
        <w:rPr>
          <w:szCs w:val="28"/>
        </w:rPr>
        <w:t xml:space="preserve">В рамках </w:t>
      </w:r>
      <w:r w:rsidR="00230841" w:rsidRPr="00230841">
        <w:rPr>
          <w:szCs w:val="28"/>
        </w:rPr>
        <w:t>квиза участника состязались в умении отвечать на вопросы различной степени сложности, связанные с коррупцией, ее профилактикой, историей и отображением в кино, литературе и музыке.</w:t>
      </w:r>
    </w:p>
    <w:p w14:paraId="15BFC45C" w14:textId="40DA00A2" w:rsidR="00F00C7E" w:rsidRPr="00F00C7E" w:rsidRDefault="00F00C7E" w:rsidP="00F00C7E">
      <w:pPr>
        <w:spacing w:after="160"/>
        <w:ind w:firstLine="708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отчетном периоде была возобновлена практика участия в заседаниях Совета глав муниципальных образований, в докладах были обозначены проблемные вопросы применения законодательства об урегулировании конфликта интересов, а также судебной практики по таким вопросам.</w:t>
      </w:r>
    </w:p>
    <w:p w14:paraId="6BB8E736" w14:textId="7D36B428" w:rsidR="004C37DA" w:rsidRPr="00274919" w:rsidRDefault="00F00C7E" w:rsidP="00EA05E4">
      <w:pPr>
        <w:rPr>
          <w:szCs w:val="28"/>
        </w:rPr>
      </w:pPr>
      <w:r>
        <w:rPr>
          <w:szCs w:val="28"/>
        </w:rPr>
        <w:t xml:space="preserve">Традиционно разъяснительная работа проводилась путем </w:t>
      </w:r>
      <w:r w:rsidR="00274919" w:rsidRPr="00274919">
        <w:rPr>
          <w:szCs w:val="28"/>
        </w:rPr>
        <w:t>направления информационных писем в ГО, ОМСУ с оперативным разъяснением актуальных изменений антикоррупционного законодательства</w:t>
      </w:r>
      <w:r w:rsidR="00AF76D3" w:rsidRPr="00274919">
        <w:rPr>
          <w:szCs w:val="28"/>
        </w:rPr>
        <w:t>.</w:t>
      </w:r>
    </w:p>
    <w:p w14:paraId="26F7A125" w14:textId="7C3C3B7A" w:rsidR="00AF272B" w:rsidRDefault="006D5BCB" w:rsidP="00E56BBA">
      <w:r w:rsidRPr="00B02372">
        <w:t xml:space="preserve">Проведена работа по размещению на специально созданных группах </w:t>
      </w:r>
      <w:r w:rsidR="00B1116A">
        <w:br/>
      </w:r>
      <w:r w:rsidR="00B02372" w:rsidRPr="00B02372">
        <w:t xml:space="preserve">в </w:t>
      </w:r>
      <w:r w:rsidR="00DF5E03">
        <w:t>2</w:t>
      </w:r>
      <w:r w:rsidR="00B02372" w:rsidRPr="00B02372">
        <w:t xml:space="preserve"> социальных сетях </w:t>
      </w:r>
      <w:r w:rsidR="00AF272B" w:rsidRPr="00DF5E03">
        <w:t>89</w:t>
      </w:r>
      <w:r w:rsidR="00274919" w:rsidRPr="00DF5E03">
        <w:t xml:space="preserve"> информационных сообщений (постов) антикоррупционной направленности, в том числе об изменениях законодательства, о проводимых профилактических мероприятиях. Также </w:t>
      </w:r>
      <w:r w:rsidR="00B1116A" w:rsidRPr="00DF5E03">
        <w:br/>
      </w:r>
      <w:r w:rsidR="00274919" w:rsidRPr="00DF5E03">
        <w:t xml:space="preserve">реализованы мероприятия по продвижению постов путем таргетированной рекламы (распространение для определенной целевой аудитории), общее количество просмотров размещенных информационных сообщений составило </w:t>
      </w:r>
      <w:r w:rsidR="00B1116A" w:rsidRPr="00DF5E03">
        <w:br/>
      </w:r>
      <w:r w:rsidR="006F61D1" w:rsidRPr="00DF5E03">
        <w:t xml:space="preserve">763 645 </w:t>
      </w:r>
      <w:r w:rsidR="007C0379" w:rsidRPr="00DF5E03">
        <w:t>единиц</w:t>
      </w:r>
      <w:r w:rsidR="00FD2522" w:rsidRPr="00DF5E03">
        <w:t>.</w:t>
      </w:r>
    </w:p>
    <w:p w14:paraId="28CF5173" w14:textId="2736BF23" w:rsidR="004C229C" w:rsidRDefault="000772C6" w:rsidP="00AF272B">
      <w:pPr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Рис.</w:t>
      </w:r>
      <w:r w:rsidR="00A73B1E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1</w:t>
      </w:r>
      <w:r w:rsidR="00A73B1E">
        <w:rPr>
          <w:szCs w:val="28"/>
          <w:shd w:val="clear" w:color="auto" w:fill="FFFFFF"/>
        </w:rPr>
        <w:t>.</w:t>
      </w:r>
      <w:r w:rsidR="004C229C" w:rsidRPr="00743393">
        <w:rPr>
          <w:szCs w:val="28"/>
          <w:shd w:val="clear" w:color="auto" w:fill="FFFFFF"/>
        </w:rPr>
        <w:t xml:space="preserve"> </w:t>
      </w:r>
      <w:r w:rsidR="000235AD" w:rsidRPr="000772C6">
        <w:rPr>
          <w:szCs w:val="28"/>
          <w:shd w:val="clear" w:color="auto" w:fill="FFFFFF"/>
        </w:rPr>
        <w:t>Изображения</w:t>
      </w:r>
      <w:r w:rsidR="000235AD">
        <w:rPr>
          <w:szCs w:val="28"/>
          <w:shd w:val="clear" w:color="auto" w:fill="FFFFFF"/>
        </w:rPr>
        <w:t xml:space="preserve"> </w:t>
      </w:r>
      <w:r w:rsidR="00743393" w:rsidRPr="00743393">
        <w:rPr>
          <w:szCs w:val="28"/>
          <w:shd w:val="clear" w:color="auto" w:fill="FFFFFF"/>
        </w:rPr>
        <w:t>постов со страницы</w:t>
      </w:r>
      <w:r w:rsidR="004C229C" w:rsidRPr="00743393">
        <w:rPr>
          <w:szCs w:val="28"/>
          <w:shd w:val="clear" w:color="auto" w:fill="FFFFFF"/>
        </w:rPr>
        <w:t xml:space="preserve"> «Профилактика коррупции </w:t>
      </w:r>
      <w:r w:rsidR="000A4680">
        <w:rPr>
          <w:szCs w:val="28"/>
          <w:shd w:val="clear" w:color="auto" w:fill="FFFFFF"/>
        </w:rPr>
        <w:br/>
      </w:r>
      <w:r w:rsidR="004C229C" w:rsidRPr="00743393">
        <w:rPr>
          <w:szCs w:val="28"/>
          <w:shd w:val="clear" w:color="auto" w:fill="FFFFFF"/>
        </w:rPr>
        <w:t xml:space="preserve">в </w:t>
      </w:r>
      <w:r w:rsidR="00FD2522">
        <w:rPr>
          <w:szCs w:val="28"/>
          <w:shd w:val="clear" w:color="auto" w:fill="FFFFFF"/>
        </w:rPr>
        <w:t>Пермском крае» в социальной сети</w:t>
      </w:r>
    </w:p>
    <w:tbl>
      <w:tblPr>
        <w:tblStyle w:val="-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4252"/>
        <w:gridCol w:w="2693"/>
      </w:tblGrid>
      <w:tr w:rsidR="00AF272B" w:rsidRPr="00D87D7A" w14:paraId="5522E182" w14:textId="77777777" w:rsidTr="00362F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0FDFED2D" w14:textId="77777777" w:rsidR="00AF272B" w:rsidRPr="00D87D7A" w:rsidRDefault="00AF272B" w:rsidP="00362FA0">
            <w:pPr>
              <w:spacing w:line="240" w:lineRule="auto"/>
              <w:ind w:firstLine="0"/>
              <w:jc w:val="left"/>
              <w:rPr>
                <w:rFonts w:asciiTheme="minorHAnsi" w:eastAsiaTheme="minorHAnsi" w:hAnsiTheme="minorHAnsi"/>
                <w:sz w:val="22"/>
              </w:rPr>
            </w:pPr>
            <w:r w:rsidRPr="00AF272B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577B5C77" wp14:editId="59A237FF">
                  <wp:extent cx="1571625" cy="1571625"/>
                  <wp:effectExtent l="0" t="0" r="9525" b="9525"/>
                  <wp:docPr id="5" name="Рисунок 5" descr="https://sun9-13.userapi.com/impg/nSXV7TsRoZSyIGfI4PJe9qHvclyUfGsJxwVfHA/TduuZfmdSg0.jpg?size=1080x1080&amp;quality=95&amp;sign=b625112c44275dae47160ff7543d4e5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13.userapi.com/impg/nSXV7TsRoZSyIGfI4PJe9qHvclyUfGsJxwVfHA/TduuZfmdSg0.jpg?size=1080x1080&amp;quality=95&amp;sign=b625112c44275dae47160ff7543d4e5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1C9A897A" w14:textId="77777777" w:rsidR="00AF272B" w:rsidRPr="00D87D7A" w:rsidRDefault="00AF272B" w:rsidP="00362FA0">
            <w:pPr>
              <w:spacing w:line="240" w:lineRule="auto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2"/>
              </w:rPr>
            </w:pPr>
            <w:r w:rsidRPr="00AF272B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6DF2C54C" wp14:editId="5C919745">
                  <wp:extent cx="2471571" cy="1571625"/>
                  <wp:effectExtent l="0" t="0" r="5080" b="0"/>
                  <wp:docPr id="9" name="Рисунок 9" descr="https://sun9-49.userapi.com/impg/GZTv3axqpfukSA-v0LkRDXa05JlUPcPl_A3mdg/zhqKnh2n9Yk.jpg?size=1280x720&amp;quality=95&amp;sign=7eaa4d6ebf05e60409a7281e4d2b7fb9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49.userapi.com/impg/GZTv3axqpfukSA-v0LkRDXa05JlUPcPl_A3mdg/zhqKnh2n9Yk.jpg?size=1280x720&amp;quality=95&amp;sign=7eaa4d6ebf05e60409a7281e4d2b7fb9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229" cy="1600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F98D4A6" w14:textId="77777777" w:rsidR="00AF272B" w:rsidRPr="00D87D7A" w:rsidRDefault="00AF272B" w:rsidP="00362FA0">
            <w:pPr>
              <w:spacing w:line="240" w:lineRule="auto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2"/>
              </w:rPr>
            </w:pPr>
            <w:r w:rsidRPr="00AF272B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1AF00AF0" wp14:editId="77E126DB">
                  <wp:extent cx="1562100" cy="1562100"/>
                  <wp:effectExtent l="0" t="0" r="0" b="0"/>
                  <wp:docPr id="12" name="Рисунок 12" descr="https://sun9-25.userapi.com/impg/M9dGF3V_Rn6y5O_94MZGAUjN_MQsqLPdUOWMPQ/JoEPpJmsuUI.jpg?size=1020x1020&amp;quality=95&amp;sign=e8e9e54c507af73e82aca956236cce4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un9-25.userapi.com/impg/M9dGF3V_Rn6y5O_94MZGAUjN_MQsqLPdUOWMPQ/JoEPpJmsuUI.jpg?size=1020x1020&amp;quality=95&amp;sign=e8e9e54c507af73e82aca956236cce4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72B" w:rsidRPr="00D87D7A" w14:paraId="272BD447" w14:textId="77777777" w:rsidTr="00DF5E03">
        <w:trPr>
          <w:trHeight w:val="2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36322626" w14:textId="77777777" w:rsidR="00AF272B" w:rsidRPr="00D87D7A" w:rsidRDefault="00AF272B" w:rsidP="00362FA0">
            <w:pPr>
              <w:spacing w:line="240" w:lineRule="auto"/>
              <w:ind w:firstLine="0"/>
              <w:jc w:val="left"/>
              <w:rPr>
                <w:rFonts w:asciiTheme="minorHAnsi" w:eastAsiaTheme="minorHAnsi" w:hAnsiTheme="minorHAnsi"/>
                <w:sz w:val="22"/>
              </w:rPr>
            </w:pPr>
            <w:r w:rsidRPr="00AF272B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092C0475" wp14:editId="425FB372">
                  <wp:extent cx="1524000" cy="1524000"/>
                  <wp:effectExtent l="0" t="0" r="0" b="0"/>
                  <wp:docPr id="14" name="Рисунок 14" descr="https://sun9-10.userapi.com/impg/fLYbewZxh50JU4bmWublGPXENFtwmMMC20jsQw/W_o3oIIi-z8.jpg?size=1020x1020&amp;quality=95&amp;sign=5dbb1bff96d127110ae707e5c6a2833a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un9-10.userapi.com/impg/fLYbewZxh50JU4bmWublGPXENFtwmMMC20jsQw/W_o3oIIi-z8.jpg?size=1020x1020&amp;quality=95&amp;sign=5dbb1bff96d127110ae707e5c6a2833a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3CEE4530" w14:textId="77777777" w:rsidR="00AF272B" w:rsidRPr="00D87D7A" w:rsidRDefault="00AF272B" w:rsidP="00362FA0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noProof/>
                <w:sz w:val="22"/>
              </w:rPr>
            </w:pPr>
            <w:r w:rsidRPr="00AF272B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236CBF96" wp14:editId="06E9E270">
                  <wp:extent cx="2471420" cy="1559840"/>
                  <wp:effectExtent l="0" t="0" r="5080" b="2540"/>
                  <wp:docPr id="15" name="Рисунок 15" descr="https://sun9-20.userapi.com/impg/1NrF1O9YSHY0vXqKYc-0Diov4KAYdtzgWBCVbw/MbgSCHy4Mtk.jpg?size=1280x720&amp;quality=95&amp;sign=ad35d1ce40aff7fad32353a006c0601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20.userapi.com/impg/1NrF1O9YSHY0vXqKYc-0Diov4KAYdtzgWBCVbw/MbgSCHy4Mtk.jpg?size=1280x720&amp;quality=95&amp;sign=ad35d1ce40aff7fad32353a006c0601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001" cy="1595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BE123EC" w14:textId="77777777" w:rsidR="00AF272B" w:rsidRPr="00D87D7A" w:rsidRDefault="00AF272B" w:rsidP="00362FA0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2"/>
              </w:rPr>
            </w:pPr>
            <w:r w:rsidRPr="00AF272B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4D0EA91B" wp14:editId="34DE18F1">
                  <wp:extent cx="1457325" cy="1562674"/>
                  <wp:effectExtent l="0" t="0" r="0" b="0"/>
                  <wp:docPr id="8" name="Рисунок 8" descr="https://sun9-1.userapi.com/impg/Uotfo1aYb6Zr5zMbK18e8D-a4hSdA8oxpzQnfg/b_4JlIVJAuo.jpg?size=1020x1020&amp;quality=95&amp;sign=9cef51c4acb66d14107b7500b588df3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1.userapi.com/impg/Uotfo1aYb6Zr5zMbK18e8D-a4hSdA8oxpzQnfg/b_4JlIVJAuo.jpg?size=1020x1020&amp;quality=95&amp;sign=9cef51c4acb66d14107b7500b588df3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478" cy="1585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2D1A8" w14:textId="77777777" w:rsidR="00A73B1E" w:rsidRPr="00B02372" w:rsidRDefault="00A73B1E" w:rsidP="005B6414">
      <w:pPr>
        <w:ind w:firstLine="0"/>
        <w:rPr>
          <w:color w:val="FF0000"/>
        </w:rPr>
      </w:pPr>
      <w:bookmarkStart w:id="10" w:name="_Toc468093789"/>
    </w:p>
    <w:p w14:paraId="74539E1C" w14:textId="3BD4169B" w:rsidR="00051388" w:rsidRPr="00743393" w:rsidRDefault="00B1725C" w:rsidP="002B19A4">
      <w:pPr>
        <w:pStyle w:val="1"/>
        <w:spacing w:after="120"/>
        <w:ind w:left="0" w:firstLine="0"/>
      </w:pPr>
      <w:r w:rsidRPr="00743393">
        <w:t xml:space="preserve">Направления совершенствования </w:t>
      </w:r>
      <w:bookmarkEnd w:id="5"/>
      <w:bookmarkEnd w:id="6"/>
      <w:r w:rsidR="00817267" w:rsidRPr="00743393">
        <w:t xml:space="preserve">реализации антикоррупционной политики в </w:t>
      </w:r>
      <w:r w:rsidR="003D7E11" w:rsidRPr="00743393">
        <w:t>Пермско</w:t>
      </w:r>
      <w:r w:rsidR="00817267" w:rsidRPr="00743393">
        <w:t>м</w:t>
      </w:r>
      <w:r w:rsidR="003D7E11" w:rsidRPr="00743393">
        <w:t xml:space="preserve"> кра</w:t>
      </w:r>
      <w:r w:rsidR="00817267" w:rsidRPr="00743393">
        <w:t>е</w:t>
      </w:r>
      <w:bookmarkEnd w:id="10"/>
      <w:r w:rsidR="00B5015E">
        <w:t xml:space="preserve"> в 202</w:t>
      </w:r>
      <w:r w:rsidR="00AC7B54">
        <w:t>5</w:t>
      </w:r>
      <w:r w:rsidR="000A4680">
        <w:t xml:space="preserve"> году</w:t>
      </w:r>
    </w:p>
    <w:p w14:paraId="46E59F31" w14:textId="77777777" w:rsidR="00743393" w:rsidRPr="00743393" w:rsidRDefault="00BE633C" w:rsidP="00743393">
      <w:r>
        <w:t>Приоритетными м</w:t>
      </w:r>
      <w:r w:rsidR="00743393">
        <w:t>ероприятия</w:t>
      </w:r>
      <w:r>
        <w:t>ми</w:t>
      </w:r>
      <w:r w:rsidR="00743393">
        <w:t xml:space="preserve"> по совершенствованию</w:t>
      </w:r>
      <w:r w:rsidR="00743393" w:rsidRPr="00743393">
        <w:t xml:space="preserve"> реализации антикоррупционной политики в Пермском крае</w:t>
      </w:r>
      <w:r w:rsidR="00743393">
        <w:t xml:space="preserve"> </w:t>
      </w:r>
      <w:r>
        <w:t>определены</w:t>
      </w:r>
      <w:r w:rsidR="00743393">
        <w:t>:</w:t>
      </w:r>
    </w:p>
    <w:p w14:paraId="388045D3" w14:textId="5402611D" w:rsidR="00AC7B54" w:rsidRDefault="004A610E" w:rsidP="00AD365A">
      <w:pPr>
        <w:pStyle w:val="af8"/>
        <w:tabs>
          <w:tab w:val="left" w:pos="851"/>
        </w:tabs>
        <w:ind w:left="0"/>
      </w:pPr>
      <w:bookmarkStart w:id="11" w:name="_Toc468093790"/>
      <w:bookmarkEnd w:id="11"/>
      <w:r w:rsidRPr="004A610E">
        <w:t xml:space="preserve">- </w:t>
      </w:r>
      <w:r w:rsidR="00AC7B54">
        <w:t xml:space="preserve">завершение работы по утверждению региональной программы противодействия коррупции и соответствующих планов ИОГВ, ОМСУ;  </w:t>
      </w:r>
    </w:p>
    <w:p w14:paraId="721900ED" w14:textId="3C3E4F75" w:rsidR="00AD365A" w:rsidRDefault="00AC7B54" w:rsidP="00AD365A">
      <w:pPr>
        <w:pStyle w:val="af8"/>
        <w:tabs>
          <w:tab w:val="left" w:pos="851"/>
        </w:tabs>
        <w:ind w:left="0"/>
      </w:pPr>
      <w:r>
        <w:t>- п</w:t>
      </w:r>
      <w:r w:rsidRPr="00AC7B54">
        <w:t>роведение анализа сведений о доходах</w:t>
      </w:r>
      <w:bookmarkStart w:id="12" w:name="_GoBack"/>
      <w:bookmarkEnd w:id="12"/>
      <w:r w:rsidRPr="00AC7B54">
        <w:t xml:space="preserve"> </w:t>
      </w:r>
      <w:r>
        <w:t>с использованием ГИС «Посейдон»</w:t>
      </w:r>
      <w:r w:rsidR="004A610E" w:rsidRPr="004A610E">
        <w:t>;</w:t>
      </w:r>
    </w:p>
    <w:p w14:paraId="37818BDC" w14:textId="77777777" w:rsidR="00AD365A" w:rsidRPr="004A610E" w:rsidRDefault="004A610E" w:rsidP="00AD365A">
      <w:pPr>
        <w:pStyle w:val="af8"/>
        <w:tabs>
          <w:tab w:val="left" w:pos="851"/>
        </w:tabs>
        <w:ind w:left="0"/>
      </w:pPr>
      <w:r w:rsidRPr="004A610E">
        <w:t>- п</w:t>
      </w:r>
      <w:r w:rsidR="00AD365A" w:rsidRPr="004A610E">
        <w:t xml:space="preserve">роведение анализа сведений о </w:t>
      </w:r>
      <w:r w:rsidRPr="004A610E">
        <w:t>до</w:t>
      </w:r>
      <w:r w:rsidR="00AD365A" w:rsidRPr="004A610E">
        <w:t>ходах, представленных муниципальными служащими</w:t>
      </w:r>
      <w:r w:rsidR="00AF76D3">
        <w:t>, в целях возмож</w:t>
      </w:r>
      <w:r w:rsidRPr="004A610E">
        <w:t>ного инициирования контроля за расходами;</w:t>
      </w:r>
    </w:p>
    <w:p w14:paraId="7FDF43CB" w14:textId="1DDF2CF9" w:rsidR="00743393" w:rsidRDefault="00743393" w:rsidP="00AD365A">
      <w:pPr>
        <w:pStyle w:val="af8"/>
        <w:tabs>
          <w:tab w:val="left" w:pos="851"/>
        </w:tabs>
        <w:ind w:left="0"/>
      </w:pPr>
      <w:r>
        <w:t>-</w:t>
      </w:r>
      <w:r>
        <w:tab/>
      </w:r>
      <w:r w:rsidRPr="00743393">
        <w:t>продолжение работы по проведению просветительских мероприятий,</w:t>
      </w:r>
      <w:r w:rsidR="00556CF1">
        <w:t xml:space="preserve"> </w:t>
      </w:r>
      <w:r w:rsidR="00556CF1">
        <w:br/>
      </w:r>
      <w:r w:rsidRPr="00743393">
        <w:t xml:space="preserve">в том числе направленных на информирование населения о проводимых антикоррупционных </w:t>
      </w:r>
      <w:r w:rsidR="00AC7B54">
        <w:t>мероприятиях в социальных сетях;</w:t>
      </w:r>
    </w:p>
    <w:p w14:paraId="64CCBF99" w14:textId="2DC2BC8B" w:rsidR="00AC7B54" w:rsidRDefault="00AC7B54" w:rsidP="00AD365A">
      <w:pPr>
        <w:pStyle w:val="af8"/>
        <w:tabs>
          <w:tab w:val="left" w:pos="851"/>
        </w:tabs>
        <w:ind w:left="0"/>
      </w:pPr>
      <w:r>
        <w:t>- разработка методических материалов по вопросам применения антикоррупционного законодательства</w:t>
      </w:r>
      <w:r w:rsidR="00DF5E03">
        <w:t>.</w:t>
      </w:r>
    </w:p>
    <w:p w14:paraId="3338D0E3" w14:textId="77777777" w:rsidR="00A32F90" w:rsidRPr="00743393" w:rsidRDefault="00A32F90" w:rsidP="00743393">
      <w:pPr>
        <w:ind w:firstLine="0"/>
        <w:rPr>
          <w:color w:val="FF0000"/>
        </w:rPr>
      </w:pPr>
    </w:p>
    <w:sectPr w:rsidR="00A32F90" w:rsidRPr="00743393" w:rsidSect="00A73B1E">
      <w:headerReference w:type="even" r:id="rId18"/>
      <w:headerReference w:type="default" r:id="rId19"/>
      <w:footerReference w:type="even" r:id="rId20"/>
      <w:footerReference w:type="default" r:id="rId21"/>
      <w:footerReference w:type="first" r:id="rId22"/>
      <w:pgSz w:w="11907" w:h="16840" w:code="9"/>
      <w:pgMar w:top="1134" w:right="850" w:bottom="709" w:left="1701" w:header="510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434C7" w14:textId="77777777" w:rsidR="00393E94" w:rsidRDefault="00393E94">
      <w:r>
        <w:separator/>
      </w:r>
    </w:p>
  </w:endnote>
  <w:endnote w:type="continuationSeparator" w:id="0">
    <w:p w14:paraId="65E19119" w14:textId="77777777" w:rsidR="00393E94" w:rsidRDefault="0039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7EAB9" w14:textId="77777777" w:rsidR="00BB1B0F" w:rsidRDefault="00BB1B0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3AF4A395" w14:textId="77777777" w:rsidR="00BB1B0F" w:rsidRDefault="00BB1B0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7AE16" w14:textId="77777777" w:rsidR="00BB1B0F" w:rsidRPr="00F163CF" w:rsidRDefault="00BB1B0F" w:rsidP="008B43D0">
    <w:pPr>
      <w:pStyle w:val="aa"/>
      <w:spacing w:line="40" w:lineRule="exact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D0714" w14:textId="77777777" w:rsidR="00BB1B0F" w:rsidRDefault="00BB1B0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0213C" w14:textId="77777777" w:rsidR="00393E94" w:rsidRDefault="00393E94">
      <w:r>
        <w:separator/>
      </w:r>
    </w:p>
  </w:footnote>
  <w:footnote w:type="continuationSeparator" w:id="0">
    <w:p w14:paraId="203117A4" w14:textId="77777777" w:rsidR="00393E94" w:rsidRDefault="00393E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546E2" w14:textId="77777777" w:rsidR="00BB1B0F" w:rsidRDefault="00BB1B0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64985">
      <w:rPr>
        <w:rStyle w:val="ac"/>
        <w:noProof/>
      </w:rPr>
      <w:t>6</w:t>
    </w:r>
    <w:r>
      <w:rPr>
        <w:rStyle w:val="ac"/>
      </w:rPr>
      <w:fldChar w:fldCharType="end"/>
    </w:r>
  </w:p>
  <w:p w14:paraId="649D2A49" w14:textId="77777777" w:rsidR="00BB1B0F" w:rsidRDefault="00BB1B0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D41C1" w14:textId="77777777" w:rsidR="00BB1B0F" w:rsidRDefault="00BB1B0F" w:rsidP="00F163CF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0566F7">
      <w:rPr>
        <w:noProof/>
      </w:rPr>
      <w:t>15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9BB"/>
    <w:multiLevelType w:val="hybridMultilevel"/>
    <w:tmpl w:val="97FAE368"/>
    <w:lvl w:ilvl="0" w:tplc="132CC20A">
      <w:start w:val="1"/>
      <w:numFmt w:val="decimal"/>
      <w:pStyle w:val="a"/>
      <w:suff w:val="space"/>
      <w:lvlText w:val="2.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0A4495E"/>
    <w:multiLevelType w:val="hybridMultilevel"/>
    <w:tmpl w:val="B2E44B4E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83EA1"/>
    <w:multiLevelType w:val="hybridMultilevel"/>
    <w:tmpl w:val="735C046C"/>
    <w:lvl w:ilvl="0" w:tplc="F1CA730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A3472D"/>
    <w:multiLevelType w:val="hybridMultilevel"/>
    <w:tmpl w:val="C54A44B6"/>
    <w:lvl w:ilvl="0" w:tplc="1DBAD6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BB107D"/>
    <w:multiLevelType w:val="hybridMultilevel"/>
    <w:tmpl w:val="6582A522"/>
    <w:lvl w:ilvl="0" w:tplc="905698DA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002CE9"/>
    <w:multiLevelType w:val="multilevel"/>
    <w:tmpl w:val="9E128DF4"/>
    <w:lvl w:ilvl="0">
      <w:start w:val="1"/>
      <w:numFmt w:val="decimal"/>
      <w:pStyle w:val="1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0A1626D8"/>
    <w:multiLevelType w:val="hybridMultilevel"/>
    <w:tmpl w:val="7A06BCD4"/>
    <w:lvl w:ilvl="0" w:tplc="8676F758">
      <w:start w:val="1"/>
      <w:numFmt w:val="decimal"/>
      <w:suff w:val="space"/>
      <w:lvlText w:val="%1)"/>
      <w:lvlJc w:val="left"/>
      <w:pPr>
        <w:ind w:left="1883" w:hanging="114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5D0A46"/>
    <w:multiLevelType w:val="hybridMultilevel"/>
    <w:tmpl w:val="B8C26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F3B39"/>
    <w:multiLevelType w:val="hybridMultilevel"/>
    <w:tmpl w:val="F276579A"/>
    <w:lvl w:ilvl="0" w:tplc="FB96591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6D0A1F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B40475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6547FD"/>
    <w:multiLevelType w:val="hybridMultilevel"/>
    <w:tmpl w:val="33D274E2"/>
    <w:lvl w:ilvl="0" w:tplc="48065DE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D80A6D"/>
    <w:multiLevelType w:val="hybridMultilevel"/>
    <w:tmpl w:val="1FA6950C"/>
    <w:lvl w:ilvl="0" w:tplc="CE6A532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C7222D"/>
    <w:multiLevelType w:val="hybridMultilevel"/>
    <w:tmpl w:val="3CC6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97D90"/>
    <w:multiLevelType w:val="hybridMultilevel"/>
    <w:tmpl w:val="881AB3E8"/>
    <w:lvl w:ilvl="0" w:tplc="78E45CA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130ADF"/>
    <w:multiLevelType w:val="hybridMultilevel"/>
    <w:tmpl w:val="87229D80"/>
    <w:lvl w:ilvl="0" w:tplc="66AEB6AC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3260B9"/>
    <w:multiLevelType w:val="hybridMultilevel"/>
    <w:tmpl w:val="B49686F0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B038ED82">
      <w:start w:val="1"/>
      <w:numFmt w:val="decimal"/>
      <w:suff w:val="space"/>
      <w:lvlText w:val="4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3D27DC"/>
    <w:multiLevelType w:val="hybridMultilevel"/>
    <w:tmpl w:val="8828F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42B7B"/>
    <w:multiLevelType w:val="hybridMultilevel"/>
    <w:tmpl w:val="CACEE380"/>
    <w:lvl w:ilvl="0" w:tplc="29C260E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AE2BF8"/>
    <w:multiLevelType w:val="hybridMultilevel"/>
    <w:tmpl w:val="385C992A"/>
    <w:lvl w:ilvl="0" w:tplc="CFDA73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34D98"/>
    <w:multiLevelType w:val="hybridMultilevel"/>
    <w:tmpl w:val="9E4690B0"/>
    <w:lvl w:ilvl="0" w:tplc="7F7C3D7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156AE4"/>
    <w:multiLevelType w:val="hybridMultilevel"/>
    <w:tmpl w:val="E1761A4C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DCCC298E">
      <w:start w:val="1"/>
      <w:numFmt w:val="decimal"/>
      <w:suff w:val="space"/>
      <w:lvlText w:val="5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5F0B01"/>
    <w:multiLevelType w:val="hybridMultilevel"/>
    <w:tmpl w:val="78442AAA"/>
    <w:lvl w:ilvl="0" w:tplc="F54AA262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B74179"/>
    <w:multiLevelType w:val="hybridMultilevel"/>
    <w:tmpl w:val="AF00371C"/>
    <w:lvl w:ilvl="0" w:tplc="EABE3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C000DE"/>
    <w:multiLevelType w:val="hybridMultilevel"/>
    <w:tmpl w:val="C9B6D3D0"/>
    <w:lvl w:ilvl="0" w:tplc="ED9AD42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BC1A59"/>
    <w:multiLevelType w:val="hybridMultilevel"/>
    <w:tmpl w:val="C5BE9888"/>
    <w:lvl w:ilvl="0" w:tplc="8C26F31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D77D4"/>
    <w:multiLevelType w:val="hybridMultilevel"/>
    <w:tmpl w:val="C16CE8F4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270316"/>
    <w:multiLevelType w:val="hybridMultilevel"/>
    <w:tmpl w:val="85E08656"/>
    <w:lvl w:ilvl="0" w:tplc="F1CA73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F6051A"/>
    <w:multiLevelType w:val="hybridMultilevel"/>
    <w:tmpl w:val="A4CEEE10"/>
    <w:lvl w:ilvl="0" w:tplc="78ACD29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564C56"/>
    <w:multiLevelType w:val="hybridMultilevel"/>
    <w:tmpl w:val="35709720"/>
    <w:lvl w:ilvl="0" w:tplc="905C80E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812668F"/>
    <w:multiLevelType w:val="hybridMultilevel"/>
    <w:tmpl w:val="236E8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92112"/>
    <w:multiLevelType w:val="hybridMultilevel"/>
    <w:tmpl w:val="879A9CD8"/>
    <w:lvl w:ilvl="0" w:tplc="155A99C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D85A5F"/>
    <w:multiLevelType w:val="hybridMultilevel"/>
    <w:tmpl w:val="78780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D42EB6"/>
    <w:multiLevelType w:val="hybridMultilevel"/>
    <w:tmpl w:val="A894CED4"/>
    <w:lvl w:ilvl="0" w:tplc="4B902818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BDA5835"/>
    <w:multiLevelType w:val="hybridMultilevel"/>
    <w:tmpl w:val="C1CC45EE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5028650A">
      <w:start w:val="1"/>
      <w:numFmt w:val="decimal"/>
      <w:suff w:val="space"/>
      <w:lvlText w:val="3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860BC5"/>
    <w:multiLevelType w:val="multilevel"/>
    <w:tmpl w:val="492475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ECC4FF2"/>
    <w:multiLevelType w:val="hybridMultilevel"/>
    <w:tmpl w:val="6AACDBE8"/>
    <w:lvl w:ilvl="0" w:tplc="D1F8D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8D72444"/>
    <w:multiLevelType w:val="hybridMultilevel"/>
    <w:tmpl w:val="A8506E88"/>
    <w:lvl w:ilvl="0" w:tplc="08806B7A">
      <w:start w:val="1"/>
      <w:numFmt w:val="decimal"/>
      <w:suff w:val="space"/>
      <w:lvlText w:val="%1)"/>
      <w:lvlJc w:val="left"/>
      <w:pPr>
        <w:ind w:left="127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4A4ECC"/>
    <w:multiLevelType w:val="hybridMultilevel"/>
    <w:tmpl w:val="82F6B3F8"/>
    <w:lvl w:ilvl="0" w:tplc="7D5211E2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0"/>
  </w:num>
  <w:num w:numId="3">
    <w:abstractNumId w:val="12"/>
  </w:num>
  <w:num w:numId="4">
    <w:abstractNumId w:val="15"/>
  </w:num>
  <w:num w:numId="5">
    <w:abstractNumId w:val="31"/>
  </w:num>
  <w:num w:numId="6">
    <w:abstractNumId w:val="38"/>
  </w:num>
  <w:num w:numId="7">
    <w:abstractNumId w:val="8"/>
  </w:num>
  <w:num w:numId="8">
    <w:abstractNumId w:val="25"/>
  </w:num>
  <w:num w:numId="9">
    <w:abstractNumId w:val="4"/>
  </w:num>
  <w:num w:numId="10">
    <w:abstractNumId w:val="28"/>
  </w:num>
  <w:num w:numId="11">
    <w:abstractNumId w:val="27"/>
  </w:num>
  <w:num w:numId="12">
    <w:abstractNumId w:val="2"/>
  </w:num>
  <w:num w:numId="13">
    <w:abstractNumId w:val="24"/>
  </w:num>
  <w:num w:numId="14">
    <w:abstractNumId w:val="1"/>
  </w:num>
  <w:num w:numId="15">
    <w:abstractNumId w:val="22"/>
  </w:num>
  <w:num w:numId="16">
    <w:abstractNumId w:val="5"/>
  </w:num>
  <w:num w:numId="17">
    <w:abstractNumId w:val="0"/>
  </w:num>
  <w:num w:numId="18">
    <w:abstractNumId w:val="29"/>
  </w:num>
  <w:num w:numId="19">
    <w:abstractNumId w:val="14"/>
  </w:num>
  <w:num w:numId="20">
    <w:abstractNumId w:val="17"/>
  </w:num>
  <w:num w:numId="21">
    <w:abstractNumId w:val="19"/>
  </w:num>
  <w:num w:numId="22">
    <w:abstractNumId w:val="34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9"/>
  </w:num>
  <w:num w:numId="26">
    <w:abstractNumId w:val="32"/>
  </w:num>
  <w:num w:numId="27">
    <w:abstractNumId w:val="26"/>
  </w:num>
  <w:num w:numId="28">
    <w:abstractNumId w:val="18"/>
  </w:num>
  <w:num w:numId="29">
    <w:abstractNumId w:val="34"/>
  </w:num>
  <w:num w:numId="30">
    <w:abstractNumId w:val="5"/>
    <w:lvlOverride w:ilvl="0">
      <w:startOverride w:val="3"/>
    </w:lvlOverride>
    <w:lvlOverride w:ilvl="1">
      <w:startOverride w:val="1"/>
    </w:lvlOverride>
  </w:num>
  <w:num w:numId="31">
    <w:abstractNumId w:val="16"/>
  </w:num>
  <w:num w:numId="32">
    <w:abstractNumId w:val="21"/>
  </w:num>
  <w:num w:numId="33">
    <w:abstractNumId w:val="11"/>
  </w:num>
  <w:num w:numId="34">
    <w:abstractNumId w:val="30"/>
  </w:num>
  <w:num w:numId="35">
    <w:abstractNumId w:val="23"/>
  </w:num>
  <w:num w:numId="36">
    <w:abstractNumId w:val="35"/>
  </w:num>
  <w:num w:numId="37">
    <w:abstractNumId w:val="5"/>
  </w:num>
  <w:num w:numId="38">
    <w:abstractNumId w:val="36"/>
  </w:num>
  <w:num w:numId="39">
    <w:abstractNumId w:val="7"/>
  </w:num>
  <w:num w:numId="40">
    <w:abstractNumId w:val="3"/>
  </w:num>
  <w:num w:numId="41">
    <w:abstractNumId w:val="33"/>
  </w:num>
  <w:num w:numId="42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CA"/>
    <w:rsid w:val="00002A4A"/>
    <w:rsid w:val="00003BC2"/>
    <w:rsid w:val="0000412D"/>
    <w:rsid w:val="0000536C"/>
    <w:rsid w:val="000076A4"/>
    <w:rsid w:val="00007CC5"/>
    <w:rsid w:val="00012E73"/>
    <w:rsid w:val="000173AC"/>
    <w:rsid w:val="00017755"/>
    <w:rsid w:val="00017AC4"/>
    <w:rsid w:val="00021691"/>
    <w:rsid w:val="00022AA8"/>
    <w:rsid w:val="000235AD"/>
    <w:rsid w:val="00023974"/>
    <w:rsid w:val="000255FD"/>
    <w:rsid w:val="000259E7"/>
    <w:rsid w:val="000309B3"/>
    <w:rsid w:val="000310C6"/>
    <w:rsid w:val="00031632"/>
    <w:rsid w:val="00033863"/>
    <w:rsid w:val="000349A2"/>
    <w:rsid w:val="00036E28"/>
    <w:rsid w:val="00037316"/>
    <w:rsid w:val="00037731"/>
    <w:rsid w:val="00041A46"/>
    <w:rsid w:val="00041B71"/>
    <w:rsid w:val="00043FF1"/>
    <w:rsid w:val="00044086"/>
    <w:rsid w:val="000444F0"/>
    <w:rsid w:val="00050E8C"/>
    <w:rsid w:val="00051388"/>
    <w:rsid w:val="00053B37"/>
    <w:rsid w:val="000559FC"/>
    <w:rsid w:val="000566F7"/>
    <w:rsid w:val="000625AF"/>
    <w:rsid w:val="00062894"/>
    <w:rsid w:val="000642CE"/>
    <w:rsid w:val="00064537"/>
    <w:rsid w:val="00067C09"/>
    <w:rsid w:val="000718E3"/>
    <w:rsid w:val="000772C6"/>
    <w:rsid w:val="000778CC"/>
    <w:rsid w:val="00080F5F"/>
    <w:rsid w:val="00082058"/>
    <w:rsid w:val="00082263"/>
    <w:rsid w:val="0008449E"/>
    <w:rsid w:val="000853D7"/>
    <w:rsid w:val="00085A4F"/>
    <w:rsid w:val="00085D03"/>
    <w:rsid w:val="000866EC"/>
    <w:rsid w:val="00086AA9"/>
    <w:rsid w:val="00087B4A"/>
    <w:rsid w:val="00090094"/>
    <w:rsid w:val="000905B7"/>
    <w:rsid w:val="00090D6F"/>
    <w:rsid w:val="00091061"/>
    <w:rsid w:val="000910F8"/>
    <w:rsid w:val="00092570"/>
    <w:rsid w:val="00092EB5"/>
    <w:rsid w:val="000933DE"/>
    <w:rsid w:val="00093521"/>
    <w:rsid w:val="00095303"/>
    <w:rsid w:val="0009638E"/>
    <w:rsid w:val="000972CD"/>
    <w:rsid w:val="0009752A"/>
    <w:rsid w:val="00097EF9"/>
    <w:rsid w:val="000A1D8B"/>
    <w:rsid w:val="000A31E7"/>
    <w:rsid w:val="000A3B51"/>
    <w:rsid w:val="000A3FCB"/>
    <w:rsid w:val="000A423B"/>
    <w:rsid w:val="000A4290"/>
    <w:rsid w:val="000A4680"/>
    <w:rsid w:val="000A548A"/>
    <w:rsid w:val="000A7ABB"/>
    <w:rsid w:val="000B2922"/>
    <w:rsid w:val="000B3471"/>
    <w:rsid w:val="000B3905"/>
    <w:rsid w:val="000B71DC"/>
    <w:rsid w:val="000B7333"/>
    <w:rsid w:val="000C0B14"/>
    <w:rsid w:val="000C13CA"/>
    <w:rsid w:val="000C2191"/>
    <w:rsid w:val="000C3B9F"/>
    <w:rsid w:val="000C3C69"/>
    <w:rsid w:val="000C4CBB"/>
    <w:rsid w:val="000C4EF9"/>
    <w:rsid w:val="000C6EE1"/>
    <w:rsid w:val="000D04A1"/>
    <w:rsid w:val="000D13F0"/>
    <w:rsid w:val="000D159A"/>
    <w:rsid w:val="000D1895"/>
    <w:rsid w:val="000D37E9"/>
    <w:rsid w:val="000D416B"/>
    <w:rsid w:val="000D46C5"/>
    <w:rsid w:val="000D5A4F"/>
    <w:rsid w:val="000D5DBF"/>
    <w:rsid w:val="000D7314"/>
    <w:rsid w:val="000E0AF7"/>
    <w:rsid w:val="000E25BF"/>
    <w:rsid w:val="000E2CDC"/>
    <w:rsid w:val="000E3E0C"/>
    <w:rsid w:val="000E4AEA"/>
    <w:rsid w:val="000E56C9"/>
    <w:rsid w:val="000E64D6"/>
    <w:rsid w:val="000F22DF"/>
    <w:rsid w:val="000F3005"/>
    <w:rsid w:val="000F4C1B"/>
    <w:rsid w:val="000F4F3B"/>
    <w:rsid w:val="000F53F6"/>
    <w:rsid w:val="000F79B4"/>
    <w:rsid w:val="0010044D"/>
    <w:rsid w:val="0010051E"/>
    <w:rsid w:val="0010228C"/>
    <w:rsid w:val="00103595"/>
    <w:rsid w:val="0010520B"/>
    <w:rsid w:val="00106442"/>
    <w:rsid w:val="0010699F"/>
    <w:rsid w:val="0010797F"/>
    <w:rsid w:val="0011285B"/>
    <w:rsid w:val="00114F0B"/>
    <w:rsid w:val="00126139"/>
    <w:rsid w:val="0012650E"/>
    <w:rsid w:val="00127DC8"/>
    <w:rsid w:val="0013149A"/>
    <w:rsid w:val="001343A3"/>
    <w:rsid w:val="00136D4F"/>
    <w:rsid w:val="00136F7D"/>
    <w:rsid w:val="00141D78"/>
    <w:rsid w:val="00142568"/>
    <w:rsid w:val="001443B4"/>
    <w:rsid w:val="00145821"/>
    <w:rsid w:val="00147531"/>
    <w:rsid w:val="00147575"/>
    <w:rsid w:val="00147581"/>
    <w:rsid w:val="001501E6"/>
    <w:rsid w:val="0015073D"/>
    <w:rsid w:val="00151EDF"/>
    <w:rsid w:val="00152417"/>
    <w:rsid w:val="00153C18"/>
    <w:rsid w:val="001545AC"/>
    <w:rsid w:val="001569F8"/>
    <w:rsid w:val="00156EF7"/>
    <w:rsid w:val="001573F2"/>
    <w:rsid w:val="001608C9"/>
    <w:rsid w:val="00160A58"/>
    <w:rsid w:val="001625A1"/>
    <w:rsid w:val="00163D91"/>
    <w:rsid w:val="00171008"/>
    <w:rsid w:val="00172C6D"/>
    <w:rsid w:val="00176249"/>
    <w:rsid w:val="001767DC"/>
    <w:rsid w:val="001812A2"/>
    <w:rsid w:val="0018240D"/>
    <w:rsid w:val="0018493C"/>
    <w:rsid w:val="00185157"/>
    <w:rsid w:val="0018583D"/>
    <w:rsid w:val="001876F6"/>
    <w:rsid w:val="00190183"/>
    <w:rsid w:val="00190808"/>
    <w:rsid w:val="00191625"/>
    <w:rsid w:val="001924AC"/>
    <w:rsid w:val="00192538"/>
    <w:rsid w:val="00193749"/>
    <w:rsid w:val="00194908"/>
    <w:rsid w:val="00195D89"/>
    <w:rsid w:val="001965CC"/>
    <w:rsid w:val="001974A1"/>
    <w:rsid w:val="00197636"/>
    <w:rsid w:val="001A094D"/>
    <w:rsid w:val="001A381B"/>
    <w:rsid w:val="001A63F5"/>
    <w:rsid w:val="001B2E6B"/>
    <w:rsid w:val="001B4211"/>
    <w:rsid w:val="001B422A"/>
    <w:rsid w:val="001B4267"/>
    <w:rsid w:val="001B4A6E"/>
    <w:rsid w:val="001B513C"/>
    <w:rsid w:val="001B619A"/>
    <w:rsid w:val="001B6BFF"/>
    <w:rsid w:val="001B6C88"/>
    <w:rsid w:val="001C0160"/>
    <w:rsid w:val="001C083E"/>
    <w:rsid w:val="001C0DE1"/>
    <w:rsid w:val="001C5F20"/>
    <w:rsid w:val="001C7E0E"/>
    <w:rsid w:val="001D07BF"/>
    <w:rsid w:val="001D29F6"/>
    <w:rsid w:val="001D5A37"/>
    <w:rsid w:val="001D6B66"/>
    <w:rsid w:val="001D74C0"/>
    <w:rsid w:val="001D7BA8"/>
    <w:rsid w:val="001E0C1E"/>
    <w:rsid w:val="001E232D"/>
    <w:rsid w:val="001E2868"/>
    <w:rsid w:val="001E52B4"/>
    <w:rsid w:val="001F247A"/>
    <w:rsid w:val="001F3C63"/>
    <w:rsid w:val="001F653A"/>
    <w:rsid w:val="001F6BBA"/>
    <w:rsid w:val="00201CC7"/>
    <w:rsid w:val="00207CA9"/>
    <w:rsid w:val="0021037A"/>
    <w:rsid w:val="002112FC"/>
    <w:rsid w:val="002137F1"/>
    <w:rsid w:val="00214660"/>
    <w:rsid w:val="00214DD7"/>
    <w:rsid w:val="00216066"/>
    <w:rsid w:val="002200CE"/>
    <w:rsid w:val="00220145"/>
    <w:rsid w:val="0022102C"/>
    <w:rsid w:val="00221F0C"/>
    <w:rsid w:val="00225220"/>
    <w:rsid w:val="00225817"/>
    <w:rsid w:val="002307C1"/>
    <w:rsid w:val="00230841"/>
    <w:rsid w:val="0023118E"/>
    <w:rsid w:val="002313F6"/>
    <w:rsid w:val="00231782"/>
    <w:rsid w:val="00232A1C"/>
    <w:rsid w:val="0023443D"/>
    <w:rsid w:val="002429A8"/>
    <w:rsid w:val="002433BA"/>
    <w:rsid w:val="00243C95"/>
    <w:rsid w:val="0024425D"/>
    <w:rsid w:val="00246518"/>
    <w:rsid w:val="002519B4"/>
    <w:rsid w:val="00252205"/>
    <w:rsid w:val="0025246D"/>
    <w:rsid w:val="002524F7"/>
    <w:rsid w:val="00256C69"/>
    <w:rsid w:val="0025792A"/>
    <w:rsid w:val="00260F38"/>
    <w:rsid w:val="0026211F"/>
    <w:rsid w:val="0026460B"/>
    <w:rsid w:val="0026460E"/>
    <w:rsid w:val="00267B88"/>
    <w:rsid w:val="002711D7"/>
    <w:rsid w:val="002714B4"/>
    <w:rsid w:val="00271EF3"/>
    <w:rsid w:val="00273211"/>
    <w:rsid w:val="00274919"/>
    <w:rsid w:val="00276C45"/>
    <w:rsid w:val="002770ED"/>
    <w:rsid w:val="0027728E"/>
    <w:rsid w:val="0028275D"/>
    <w:rsid w:val="00285499"/>
    <w:rsid w:val="002858B7"/>
    <w:rsid w:val="00285DD1"/>
    <w:rsid w:val="00290147"/>
    <w:rsid w:val="00293409"/>
    <w:rsid w:val="002974DE"/>
    <w:rsid w:val="002977A9"/>
    <w:rsid w:val="002A16E7"/>
    <w:rsid w:val="002A6E33"/>
    <w:rsid w:val="002A7B7D"/>
    <w:rsid w:val="002B19A4"/>
    <w:rsid w:val="002B3718"/>
    <w:rsid w:val="002B538D"/>
    <w:rsid w:val="002B666B"/>
    <w:rsid w:val="002B7C1C"/>
    <w:rsid w:val="002B7C85"/>
    <w:rsid w:val="002C440D"/>
    <w:rsid w:val="002C4B4C"/>
    <w:rsid w:val="002D216B"/>
    <w:rsid w:val="002D2345"/>
    <w:rsid w:val="002D235A"/>
    <w:rsid w:val="002D65D1"/>
    <w:rsid w:val="002D67BF"/>
    <w:rsid w:val="002E0D5F"/>
    <w:rsid w:val="002E1DC6"/>
    <w:rsid w:val="002E1EEA"/>
    <w:rsid w:val="002E268C"/>
    <w:rsid w:val="002E5653"/>
    <w:rsid w:val="002E5877"/>
    <w:rsid w:val="002E68FF"/>
    <w:rsid w:val="002F10C7"/>
    <w:rsid w:val="002F122E"/>
    <w:rsid w:val="002F12BA"/>
    <w:rsid w:val="002F161F"/>
    <w:rsid w:val="002F1891"/>
    <w:rsid w:val="002F2FBE"/>
    <w:rsid w:val="002F40BA"/>
    <w:rsid w:val="002F4F6F"/>
    <w:rsid w:val="002F775D"/>
    <w:rsid w:val="00301C16"/>
    <w:rsid w:val="00301EE3"/>
    <w:rsid w:val="00302464"/>
    <w:rsid w:val="0030311D"/>
    <w:rsid w:val="003039A4"/>
    <w:rsid w:val="00304DE9"/>
    <w:rsid w:val="00304DEA"/>
    <w:rsid w:val="003065D7"/>
    <w:rsid w:val="00306DDE"/>
    <w:rsid w:val="00307D34"/>
    <w:rsid w:val="00312279"/>
    <w:rsid w:val="00312594"/>
    <w:rsid w:val="00312785"/>
    <w:rsid w:val="00312C45"/>
    <w:rsid w:val="003159B2"/>
    <w:rsid w:val="0031626D"/>
    <w:rsid w:val="0032054C"/>
    <w:rsid w:val="0032077D"/>
    <w:rsid w:val="0032256A"/>
    <w:rsid w:val="00325860"/>
    <w:rsid w:val="00327A0B"/>
    <w:rsid w:val="0033067C"/>
    <w:rsid w:val="00331356"/>
    <w:rsid w:val="003319C6"/>
    <w:rsid w:val="00332257"/>
    <w:rsid w:val="0033273F"/>
    <w:rsid w:val="00334612"/>
    <w:rsid w:val="00334920"/>
    <w:rsid w:val="00334CE6"/>
    <w:rsid w:val="003354AC"/>
    <w:rsid w:val="00336B7B"/>
    <w:rsid w:val="00344EC9"/>
    <w:rsid w:val="003455BB"/>
    <w:rsid w:val="00347DFA"/>
    <w:rsid w:val="00347E0C"/>
    <w:rsid w:val="00350658"/>
    <w:rsid w:val="00351AFC"/>
    <w:rsid w:val="003545E7"/>
    <w:rsid w:val="0035649C"/>
    <w:rsid w:val="003618AA"/>
    <w:rsid w:val="00362A58"/>
    <w:rsid w:val="00362D3E"/>
    <w:rsid w:val="00363692"/>
    <w:rsid w:val="00364FA1"/>
    <w:rsid w:val="00365828"/>
    <w:rsid w:val="003662F2"/>
    <w:rsid w:val="00366CC1"/>
    <w:rsid w:val="00370920"/>
    <w:rsid w:val="00371852"/>
    <w:rsid w:val="00371D5C"/>
    <w:rsid w:val="00376401"/>
    <w:rsid w:val="0037713B"/>
    <w:rsid w:val="003774EC"/>
    <w:rsid w:val="00381968"/>
    <w:rsid w:val="00381FA6"/>
    <w:rsid w:val="00382822"/>
    <w:rsid w:val="00382C3A"/>
    <w:rsid w:val="00384B84"/>
    <w:rsid w:val="0038543F"/>
    <w:rsid w:val="00386934"/>
    <w:rsid w:val="00387674"/>
    <w:rsid w:val="0039139C"/>
    <w:rsid w:val="00391743"/>
    <w:rsid w:val="00392579"/>
    <w:rsid w:val="00393E94"/>
    <w:rsid w:val="00393F90"/>
    <w:rsid w:val="00395C03"/>
    <w:rsid w:val="00397496"/>
    <w:rsid w:val="003A1EE9"/>
    <w:rsid w:val="003A2635"/>
    <w:rsid w:val="003A63AF"/>
    <w:rsid w:val="003B0B06"/>
    <w:rsid w:val="003B6E64"/>
    <w:rsid w:val="003B7DE3"/>
    <w:rsid w:val="003C05B1"/>
    <w:rsid w:val="003C3659"/>
    <w:rsid w:val="003C473D"/>
    <w:rsid w:val="003C6451"/>
    <w:rsid w:val="003D0891"/>
    <w:rsid w:val="003D211C"/>
    <w:rsid w:val="003D211D"/>
    <w:rsid w:val="003D26E6"/>
    <w:rsid w:val="003D3985"/>
    <w:rsid w:val="003D4654"/>
    <w:rsid w:val="003D630C"/>
    <w:rsid w:val="003D7931"/>
    <w:rsid w:val="003D7E11"/>
    <w:rsid w:val="003E0D5A"/>
    <w:rsid w:val="003E1B14"/>
    <w:rsid w:val="003E56D1"/>
    <w:rsid w:val="003E7962"/>
    <w:rsid w:val="003F0153"/>
    <w:rsid w:val="003F1E6B"/>
    <w:rsid w:val="003F1EA4"/>
    <w:rsid w:val="003F446D"/>
    <w:rsid w:val="003F653A"/>
    <w:rsid w:val="0040282E"/>
    <w:rsid w:val="00403872"/>
    <w:rsid w:val="004038D4"/>
    <w:rsid w:val="00404B8C"/>
    <w:rsid w:val="0040537B"/>
    <w:rsid w:val="00405BD4"/>
    <w:rsid w:val="00405E7C"/>
    <w:rsid w:val="0040642F"/>
    <w:rsid w:val="00406DA3"/>
    <w:rsid w:val="00407398"/>
    <w:rsid w:val="004079DD"/>
    <w:rsid w:val="00407C0E"/>
    <w:rsid w:val="0041048C"/>
    <w:rsid w:val="00410579"/>
    <w:rsid w:val="00410C21"/>
    <w:rsid w:val="0041122A"/>
    <w:rsid w:val="00412D79"/>
    <w:rsid w:val="00413264"/>
    <w:rsid w:val="00413C23"/>
    <w:rsid w:val="00417919"/>
    <w:rsid w:val="00421791"/>
    <w:rsid w:val="0042306A"/>
    <w:rsid w:val="00424086"/>
    <w:rsid w:val="00425A91"/>
    <w:rsid w:val="00425DBA"/>
    <w:rsid w:val="00430DFF"/>
    <w:rsid w:val="0043102F"/>
    <w:rsid w:val="004315BB"/>
    <w:rsid w:val="00432936"/>
    <w:rsid w:val="00432D20"/>
    <w:rsid w:val="00433A95"/>
    <w:rsid w:val="004353AC"/>
    <w:rsid w:val="00436A2B"/>
    <w:rsid w:val="0044176E"/>
    <w:rsid w:val="0044331E"/>
    <w:rsid w:val="0044358F"/>
    <w:rsid w:val="00443CD1"/>
    <w:rsid w:val="00444FA4"/>
    <w:rsid w:val="00445A45"/>
    <w:rsid w:val="004510E9"/>
    <w:rsid w:val="0045282C"/>
    <w:rsid w:val="00456DBD"/>
    <w:rsid w:val="0045721A"/>
    <w:rsid w:val="0046366E"/>
    <w:rsid w:val="00463BEF"/>
    <w:rsid w:val="00467013"/>
    <w:rsid w:val="00472AE5"/>
    <w:rsid w:val="00473DC9"/>
    <w:rsid w:val="004766BB"/>
    <w:rsid w:val="0047686B"/>
    <w:rsid w:val="00476F71"/>
    <w:rsid w:val="00477B35"/>
    <w:rsid w:val="00480CCC"/>
    <w:rsid w:val="00480FAC"/>
    <w:rsid w:val="004818B1"/>
    <w:rsid w:val="0048214F"/>
    <w:rsid w:val="00483565"/>
    <w:rsid w:val="00483D0E"/>
    <w:rsid w:val="004860FB"/>
    <w:rsid w:val="004864FF"/>
    <w:rsid w:val="0048680D"/>
    <w:rsid w:val="00491210"/>
    <w:rsid w:val="0049188C"/>
    <w:rsid w:val="00494989"/>
    <w:rsid w:val="00496E41"/>
    <w:rsid w:val="00497053"/>
    <w:rsid w:val="00497161"/>
    <w:rsid w:val="004A18C2"/>
    <w:rsid w:val="004A53FD"/>
    <w:rsid w:val="004A610E"/>
    <w:rsid w:val="004B0DBC"/>
    <w:rsid w:val="004B2103"/>
    <w:rsid w:val="004B689A"/>
    <w:rsid w:val="004B7608"/>
    <w:rsid w:val="004C03EC"/>
    <w:rsid w:val="004C13D0"/>
    <w:rsid w:val="004C229C"/>
    <w:rsid w:val="004C37DA"/>
    <w:rsid w:val="004C7C68"/>
    <w:rsid w:val="004D1F0C"/>
    <w:rsid w:val="004D2908"/>
    <w:rsid w:val="004D3B30"/>
    <w:rsid w:val="004D4BAF"/>
    <w:rsid w:val="004D65FE"/>
    <w:rsid w:val="004D6FF6"/>
    <w:rsid w:val="004D7D23"/>
    <w:rsid w:val="004E08E5"/>
    <w:rsid w:val="004E3841"/>
    <w:rsid w:val="004E3D0F"/>
    <w:rsid w:val="004E3F62"/>
    <w:rsid w:val="004E74EF"/>
    <w:rsid w:val="004F3729"/>
    <w:rsid w:val="004F457D"/>
    <w:rsid w:val="004F49EF"/>
    <w:rsid w:val="004F6B21"/>
    <w:rsid w:val="00501995"/>
    <w:rsid w:val="00501FFF"/>
    <w:rsid w:val="00502430"/>
    <w:rsid w:val="0050384F"/>
    <w:rsid w:val="005044AD"/>
    <w:rsid w:val="005062B6"/>
    <w:rsid w:val="005062DA"/>
    <w:rsid w:val="00506A63"/>
    <w:rsid w:val="00510DCB"/>
    <w:rsid w:val="00510ECB"/>
    <w:rsid w:val="005134A9"/>
    <w:rsid w:val="0051438E"/>
    <w:rsid w:val="0051464A"/>
    <w:rsid w:val="00522A3C"/>
    <w:rsid w:val="00522F28"/>
    <w:rsid w:val="005244D5"/>
    <w:rsid w:val="00524905"/>
    <w:rsid w:val="00524E1B"/>
    <w:rsid w:val="00530898"/>
    <w:rsid w:val="0053470F"/>
    <w:rsid w:val="0053489B"/>
    <w:rsid w:val="00534CC9"/>
    <w:rsid w:val="00535161"/>
    <w:rsid w:val="005351C0"/>
    <w:rsid w:val="00535A40"/>
    <w:rsid w:val="0053631E"/>
    <w:rsid w:val="00536371"/>
    <w:rsid w:val="00541249"/>
    <w:rsid w:val="005428FA"/>
    <w:rsid w:val="00542FA0"/>
    <w:rsid w:val="005442C2"/>
    <w:rsid w:val="00544FD3"/>
    <w:rsid w:val="00546729"/>
    <w:rsid w:val="00547D50"/>
    <w:rsid w:val="00551862"/>
    <w:rsid w:val="00551871"/>
    <w:rsid w:val="0055351A"/>
    <w:rsid w:val="005555C9"/>
    <w:rsid w:val="00556CF1"/>
    <w:rsid w:val="00556EFC"/>
    <w:rsid w:val="00557347"/>
    <w:rsid w:val="00561D36"/>
    <w:rsid w:val="00563184"/>
    <w:rsid w:val="0056394B"/>
    <w:rsid w:val="005646FF"/>
    <w:rsid w:val="005674B9"/>
    <w:rsid w:val="00572D5E"/>
    <w:rsid w:val="00574D18"/>
    <w:rsid w:val="005761FB"/>
    <w:rsid w:val="00576532"/>
    <w:rsid w:val="0058395E"/>
    <w:rsid w:val="00584FE8"/>
    <w:rsid w:val="00586BD6"/>
    <w:rsid w:val="00586CDE"/>
    <w:rsid w:val="00590189"/>
    <w:rsid w:val="0059153A"/>
    <w:rsid w:val="0059503D"/>
    <w:rsid w:val="00596EC1"/>
    <w:rsid w:val="005975B8"/>
    <w:rsid w:val="0059767C"/>
    <w:rsid w:val="005A2209"/>
    <w:rsid w:val="005A2817"/>
    <w:rsid w:val="005A32AF"/>
    <w:rsid w:val="005A453A"/>
    <w:rsid w:val="005A4581"/>
    <w:rsid w:val="005A7339"/>
    <w:rsid w:val="005A7E29"/>
    <w:rsid w:val="005B067D"/>
    <w:rsid w:val="005B2BF7"/>
    <w:rsid w:val="005B31E9"/>
    <w:rsid w:val="005B6414"/>
    <w:rsid w:val="005B7752"/>
    <w:rsid w:val="005B7F66"/>
    <w:rsid w:val="005C06FF"/>
    <w:rsid w:val="005C3244"/>
    <w:rsid w:val="005C4368"/>
    <w:rsid w:val="005C584D"/>
    <w:rsid w:val="005C6221"/>
    <w:rsid w:val="005C660C"/>
    <w:rsid w:val="005D1BB1"/>
    <w:rsid w:val="005D1FE1"/>
    <w:rsid w:val="005D4202"/>
    <w:rsid w:val="005D44C5"/>
    <w:rsid w:val="005D657C"/>
    <w:rsid w:val="005E007B"/>
    <w:rsid w:val="005E0716"/>
    <w:rsid w:val="005E25DB"/>
    <w:rsid w:val="005E2719"/>
    <w:rsid w:val="005E6821"/>
    <w:rsid w:val="005F0C99"/>
    <w:rsid w:val="005F0E87"/>
    <w:rsid w:val="005F2A94"/>
    <w:rsid w:val="005F4566"/>
    <w:rsid w:val="005F4D58"/>
    <w:rsid w:val="005F6D3D"/>
    <w:rsid w:val="005F7846"/>
    <w:rsid w:val="00600367"/>
    <w:rsid w:val="0060155F"/>
    <w:rsid w:val="00602126"/>
    <w:rsid w:val="00604796"/>
    <w:rsid w:val="00604C03"/>
    <w:rsid w:val="0060650C"/>
    <w:rsid w:val="00607780"/>
    <w:rsid w:val="006102E5"/>
    <w:rsid w:val="00610C0E"/>
    <w:rsid w:val="00613E55"/>
    <w:rsid w:val="0061437C"/>
    <w:rsid w:val="0061661F"/>
    <w:rsid w:val="00621D9A"/>
    <w:rsid w:val="006236D9"/>
    <w:rsid w:val="00624779"/>
    <w:rsid w:val="00626E73"/>
    <w:rsid w:val="0063130C"/>
    <w:rsid w:val="006356AB"/>
    <w:rsid w:val="00635C89"/>
    <w:rsid w:val="00635F71"/>
    <w:rsid w:val="00636902"/>
    <w:rsid w:val="006406BA"/>
    <w:rsid w:val="00640B6E"/>
    <w:rsid w:val="00643BC4"/>
    <w:rsid w:val="00645080"/>
    <w:rsid w:val="0065006C"/>
    <w:rsid w:val="00652B1B"/>
    <w:rsid w:val="00653295"/>
    <w:rsid w:val="00654085"/>
    <w:rsid w:val="0066174C"/>
    <w:rsid w:val="00663043"/>
    <w:rsid w:val="00663E0B"/>
    <w:rsid w:val="006662A5"/>
    <w:rsid w:val="00672D77"/>
    <w:rsid w:val="006743DF"/>
    <w:rsid w:val="006752FA"/>
    <w:rsid w:val="006755CD"/>
    <w:rsid w:val="00675D9C"/>
    <w:rsid w:val="00676AF8"/>
    <w:rsid w:val="00677678"/>
    <w:rsid w:val="00680102"/>
    <w:rsid w:val="00682322"/>
    <w:rsid w:val="0068369E"/>
    <w:rsid w:val="006854FC"/>
    <w:rsid w:val="00687E8E"/>
    <w:rsid w:val="00691102"/>
    <w:rsid w:val="00691ABB"/>
    <w:rsid w:val="00692F74"/>
    <w:rsid w:val="00695F84"/>
    <w:rsid w:val="00696805"/>
    <w:rsid w:val="00696E63"/>
    <w:rsid w:val="006A0B27"/>
    <w:rsid w:val="006A0B5C"/>
    <w:rsid w:val="006A23C9"/>
    <w:rsid w:val="006A2F5B"/>
    <w:rsid w:val="006A3387"/>
    <w:rsid w:val="006A49BD"/>
    <w:rsid w:val="006A5551"/>
    <w:rsid w:val="006B2D18"/>
    <w:rsid w:val="006B3381"/>
    <w:rsid w:val="006B3D19"/>
    <w:rsid w:val="006B4CF9"/>
    <w:rsid w:val="006B58CC"/>
    <w:rsid w:val="006B655E"/>
    <w:rsid w:val="006B76C4"/>
    <w:rsid w:val="006C01EC"/>
    <w:rsid w:val="006C13E6"/>
    <w:rsid w:val="006C1D71"/>
    <w:rsid w:val="006C524D"/>
    <w:rsid w:val="006C5F02"/>
    <w:rsid w:val="006C7CB9"/>
    <w:rsid w:val="006C7D8F"/>
    <w:rsid w:val="006D1833"/>
    <w:rsid w:val="006D3731"/>
    <w:rsid w:val="006D4751"/>
    <w:rsid w:val="006D575C"/>
    <w:rsid w:val="006D5BCB"/>
    <w:rsid w:val="006D6279"/>
    <w:rsid w:val="006D6871"/>
    <w:rsid w:val="006E05E6"/>
    <w:rsid w:val="006E2392"/>
    <w:rsid w:val="006E564C"/>
    <w:rsid w:val="006E591E"/>
    <w:rsid w:val="006E6EA3"/>
    <w:rsid w:val="006F077A"/>
    <w:rsid w:val="006F61D1"/>
    <w:rsid w:val="006F75EC"/>
    <w:rsid w:val="006F77B1"/>
    <w:rsid w:val="00701491"/>
    <w:rsid w:val="0070377C"/>
    <w:rsid w:val="00703F71"/>
    <w:rsid w:val="00705946"/>
    <w:rsid w:val="0071183B"/>
    <w:rsid w:val="007122F3"/>
    <w:rsid w:val="00712327"/>
    <w:rsid w:val="007132D6"/>
    <w:rsid w:val="007136A8"/>
    <w:rsid w:val="00713F13"/>
    <w:rsid w:val="0071497A"/>
    <w:rsid w:val="0071618F"/>
    <w:rsid w:val="00717B06"/>
    <w:rsid w:val="00721541"/>
    <w:rsid w:val="007235F8"/>
    <w:rsid w:val="00725159"/>
    <w:rsid w:val="00725705"/>
    <w:rsid w:val="00726CC8"/>
    <w:rsid w:val="007274A5"/>
    <w:rsid w:val="00727F9E"/>
    <w:rsid w:val="00730B40"/>
    <w:rsid w:val="0073144A"/>
    <w:rsid w:val="00731898"/>
    <w:rsid w:val="00731AF6"/>
    <w:rsid w:val="007342F4"/>
    <w:rsid w:val="007346A7"/>
    <w:rsid w:val="007354EB"/>
    <w:rsid w:val="007355F0"/>
    <w:rsid w:val="00740E17"/>
    <w:rsid w:val="00741B96"/>
    <w:rsid w:val="00742B1D"/>
    <w:rsid w:val="00742C34"/>
    <w:rsid w:val="00742DBD"/>
    <w:rsid w:val="007430E2"/>
    <w:rsid w:val="00743393"/>
    <w:rsid w:val="007440DE"/>
    <w:rsid w:val="00744233"/>
    <w:rsid w:val="00744664"/>
    <w:rsid w:val="0074658D"/>
    <w:rsid w:val="00747506"/>
    <w:rsid w:val="0075005D"/>
    <w:rsid w:val="00750D5E"/>
    <w:rsid w:val="00751560"/>
    <w:rsid w:val="00752163"/>
    <w:rsid w:val="00752776"/>
    <w:rsid w:val="00752807"/>
    <w:rsid w:val="00753425"/>
    <w:rsid w:val="00753F0B"/>
    <w:rsid w:val="00754A1F"/>
    <w:rsid w:val="007557C4"/>
    <w:rsid w:val="00756634"/>
    <w:rsid w:val="00756B80"/>
    <w:rsid w:val="00756F2D"/>
    <w:rsid w:val="007577DA"/>
    <w:rsid w:val="00761FA6"/>
    <w:rsid w:val="00762B1B"/>
    <w:rsid w:val="00763791"/>
    <w:rsid w:val="00763978"/>
    <w:rsid w:val="00763E5D"/>
    <w:rsid w:val="00764E09"/>
    <w:rsid w:val="00766ABB"/>
    <w:rsid w:val="00770195"/>
    <w:rsid w:val="0077058F"/>
    <w:rsid w:val="007706A5"/>
    <w:rsid w:val="00771C15"/>
    <w:rsid w:val="00772CC3"/>
    <w:rsid w:val="00773CAA"/>
    <w:rsid w:val="00774D9D"/>
    <w:rsid w:val="00776A8E"/>
    <w:rsid w:val="00776FB5"/>
    <w:rsid w:val="007811B7"/>
    <w:rsid w:val="007839C0"/>
    <w:rsid w:val="00783C5E"/>
    <w:rsid w:val="0078496D"/>
    <w:rsid w:val="00785214"/>
    <w:rsid w:val="00785BF6"/>
    <w:rsid w:val="00786367"/>
    <w:rsid w:val="00794332"/>
    <w:rsid w:val="007950DB"/>
    <w:rsid w:val="007A11B4"/>
    <w:rsid w:val="007A1D15"/>
    <w:rsid w:val="007A21A6"/>
    <w:rsid w:val="007A2274"/>
    <w:rsid w:val="007A3A64"/>
    <w:rsid w:val="007A4077"/>
    <w:rsid w:val="007A5D46"/>
    <w:rsid w:val="007A6329"/>
    <w:rsid w:val="007B19C3"/>
    <w:rsid w:val="007B34F5"/>
    <w:rsid w:val="007B5745"/>
    <w:rsid w:val="007B68E3"/>
    <w:rsid w:val="007C0379"/>
    <w:rsid w:val="007C2CBD"/>
    <w:rsid w:val="007C60BB"/>
    <w:rsid w:val="007D0C1F"/>
    <w:rsid w:val="007D2C3F"/>
    <w:rsid w:val="007D5A9C"/>
    <w:rsid w:val="007D65C1"/>
    <w:rsid w:val="007E0B6F"/>
    <w:rsid w:val="007E0C95"/>
    <w:rsid w:val="007E14F7"/>
    <w:rsid w:val="007E17A8"/>
    <w:rsid w:val="007E289F"/>
    <w:rsid w:val="007E3688"/>
    <w:rsid w:val="007E3BEA"/>
    <w:rsid w:val="007E4399"/>
    <w:rsid w:val="007E6B4B"/>
    <w:rsid w:val="007E6B82"/>
    <w:rsid w:val="007E7196"/>
    <w:rsid w:val="007E7B19"/>
    <w:rsid w:val="007F482B"/>
    <w:rsid w:val="008025AA"/>
    <w:rsid w:val="008031E8"/>
    <w:rsid w:val="008034B9"/>
    <w:rsid w:val="0081007D"/>
    <w:rsid w:val="008113FD"/>
    <w:rsid w:val="00813C92"/>
    <w:rsid w:val="00814019"/>
    <w:rsid w:val="0081447F"/>
    <w:rsid w:val="00814A5C"/>
    <w:rsid w:val="00815C85"/>
    <w:rsid w:val="00817267"/>
    <w:rsid w:val="00822231"/>
    <w:rsid w:val="00822F66"/>
    <w:rsid w:val="00826D06"/>
    <w:rsid w:val="00827F1C"/>
    <w:rsid w:val="00831755"/>
    <w:rsid w:val="00832538"/>
    <w:rsid w:val="00832647"/>
    <w:rsid w:val="0083387B"/>
    <w:rsid w:val="00835D76"/>
    <w:rsid w:val="0084051F"/>
    <w:rsid w:val="00841019"/>
    <w:rsid w:val="00842903"/>
    <w:rsid w:val="00844076"/>
    <w:rsid w:val="00844639"/>
    <w:rsid w:val="00847D3C"/>
    <w:rsid w:val="008500DA"/>
    <w:rsid w:val="00851C61"/>
    <w:rsid w:val="008579C4"/>
    <w:rsid w:val="00860655"/>
    <w:rsid w:val="0086126D"/>
    <w:rsid w:val="00861679"/>
    <w:rsid w:val="00861FC1"/>
    <w:rsid w:val="00863025"/>
    <w:rsid w:val="00863865"/>
    <w:rsid w:val="0086438A"/>
    <w:rsid w:val="00865B6A"/>
    <w:rsid w:val="0086624C"/>
    <w:rsid w:val="00866E4E"/>
    <w:rsid w:val="0086784E"/>
    <w:rsid w:val="00870293"/>
    <w:rsid w:val="00872BC7"/>
    <w:rsid w:val="00872C03"/>
    <w:rsid w:val="00872D4F"/>
    <w:rsid w:val="008756DC"/>
    <w:rsid w:val="0087676B"/>
    <w:rsid w:val="00876AF6"/>
    <w:rsid w:val="00877437"/>
    <w:rsid w:val="00877AE6"/>
    <w:rsid w:val="008802B1"/>
    <w:rsid w:val="0088215F"/>
    <w:rsid w:val="00883BC2"/>
    <w:rsid w:val="00883CB8"/>
    <w:rsid w:val="00886184"/>
    <w:rsid w:val="0089250B"/>
    <w:rsid w:val="0089333C"/>
    <w:rsid w:val="00893CAD"/>
    <w:rsid w:val="00894066"/>
    <w:rsid w:val="0089458E"/>
    <w:rsid w:val="0089565E"/>
    <w:rsid w:val="00896014"/>
    <w:rsid w:val="00897A02"/>
    <w:rsid w:val="008A2771"/>
    <w:rsid w:val="008A34DB"/>
    <w:rsid w:val="008A5158"/>
    <w:rsid w:val="008A78A8"/>
    <w:rsid w:val="008B1366"/>
    <w:rsid w:val="008B2AA4"/>
    <w:rsid w:val="008B2EBB"/>
    <w:rsid w:val="008B32FE"/>
    <w:rsid w:val="008B43D0"/>
    <w:rsid w:val="008C08C0"/>
    <w:rsid w:val="008C1F75"/>
    <w:rsid w:val="008C4DAE"/>
    <w:rsid w:val="008C7F38"/>
    <w:rsid w:val="008D7FAB"/>
    <w:rsid w:val="008E209F"/>
    <w:rsid w:val="008E3132"/>
    <w:rsid w:val="008E58E6"/>
    <w:rsid w:val="008F1207"/>
    <w:rsid w:val="008F486F"/>
    <w:rsid w:val="008F7FA7"/>
    <w:rsid w:val="00902021"/>
    <w:rsid w:val="00902974"/>
    <w:rsid w:val="00903A0E"/>
    <w:rsid w:val="00903CF0"/>
    <w:rsid w:val="009146EC"/>
    <w:rsid w:val="009148B0"/>
    <w:rsid w:val="00914A96"/>
    <w:rsid w:val="00916E8C"/>
    <w:rsid w:val="00921F61"/>
    <w:rsid w:val="00922901"/>
    <w:rsid w:val="00923EA1"/>
    <w:rsid w:val="00924E27"/>
    <w:rsid w:val="0092620F"/>
    <w:rsid w:val="00927CCE"/>
    <w:rsid w:val="00931496"/>
    <w:rsid w:val="009320F4"/>
    <w:rsid w:val="00932696"/>
    <w:rsid w:val="00934FE7"/>
    <w:rsid w:val="00936563"/>
    <w:rsid w:val="009405E4"/>
    <w:rsid w:val="00940A4A"/>
    <w:rsid w:val="009439E1"/>
    <w:rsid w:val="009446F5"/>
    <w:rsid w:val="00944D1A"/>
    <w:rsid w:val="00947162"/>
    <w:rsid w:val="00952A08"/>
    <w:rsid w:val="009532B6"/>
    <w:rsid w:val="009533A8"/>
    <w:rsid w:val="00954188"/>
    <w:rsid w:val="0095593F"/>
    <w:rsid w:val="00955C5F"/>
    <w:rsid w:val="00960AB3"/>
    <w:rsid w:val="00961B31"/>
    <w:rsid w:val="00962182"/>
    <w:rsid w:val="00965480"/>
    <w:rsid w:val="0096632D"/>
    <w:rsid w:val="00966DE4"/>
    <w:rsid w:val="00967E79"/>
    <w:rsid w:val="0097424E"/>
    <w:rsid w:val="00975565"/>
    <w:rsid w:val="00980C01"/>
    <w:rsid w:val="00990253"/>
    <w:rsid w:val="0099122C"/>
    <w:rsid w:val="00991D93"/>
    <w:rsid w:val="00995F06"/>
    <w:rsid w:val="009A0465"/>
    <w:rsid w:val="009A0581"/>
    <w:rsid w:val="009A08A3"/>
    <w:rsid w:val="009A0B8B"/>
    <w:rsid w:val="009A1E7E"/>
    <w:rsid w:val="009A2951"/>
    <w:rsid w:val="009A2D06"/>
    <w:rsid w:val="009A3292"/>
    <w:rsid w:val="009A4BF6"/>
    <w:rsid w:val="009A5863"/>
    <w:rsid w:val="009A6C05"/>
    <w:rsid w:val="009A7345"/>
    <w:rsid w:val="009B3A6C"/>
    <w:rsid w:val="009C1BAA"/>
    <w:rsid w:val="009C3607"/>
    <w:rsid w:val="009C3ADD"/>
    <w:rsid w:val="009C4C73"/>
    <w:rsid w:val="009C4CE4"/>
    <w:rsid w:val="009C5616"/>
    <w:rsid w:val="009C5D79"/>
    <w:rsid w:val="009D032A"/>
    <w:rsid w:val="009D0435"/>
    <w:rsid w:val="009D0DA0"/>
    <w:rsid w:val="009D1779"/>
    <w:rsid w:val="009D4FEA"/>
    <w:rsid w:val="009D553A"/>
    <w:rsid w:val="009D5DC5"/>
    <w:rsid w:val="009D7FC0"/>
    <w:rsid w:val="009E41DB"/>
    <w:rsid w:val="009E4FA8"/>
    <w:rsid w:val="009E5E12"/>
    <w:rsid w:val="009E71AA"/>
    <w:rsid w:val="009F0F0C"/>
    <w:rsid w:val="009F52E4"/>
    <w:rsid w:val="009F6175"/>
    <w:rsid w:val="009F7047"/>
    <w:rsid w:val="00A00D79"/>
    <w:rsid w:val="00A0143E"/>
    <w:rsid w:val="00A04852"/>
    <w:rsid w:val="00A064DD"/>
    <w:rsid w:val="00A07552"/>
    <w:rsid w:val="00A07ED6"/>
    <w:rsid w:val="00A102C5"/>
    <w:rsid w:val="00A1156A"/>
    <w:rsid w:val="00A11C0E"/>
    <w:rsid w:val="00A11E19"/>
    <w:rsid w:val="00A1371F"/>
    <w:rsid w:val="00A14D3F"/>
    <w:rsid w:val="00A14F3D"/>
    <w:rsid w:val="00A1548E"/>
    <w:rsid w:val="00A1665D"/>
    <w:rsid w:val="00A228FB"/>
    <w:rsid w:val="00A23F8D"/>
    <w:rsid w:val="00A301D7"/>
    <w:rsid w:val="00A304BB"/>
    <w:rsid w:val="00A3112A"/>
    <w:rsid w:val="00A31DF2"/>
    <w:rsid w:val="00A325E3"/>
    <w:rsid w:val="00A32F90"/>
    <w:rsid w:val="00A35AA4"/>
    <w:rsid w:val="00A37463"/>
    <w:rsid w:val="00A40630"/>
    <w:rsid w:val="00A4189D"/>
    <w:rsid w:val="00A46C98"/>
    <w:rsid w:val="00A50BB5"/>
    <w:rsid w:val="00A527D5"/>
    <w:rsid w:val="00A52FF3"/>
    <w:rsid w:val="00A5335D"/>
    <w:rsid w:val="00A543EB"/>
    <w:rsid w:val="00A54B22"/>
    <w:rsid w:val="00A5543F"/>
    <w:rsid w:val="00A60B34"/>
    <w:rsid w:val="00A60FDB"/>
    <w:rsid w:val="00A64926"/>
    <w:rsid w:val="00A65B67"/>
    <w:rsid w:val="00A66306"/>
    <w:rsid w:val="00A66600"/>
    <w:rsid w:val="00A676C8"/>
    <w:rsid w:val="00A705D4"/>
    <w:rsid w:val="00A72983"/>
    <w:rsid w:val="00A72ECC"/>
    <w:rsid w:val="00A73B1E"/>
    <w:rsid w:val="00A7583D"/>
    <w:rsid w:val="00A7596B"/>
    <w:rsid w:val="00A7635A"/>
    <w:rsid w:val="00A76F0D"/>
    <w:rsid w:val="00A7799F"/>
    <w:rsid w:val="00A801DF"/>
    <w:rsid w:val="00A809AD"/>
    <w:rsid w:val="00A81CEC"/>
    <w:rsid w:val="00A82574"/>
    <w:rsid w:val="00A85776"/>
    <w:rsid w:val="00A86BB8"/>
    <w:rsid w:val="00A90204"/>
    <w:rsid w:val="00A9027F"/>
    <w:rsid w:val="00A9069F"/>
    <w:rsid w:val="00A91050"/>
    <w:rsid w:val="00A92736"/>
    <w:rsid w:val="00A95E5E"/>
    <w:rsid w:val="00A9633C"/>
    <w:rsid w:val="00AA0F0B"/>
    <w:rsid w:val="00AA1026"/>
    <w:rsid w:val="00AA1153"/>
    <w:rsid w:val="00AA2013"/>
    <w:rsid w:val="00AA2335"/>
    <w:rsid w:val="00AA2774"/>
    <w:rsid w:val="00AA2F44"/>
    <w:rsid w:val="00AA3465"/>
    <w:rsid w:val="00AA68D3"/>
    <w:rsid w:val="00AA69E4"/>
    <w:rsid w:val="00AA6B47"/>
    <w:rsid w:val="00AB5AEA"/>
    <w:rsid w:val="00AB752C"/>
    <w:rsid w:val="00AB7C6A"/>
    <w:rsid w:val="00AC17A2"/>
    <w:rsid w:val="00AC2AAC"/>
    <w:rsid w:val="00AC37E4"/>
    <w:rsid w:val="00AC3A13"/>
    <w:rsid w:val="00AC4397"/>
    <w:rsid w:val="00AC469B"/>
    <w:rsid w:val="00AC5463"/>
    <w:rsid w:val="00AC7069"/>
    <w:rsid w:val="00AC7B54"/>
    <w:rsid w:val="00AD0B10"/>
    <w:rsid w:val="00AD1884"/>
    <w:rsid w:val="00AD18B4"/>
    <w:rsid w:val="00AD3132"/>
    <w:rsid w:val="00AD365A"/>
    <w:rsid w:val="00AD3846"/>
    <w:rsid w:val="00AD3ED5"/>
    <w:rsid w:val="00AD3F84"/>
    <w:rsid w:val="00AD434F"/>
    <w:rsid w:val="00AD60CC"/>
    <w:rsid w:val="00AE0069"/>
    <w:rsid w:val="00AE14F8"/>
    <w:rsid w:val="00AE1795"/>
    <w:rsid w:val="00AE3DA8"/>
    <w:rsid w:val="00AF272B"/>
    <w:rsid w:val="00AF5E6A"/>
    <w:rsid w:val="00AF6AD0"/>
    <w:rsid w:val="00AF6E97"/>
    <w:rsid w:val="00AF72B3"/>
    <w:rsid w:val="00AF736A"/>
    <w:rsid w:val="00AF7594"/>
    <w:rsid w:val="00AF76D3"/>
    <w:rsid w:val="00B01164"/>
    <w:rsid w:val="00B02372"/>
    <w:rsid w:val="00B02E7D"/>
    <w:rsid w:val="00B041E4"/>
    <w:rsid w:val="00B048A5"/>
    <w:rsid w:val="00B1116A"/>
    <w:rsid w:val="00B12BEF"/>
    <w:rsid w:val="00B139DB"/>
    <w:rsid w:val="00B1725C"/>
    <w:rsid w:val="00B17E98"/>
    <w:rsid w:val="00B20C45"/>
    <w:rsid w:val="00B24ADD"/>
    <w:rsid w:val="00B2567A"/>
    <w:rsid w:val="00B270B5"/>
    <w:rsid w:val="00B3017E"/>
    <w:rsid w:val="00B31A9D"/>
    <w:rsid w:val="00B34407"/>
    <w:rsid w:val="00B356E4"/>
    <w:rsid w:val="00B35F08"/>
    <w:rsid w:val="00B37066"/>
    <w:rsid w:val="00B44378"/>
    <w:rsid w:val="00B44D46"/>
    <w:rsid w:val="00B4523C"/>
    <w:rsid w:val="00B470A5"/>
    <w:rsid w:val="00B5015E"/>
    <w:rsid w:val="00B53966"/>
    <w:rsid w:val="00B53CBD"/>
    <w:rsid w:val="00B5407A"/>
    <w:rsid w:val="00B552E3"/>
    <w:rsid w:val="00B62ACF"/>
    <w:rsid w:val="00B63B73"/>
    <w:rsid w:val="00B656BC"/>
    <w:rsid w:val="00B66257"/>
    <w:rsid w:val="00B700BA"/>
    <w:rsid w:val="00B733D4"/>
    <w:rsid w:val="00B73867"/>
    <w:rsid w:val="00B746F0"/>
    <w:rsid w:val="00B749CC"/>
    <w:rsid w:val="00B75003"/>
    <w:rsid w:val="00B7598B"/>
    <w:rsid w:val="00B76170"/>
    <w:rsid w:val="00B7658F"/>
    <w:rsid w:val="00B7733D"/>
    <w:rsid w:val="00B80008"/>
    <w:rsid w:val="00B80EFE"/>
    <w:rsid w:val="00B82CFF"/>
    <w:rsid w:val="00B832B2"/>
    <w:rsid w:val="00B83A47"/>
    <w:rsid w:val="00B8424E"/>
    <w:rsid w:val="00B8582F"/>
    <w:rsid w:val="00B87653"/>
    <w:rsid w:val="00B87831"/>
    <w:rsid w:val="00B90EB5"/>
    <w:rsid w:val="00B91B78"/>
    <w:rsid w:val="00B924FD"/>
    <w:rsid w:val="00B938FA"/>
    <w:rsid w:val="00B9555A"/>
    <w:rsid w:val="00B95693"/>
    <w:rsid w:val="00B97109"/>
    <w:rsid w:val="00B97FB0"/>
    <w:rsid w:val="00BA3B6A"/>
    <w:rsid w:val="00BA5A5D"/>
    <w:rsid w:val="00BA5CF5"/>
    <w:rsid w:val="00BA6BF0"/>
    <w:rsid w:val="00BA6F58"/>
    <w:rsid w:val="00BA7AF9"/>
    <w:rsid w:val="00BB1B0F"/>
    <w:rsid w:val="00BB390F"/>
    <w:rsid w:val="00BC0DAD"/>
    <w:rsid w:val="00BC12E8"/>
    <w:rsid w:val="00BC2488"/>
    <w:rsid w:val="00BC3592"/>
    <w:rsid w:val="00BC5474"/>
    <w:rsid w:val="00BC6D87"/>
    <w:rsid w:val="00BC7EA7"/>
    <w:rsid w:val="00BD1AEC"/>
    <w:rsid w:val="00BD22A6"/>
    <w:rsid w:val="00BD3150"/>
    <w:rsid w:val="00BD3794"/>
    <w:rsid w:val="00BD544C"/>
    <w:rsid w:val="00BD6175"/>
    <w:rsid w:val="00BE0B56"/>
    <w:rsid w:val="00BE1608"/>
    <w:rsid w:val="00BE1D80"/>
    <w:rsid w:val="00BE31E5"/>
    <w:rsid w:val="00BE34DB"/>
    <w:rsid w:val="00BE491A"/>
    <w:rsid w:val="00BE55E8"/>
    <w:rsid w:val="00BE5C7A"/>
    <w:rsid w:val="00BE633C"/>
    <w:rsid w:val="00BF22EF"/>
    <w:rsid w:val="00BF2443"/>
    <w:rsid w:val="00BF2DDB"/>
    <w:rsid w:val="00BF383B"/>
    <w:rsid w:val="00BF5028"/>
    <w:rsid w:val="00BF7512"/>
    <w:rsid w:val="00C004A9"/>
    <w:rsid w:val="00C00C6B"/>
    <w:rsid w:val="00C01BB5"/>
    <w:rsid w:val="00C02147"/>
    <w:rsid w:val="00C02D47"/>
    <w:rsid w:val="00C03C79"/>
    <w:rsid w:val="00C047D0"/>
    <w:rsid w:val="00C054EA"/>
    <w:rsid w:val="00C07D23"/>
    <w:rsid w:val="00C1052C"/>
    <w:rsid w:val="00C10FB8"/>
    <w:rsid w:val="00C1166B"/>
    <w:rsid w:val="00C1380D"/>
    <w:rsid w:val="00C1468F"/>
    <w:rsid w:val="00C14C1A"/>
    <w:rsid w:val="00C16158"/>
    <w:rsid w:val="00C16BB5"/>
    <w:rsid w:val="00C2063A"/>
    <w:rsid w:val="00C222A3"/>
    <w:rsid w:val="00C24A30"/>
    <w:rsid w:val="00C25196"/>
    <w:rsid w:val="00C26C21"/>
    <w:rsid w:val="00C30066"/>
    <w:rsid w:val="00C31445"/>
    <w:rsid w:val="00C32345"/>
    <w:rsid w:val="00C34DBB"/>
    <w:rsid w:val="00C35598"/>
    <w:rsid w:val="00C359FC"/>
    <w:rsid w:val="00C36399"/>
    <w:rsid w:val="00C379D4"/>
    <w:rsid w:val="00C40E8F"/>
    <w:rsid w:val="00C42520"/>
    <w:rsid w:val="00C431C5"/>
    <w:rsid w:val="00C43748"/>
    <w:rsid w:val="00C44226"/>
    <w:rsid w:val="00C45C9A"/>
    <w:rsid w:val="00C51289"/>
    <w:rsid w:val="00C5349E"/>
    <w:rsid w:val="00C53A6C"/>
    <w:rsid w:val="00C53BFB"/>
    <w:rsid w:val="00C53E3D"/>
    <w:rsid w:val="00C54484"/>
    <w:rsid w:val="00C554A7"/>
    <w:rsid w:val="00C575E4"/>
    <w:rsid w:val="00C60A4F"/>
    <w:rsid w:val="00C623C8"/>
    <w:rsid w:val="00C62EF3"/>
    <w:rsid w:val="00C63CBE"/>
    <w:rsid w:val="00C64E28"/>
    <w:rsid w:val="00C64EEA"/>
    <w:rsid w:val="00C66585"/>
    <w:rsid w:val="00C6749D"/>
    <w:rsid w:val="00C71F1D"/>
    <w:rsid w:val="00C72CBC"/>
    <w:rsid w:val="00C77E08"/>
    <w:rsid w:val="00C80CC3"/>
    <w:rsid w:val="00C81983"/>
    <w:rsid w:val="00C81A44"/>
    <w:rsid w:val="00C8287B"/>
    <w:rsid w:val="00C82B1D"/>
    <w:rsid w:val="00C86EB8"/>
    <w:rsid w:val="00C9005B"/>
    <w:rsid w:val="00C91181"/>
    <w:rsid w:val="00C91695"/>
    <w:rsid w:val="00C92ECE"/>
    <w:rsid w:val="00C95457"/>
    <w:rsid w:val="00C971FC"/>
    <w:rsid w:val="00C97D1F"/>
    <w:rsid w:val="00CA0095"/>
    <w:rsid w:val="00CA20C5"/>
    <w:rsid w:val="00CA321C"/>
    <w:rsid w:val="00CA584C"/>
    <w:rsid w:val="00CB00C1"/>
    <w:rsid w:val="00CB1CFC"/>
    <w:rsid w:val="00CB1E26"/>
    <w:rsid w:val="00CB1E8F"/>
    <w:rsid w:val="00CB26D7"/>
    <w:rsid w:val="00CB2FC8"/>
    <w:rsid w:val="00CB31E1"/>
    <w:rsid w:val="00CB4C11"/>
    <w:rsid w:val="00CB5E0E"/>
    <w:rsid w:val="00CB74DB"/>
    <w:rsid w:val="00CC0D09"/>
    <w:rsid w:val="00CC4D99"/>
    <w:rsid w:val="00CC4F74"/>
    <w:rsid w:val="00CC5C1E"/>
    <w:rsid w:val="00CC70E0"/>
    <w:rsid w:val="00CD0EA4"/>
    <w:rsid w:val="00CD18A8"/>
    <w:rsid w:val="00CD2E52"/>
    <w:rsid w:val="00CD3DE9"/>
    <w:rsid w:val="00CD5A62"/>
    <w:rsid w:val="00CD5C27"/>
    <w:rsid w:val="00CE0583"/>
    <w:rsid w:val="00CE1B76"/>
    <w:rsid w:val="00CE366D"/>
    <w:rsid w:val="00CE51E8"/>
    <w:rsid w:val="00CE6BA0"/>
    <w:rsid w:val="00CE7960"/>
    <w:rsid w:val="00CF192C"/>
    <w:rsid w:val="00CF1E26"/>
    <w:rsid w:val="00CF4D22"/>
    <w:rsid w:val="00CF79CC"/>
    <w:rsid w:val="00D005CE"/>
    <w:rsid w:val="00D0092D"/>
    <w:rsid w:val="00D00B2F"/>
    <w:rsid w:val="00D01032"/>
    <w:rsid w:val="00D011A4"/>
    <w:rsid w:val="00D02FDE"/>
    <w:rsid w:val="00D03B84"/>
    <w:rsid w:val="00D053E1"/>
    <w:rsid w:val="00D058B4"/>
    <w:rsid w:val="00D0594F"/>
    <w:rsid w:val="00D128C3"/>
    <w:rsid w:val="00D13CD6"/>
    <w:rsid w:val="00D205E7"/>
    <w:rsid w:val="00D20958"/>
    <w:rsid w:val="00D21918"/>
    <w:rsid w:val="00D22698"/>
    <w:rsid w:val="00D22C5B"/>
    <w:rsid w:val="00D25EF2"/>
    <w:rsid w:val="00D26591"/>
    <w:rsid w:val="00D27310"/>
    <w:rsid w:val="00D31BEA"/>
    <w:rsid w:val="00D34E87"/>
    <w:rsid w:val="00D354BD"/>
    <w:rsid w:val="00D418BA"/>
    <w:rsid w:val="00D41C6D"/>
    <w:rsid w:val="00D4642E"/>
    <w:rsid w:val="00D467D4"/>
    <w:rsid w:val="00D51391"/>
    <w:rsid w:val="00D51BF0"/>
    <w:rsid w:val="00D52335"/>
    <w:rsid w:val="00D52A7E"/>
    <w:rsid w:val="00D52FAB"/>
    <w:rsid w:val="00D556F2"/>
    <w:rsid w:val="00D57A41"/>
    <w:rsid w:val="00D57B1F"/>
    <w:rsid w:val="00D57C7D"/>
    <w:rsid w:val="00D60343"/>
    <w:rsid w:val="00D60B48"/>
    <w:rsid w:val="00D610B2"/>
    <w:rsid w:val="00D613C9"/>
    <w:rsid w:val="00D62AEA"/>
    <w:rsid w:val="00D65ED6"/>
    <w:rsid w:val="00D6625F"/>
    <w:rsid w:val="00D66613"/>
    <w:rsid w:val="00D67223"/>
    <w:rsid w:val="00D67781"/>
    <w:rsid w:val="00D71CC7"/>
    <w:rsid w:val="00D7238F"/>
    <w:rsid w:val="00D73DAB"/>
    <w:rsid w:val="00D74296"/>
    <w:rsid w:val="00D75114"/>
    <w:rsid w:val="00D779EF"/>
    <w:rsid w:val="00D803AE"/>
    <w:rsid w:val="00D81070"/>
    <w:rsid w:val="00D82269"/>
    <w:rsid w:val="00D828A5"/>
    <w:rsid w:val="00D83F0E"/>
    <w:rsid w:val="00D87D7A"/>
    <w:rsid w:val="00D9090F"/>
    <w:rsid w:val="00D90B6E"/>
    <w:rsid w:val="00D90DA8"/>
    <w:rsid w:val="00D930A7"/>
    <w:rsid w:val="00D9566F"/>
    <w:rsid w:val="00D95905"/>
    <w:rsid w:val="00D965AA"/>
    <w:rsid w:val="00D96DDC"/>
    <w:rsid w:val="00D97358"/>
    <w:rsid w:val="00DA1E76"/>
    <w:rsid w:val="00DA4979"/>
    <w:rsid w:val="00DA4AD6"/>
    <w:rsid w:val="00DA69AA"/>
    <w:rsid w:val="00DB2CF0"/>
    <w:rsid w:val="00DB36E1"/>
    <w:rsid w:val="00DB68CB"/>
    <w:rsid w:val="00DB6F76"/>
    <w:rsid w:val="00DB7003"/>
    <w:rsid w:val="00DB79BD"/>
    <w:rsid w:val="00DC008E"/>
    <w:rsid w:val="00DC4876"/>
    <w:rsid w:val="00DC5069"/>
    <w:rsid w:val="00DC51FF"/>
    <w:rsid w:val="00DD08FD"/>
    <w:rsid w:val="00DD0DD5"/>
    <w:rsid w:val="00DD1D55"/>
    <w:rsid w:val="00DD49F5"/>
    <w:rsid w:val="00DD6277"/>
    <w:rsid w:val="00DE4CF4"/>
    <w:rsid w:val="00DE63C8"/>
    <w:rsid w:val="00DE7875"/>
    <w:rsid w:val="00DE7A05"/>
    <w:rsid w:val="00DF09F5"/>
    <w:rsid w:val="00DF18A1"/>
    <w:rsid w:val="00DF2498"/>
    <w:rsid w:val="00DF2732"/>
    <w:rsid w:val="00DF3083"/>
    <w:rsid w:val="00DF3346"/>
    <w:rsid w:val="00DF35CF"/>
    <w:rsid w:val="00DF48E2"/>
    <w:rsid w:val="00DF4A75"/>
    <w:rsid w:val="00DF5E03"/>
    <w:rsid w:val="00DF61EC"/>
    <w:rsid w:val="00DF6260"/>
    <w:rsid w:val="00DF62F7"/>
    <w:rsid w:val="00DF6F0F"/>
    <w:rsid w:val="00DF7C9D"/>
    <w:rsid w:val="00E03EF1"/>
    <w:rsid w:val="00E04409"/>
    <w:rsid w:val="00E044F4"/>
    <w:rsid w:val="00E05FD1"/>
    <w:rsid w:val="00E07F1B"/>
    <w:rsid w:val="00E11034"/>
    <w:rsid w:val="00E12DD7"/>
    <w:rsid w:val="00E1410A"/>
    <w:rsid w:val="00E14443"/>
    <w:rsid w:val="00E146C0"/>
    <w:rsid w:val="00E16C5E"/>
    <w:rsid w:val="00E170D5"/>
    <w:rsid w:val="00E17749"/>
    <w:rsid w:val="00E17831"/>
    <w:rsid w:val="00E20EBC"/>
    <w:rsid w:val="00E21D1D"/>
    <w:rsid w:val="00E2432E"/>
    <w:rsid w:val="00E24660"/>
    <w:rsid w:val="00E263D5"/>
    <w:rsid w:val="00E26C66"/>
    <w:rsid w:val="00E26D28"/>
    <w:rsid w:val="00E302AE"/>
    <w:rsid w:val="00E32723"/>
    <w:rsid w:val="00E35D5D"/>
    <w:rsid w:val="00E43394"/>
    <w:rsid w:val="00E43756"/>
    <w:rsid w:val="00E4492B"/>
    <w:rsid w:val="00E449A3"/>
    <w:rsid w:val="00E52AAB"/>
    <w:rsid w:val="00E5302C"/>
    <w:rsid w:val="00E55011"/>
    <w:rsid w:val="00E56BBA"/>
    <w:rsid w:val="00E56FAD"/>
    <w:rsid w:val="00E57F4A"/>
    <w:rsid w:val="00E62D51"/>
    <w:rsid w:val="00E64985"/>
    <w:rsid w:val="00E654EC"/>
    <w:rsid w:val="00E6693F"/>
    <w:rsid w:val="00E66C13"/>
    <w:rsid w:val="00E6703B"/>
    <w:rsid w:val="00E6785D"/>
    <w:rsid w:val="00E7033F"/>
    <w:rsid w:val="00E71B72"/>
    <w:rsid w:val="00E74823"/>
    <w:rsid w:val="00E7572B"/>
    <w:rsid w:val="00E7648B"/>
    <w:rsid w:val="00E77F4E"/>
    <w:rsid w:val="00E80869"/>
    <w:rsid w:val="00E80C11"/>
    <w:rsid w:val="00E826A4"/>
    <w:rsid w:val="00E837F8"/>
    <w:rsid w:val="00E84F48"/>
    <w:rsid w:val="00E90841"/>
    <w:rsid w:val="00E90CF6"/>
    <w:rsid w:val="00E90EED"/>
    <w:rsid w:val="00E91099"/>
    <w:rsid w:val="00E93F57"/>
    <w:rsid w:val="00E967B4"/>
    <w:rsid w:val="00E969CF"/>
    <w:rsid w:val="00EA03CD"/>
    <w:rsid w:val="00EA05E4"/>
    <w:rsid w:val="00EA0A06"/>
    <w:rsid w:val="00EA145D"/>
    <w:rsid w:val="00EA4699"/>
    <w:rsid w:val="00EA507C"/>
    <w:rsid w:val="00EA546B"/>
    <w:rsid w:val="00EA57D4"/>
    <w:rsid w:val="00EA671B"/>
    <w:rsid w:val="00EB0FF7"/>
    <w:rsid w:val="00EB14DA"/>
    <w:rsid w:val="00EB1FDA"/>
    <w:rsid w:val="00EB49CC"/>
    <w:rsid w:val="00EC014A"/>
    <w:rsid w:val="00EC1749"/>
    <w:rsid w:val="00EC4FA1"/>
    <w:rsid w:val="00EC5B10"/>
    <w:rsid w:val="00EC6B27"/>
    <w:rsid w:val="00ED17F1"/>
    <w:rsid w:val="00ED217D"/>
    <w:rsid w:val="00ED2C27"/>
    <w:rsid w:val="00ED2CBD"/>
    <w:rsid w:val="00ED6D77"/>
    <w:rsid w:val="00EE1EB3"/>
    <w:rsid w:val="00EE57D9"/>
    <w:rsid w:val="00EE5B27"/>
    <w:rsid w:val="00EE638A"/>
    <w:rsid w:val="00EE73B8"/>
    <w:rsid w:val="00EF28D8"/>
    <w:rsid w:val="00EF366A"/>
    <w:rsid w:val="00F008A1"/>
    <w:rsid w:val="00F00C7E"/>
    <w:rsid w:val="00F01584"/>
    <w:rsid w:val="00F01E4D"/>
    <w:rsid w:val="00F0297C"/>
    <w:rsid w:val="00F029D1"/>
    <w:rsid w:val="00F101E0"/>
    <w:rsid w:val="00F121F0"/>
    <w:rsid w:val="00F129E0"/>
    <w:rsid w:val="00F12EDD"/>
    <w:rsid w:val="00F12F10"/>
    <w:rsid w:val="00F159C1"/>
    <w:rsid w:val="00F15C5D"/>
    <w:rsid w:val="00F163CF"/>
    <w:rsid w:val="00F2196B"/>
    <w:rsid w:val="00F22C80"/>
    <w:rsid w:val="00F249F2"/>
    <w:rsid w:val="00F24B3F"/>
    <w:rsid w:val="00F24C8A"/>
    <w:rsid w:val="00F257F9"/>
    <w:rsid w:val="00F27FAB"/>
    <w:rsid w:val="00F32ABA"/>
    <w:rsid w:val="00F33992"/>
    <w:rsid w:val="00F3534E"/>
    <w:rsid w:val="00F35C63"/>
    <w:rsid w:val="00F36363"/>
    <w:rsid w:val="00F37BF2"/>
    <w:rsid w:val="00F401CB"/>
    <w:rsid w:val="00F415DD"/>
    <w:rsid w:val="00F4234A"/>
    <w:rsid w:val="00F43AE9"/>
    <w:rsid w:val="00F471E9"/>
    <w:rsid w:val="00F52854"/>
    <w:rsid w:val="00F53A4D"/>
    <w:rsid w:val="00F53C07"/>
    <w:rsid w:val="00F56098"/>
    <w:rsid w:val="00F56686"/>
    <w:rsid w:val="00F568F7"/>
    <w:rsid w:val="00F574AA"/>
    <w:rsid w:val="00F574D2"/>
    <w:rsid w:val="00F5764E"/>
    <w:rsid w:val="00F61260"/>
    <w:rsid w:val="00F614EC"/>
    <w:rsid w:val="00F61F0B"/>
    <w:rsid w:val="00F64FB6"/>
    <w:rsid w:val="00F6584D"/>
    <w:rsid w:val="00F65C71"/>
    <w:rsid w:val="00F6741E"/>
    <w:rsid w:val="00F72E67"/>
    <w:rsid w:val="00F738A5"/>
    <w:rsid w:val="00F74146"/>
    <w:rsid w:val="00F744F6"/>
    <w:rsid w:val="00F7487F"/>
    <w:rsid w:val="00F80A8A"/>
    <w:rsid w:val="00F81129"/>
    <w:rsid w:val="00F924DF"/>
    <w:rsid w:val="00F93801"/>
    <w:rsid w:val="00F93CE6"/>
    <w:rsid w:val="00F946A1"/>
    <w:rsid w:val="00F94FB3"/>
    <w:rsid w:val="00F96203"/>
    <w:rsid w:val="00F96CF6"/>
    <w:rsid w:val="00F97266"/>
    <w:rsid w:val="00F97D42"/>
    <w:rsid w:val="00FA1561"/>
    <w:rsid w:val="00FA1884"/>
    <w:rsid w:val="00FA225C"/>
    <w:rsid w:val="00FA3B3D"/>
    <w:rsid w:val="00FA3D56"/>
    <w:rsid w:val="00FA4BD8"/>
    <w:rsid w:val="00FA4F8D"/>
    <w:rsid w:val="00FA529B"/>
    <w:rsid w:val="00FA66AB"/>
    <w:rsid w:val="00FA679A"/>
    <w:rsid w:val="00FA6902"/>
    <w:rsid w:val="00FA6F24"/>
    <w:rsid w:val="00FB19D5"/>
    <w:rsid w:val="00FB3EDF"/>
    <w:rsid w:val="00FB41BD"/>
    <w:rsid w:val="00FB5235"/>
    <w:rsid w:val="00FC039D"/>
    <w:rsid w:val="00FC2CA8"/>
    <w:rsid w:val="00FC7912"/>
    <w:rsid w:val="00FD1B51"/>
    <w:rsid w:val="00FD1D23"/>
    <w:rsid w:val="00FD2522"/>
    <w:rsid w:val="00FD259A"/>
    <w:rsid w:val="00FD38B5"/>
    <w:rsid w:val="00FD4581"/>
    <w:rsid w:val="00FD4E18"/>
    <w:rsid w:val="00FE0A50"/>
    <w:rsid w:val="00FE2443"/>
    <w:rsid w:val="00FE3076"/>
    <w:rsid w:val="00FE4965"/>
    <w:rsid w:val="00FE4D3B"/>
    <w:rsid w:val="00FE543D"/>
    <w:rsid w:val="00FF122E"/>
    <w:rsid w:val="00FF2A15"/>
    <w:rsid w:val="00FF2C99"/>
    <w:rsid w:val="00FF34FA"/>
    <w:rsid w:val="00FF3BD7"/>
    <w:rsid w:val="00FF7078"/>
    <w:rsid w:val="00FF746D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  <o:shapelayout v:ext="edit">
      <o:idmap v:ext="edit" data="1"/>
    </o:shapelayout>
  </w:shapeDefaults>
  <w:decimalSymbol w:val=","/>
  <w:listSeparator w:val=";"/>
  <w14:docId w14:val="4C05C9DA"/>
  <w15:chartTrackingRefBased/>
  <w15:docId w15:val="{A3411BF7-86A6-4556-96DF-10A36260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D3132"/>
    <w:pPr>
      <w:spacing w:line="360" w:lineRule="exact"/>
      <w:ind w:firstLine="709"/>
      <w:jc w:val="both"/>
    </w:pPr>
    <w:rPr>
      <w:rFonts w:ascii="Times New Roman" w:eastAsia="Times New Roman" w:hAnsi="Times New Roman"/>
      <w:sz w:val="28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091061"/>
    <w:pPr>
      <w:keepNext/>
      <w:keepLines/>
      <w:numPr>
        <w:numId w:val="16"/>
      </w:numPr>
      <w:spacing w:after="480" w:line="240" w:lineRule="exact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0C13C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3746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C2AA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0C13CA"/>
    <w:pPr>
      <w:suppressAutoHyphens/>
      <w:jc w:val="center"/>
    </w:pPr>
  </w:style>
  <w:style w:type="paragraph" w:customStyle="1" w:styleId="a6">
    <w:name w:val="Заголовок к тексту"/>
    <w:basedOn w:val="a0"/>
    <w:next w:val="a7"/>
    <w:rsid w:val="000C13CA"/>
    <w:pPr>
      <w:suppressAutoHyphens/>
      <w:spacing w:after="240" w:line="240" w:lineRule="exact"/>
    </w:pPr>
    <w:rPr>
      <w:b/>
    </w:rPr>
  </w:style>
  <w:style w:type="paragraph" w:styleId="a7">
    <w:name w:val="Body Text"/>
    <w:basedOn w:val="a0"/>
    <w:link w:val="a8"/>
    <w:rsid w:val="000C13CA"/>
    <w:pPr>
      <w:ind w:firstLine="720"/>
    </w:pPr>
  </w:style>
  <w:style w:type="paragraph" w:customStyle="1" w:styleId="a9">
    <w:name w:val="Исполнитель"/>
    <w:basedOn w:val="a7"/>
    <w:next w:val="a7"/>
    <w:rsid w:val="000C13CA"/>
    <w:pPr>
      <w:suppressAutoHyphens/>
      <w:spacing w:line="240" w:lineRule="exact"/>
      <w:ind w:firstLine="0"/>
      <w:jc w:val="left"/>
    </w:pPr>
    <w:rPr>
      <w:sz w:val="24"/>
    </w:rPr>
  </w:style>
  <w:style w:type="paragraph" w:styleId="aa">
    <w:name w:val="footer"/>
    <w:basedOn w:val="a0"/>
    <w:link w:val="ab"/>
    <w:uiPriority w:val="99"/>
    <w:rsid w:val="000C13CA"/>
    <w:pPr>
      <w:suppressAutoHyphens/>
    </w:pPr>
    <w:rPr>
      <w:sz w:val="20"/>
    </w:rPr>
  </w:style>
  <w:style w:type="character" w:styleId="ac">
    <w:name w:val="page number"/>
    <w:basedOn w:val="a1"/>
    <w:rsid w:val="000C13CA"/>
  </w:style>
  <w:style w:type="paragraph" w:styleId="ad">
    <w:name w:val="footnote text"/>
    <w:basedOn w:val="a0"/>
    <w:link w:val="ae"/>
    <w:semiHidden/>
    <w:rsid w:val="000C13CA"/>
  </w:style>
  <w:style w:type="character" w:styleId="af">
    <w:name w:val="footnote reference"/>
    <w:semiHidden/>
    <w:rsid w:val="000C13CA"/>
    <w:rPr>
      <w:vertAlign w:val="superscript"/>
    </w:rPr>
  </w:style>
  <w:style w:type="paragraph" w:styleId="20">
    <w:name w:val="Body Text Indent 2"/>
    <w:basedOn w:val="a0"/>
    <w:link w:val="21"/>
    <w:rsid w:val="000C13CA"/>
    <w:pPr>
      <w:tabs>
        <w:tab w:val="left" w:pos="9918"/>
      </w:tabs>
      <w:spacing w:after="240" w:line="360" w:lineRule="atLeast"/>
      <w:ind w:right="6" w:firstLine="743"/>
    </w:pPr>
    <w:rPr>
      <w:szCs w:val="24"/>
    </w:rPr>
  </w:style>
  <w:style w:type="character" w:styleId="af0">
    <w:name w:val="Hyperlink"/>
    <w:uiPriority w:val="99"/>
    <w:rsid w:val="000C13CA"/>
    <w:rPr>
      <w:color w:val="0000FF"/>
      <w:u w:val="single"/>
    </w:rPr>
  </w:style>
  <w:style w:type="paragraph" w:customStyle="1" w:styleId="af1">
    <w:name w:val="Подпись на общем бланке"/>
    <w:basedOn w:val="a0"/>
    <w:next w:val="a7"/>
    <w:rsid w:val="00366CC1"/>
    <w:pPr>
      <w:tabs>
        <w:tab w:val="right" w:pos="9639"/>
      </w:tabs>
      <w:suppressAutoHyphens/>
      <w:spacing w:before="480" w:line="240" w:lineRule="exact"/>
    </w:pPr>
  </w:style>
  <w:style w:type="table" w:styleId="af2">
    <w:name w:val="Table Grid"/>
    <w:basedOn w:val="a2"/>
    <w:rsid w:val="0036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AA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styleId="af3">
    <w:name w:val="table of figures"/>
    <w:basedOn w:val="a0"/>
    <w:next w:val="a0"/>
    <w:semiHidden/>
    <w:rsid w:val="007E289F"/>
  </w:style>
  <w:style w:type="paragraph" w:styleId="22">
    <w:name w:val="Body Text 2"/>
    <w:basedOn w:val="a0"/>
    <w:rsid w:val="00085D03"/>
    <w:pPr>
      <w:spacing w:after="120" w:line="480" w:lineRule="auto"/>
    </w:pPr>
  </w:style>
  <w:style w:type="paragraph" w:styleId="af4">
    <w:name w:val="caption"/>
    <w:basedOn w:val="a0"/>
    <w:next w:val="a0"/>
    <w:uiPriority w:val="35"/>
    <w:unhideWhenUsed/>
    <w:qFormat/>
    <w:rsid w:val="00085D0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f5">
    <w:name w:val="Balloon Text"/>
    <w:basedOn w:val="a0"/>
    <w:semiHidden/>
    <w:rsid w:val="00392579"/>
    <w:rPr>
      <w:rFonts w:ascii="Tahoma" w:hAnsi="Tahoma" w:cs="Tahoma"/>
      <w:sz w:val="16"/>
      <w:szCs w:val="16"/>
    </w:rPr>
  </w:style>
  <w:style w:type="character" w:customStyle="1" w:styleId="ab">
    <w:name w:val="Нижний колонтитул Знак"/>
    <w:link w:val="aa"/>
    <w:uiPriority w:val="99"/>
    <w:rsid w:val="00AE3DA8"/>
  </w:style>
  <w:style w:type="table" w:customStyle="1" w:styleId="11">
    <w:name w:val="Сетка таблицы1"/>
    <w:basedOn w:val="a2"/>
    <w:next w:val="af2"/>
    <w:rsid w:val="00AE3DA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091061"/>
    <w:rPr>
      <w:rFonts w:ascii="Times New Roman" w:eastAsia="Times New Roman" w:hAnsi="Times New Roman"/>
      <w:b/>
      <w:bCs/>
      <w:sz w:val="28"/>
      <w:szCs w:val="28"/>
    </w:rPr>
  </w:style>
  <w:style w:type="paragraph" w:styleId="af6">
    <w:name w:val="TOC Heading"/>
    <w:basedOn w:val="1"/>
    <w:next w:val="a0"/>
    <w:uiPriority w:val="39"/>
    <w:semiHidden/>
    <w:unhideWhenUsed/>
    <w:qFormat/>
    <w:rsid w:val="002711D7"/>
    <w:pPr>
      <w:outlineLvl w:val="9"/>
    </w:pPr>
  </w:style>
  <w:style w:type="paragraph" w:styleId="12">
    <w:name w:val="toc 1"/>
    <w:basedOn w:val="a0"/>
    <w:next w:val="a0"/>
    <w:autoRedefine/>
    <w:uiPriority w:val="39"/>
    <w:rsid w:val="000A1D8B"/>
    <w:pPr>
      <w:tabs>
        <w:tab w:val="left" w:pos="993"/>
        <w:tab w:val="right" w:leader="dot" w:pos="9356"/>
      </w:tabs>
    </w:pPr>
    <w:rPr>
      <w:b/>
      <w:bCs/>
      <w:noProof/>
      <w:szCs w:val="28"/>
    </w:rPr>
  </w:style>
  <w:style w:type="paragraph" w:styleId="23">
    <w:name w:val="toc 2"/>
    <w:basedOn w:val="a0"/>
    <w:next w:val="a0"/>
    <w:autoRedefine/>
    <w:uiPriority w:val="39"/>
    <w:unhideWhenUsed/>
    <w:rsid w:val="004A18C2"/>
    <w:pPr>
      <w:tabs>
        <w:tab w:val="right" w:leader="dot" w:pos="9356"/>
      </w:tabs>
    </w:pPr>
    <w:rPr>
      <w:bCs/>
      <w:noProof/>
      <w:szCs w:val="28"/>
    </w:rPr>
  </w:style>
  <w:style w:type="paragraph" w:styleId="30">
    <w:name w:val="toc 3"/>
    <w:basedOn w:val="a0"/>
    <w:next w:val="a0"/>
    <w:autoRedefine/>
    <w:uiPriority w:val="39"/>
    <w:unhideWhenUsed/>
    <w:qFormat/>
    <w:rsid w:val="00387674"/>
    <w:pPr>
      <w:ind w:left="280"/>
    </w:pPr>
  </w:style>
  <w:style w:type="paragraph" w:styleId="41">
    <w:name w:val="toc 4"/>
    <w:basedOn w:val="a0"/>
    <w:next w:val="a0"/>
    <w:autoRedefine/>
    <w:rsid w:val="00302464"/>
    <w:pPr>
      <w:ind w:left="560"/>
    </w:pPr>
    <w:rPr>
      <w:rFonts w:ascii="Calibri" w:hAnsi="Calibri"/>
      <w:sz w:val="20"/>
    </w:rPr>
  </w:style>
  <w:style w:type="paragraph" w:styleId="51">
    <w:name w:val="toc 5"/>
    <w:basedOn w:val="a0"/>
    <w:next w:val="a0"/>
    <w:autoRedefine/>
    <w:rsid w:val="00302464"/>
    <w:pPr>
      <w:ind w:left="840"/>
    </w:pPr>
    <w:rPr>
      <w:rFonts w:ascii="Calibri" w:hAnsi="Calibri"/>
      <w:sz w:val="20"/>
    </w:rPr>
  </w:style>
  <w:style w:type="paragraph" w:styleId="60">
    <w:name w:val="toc 6"/>
    <w:basedOn w:val="a0"/>
    <w:next w:val="a0"/>
    <w:autoRedefine/>
    <w:rsid w:val="00302464"/>
    <w:pPr>
      <w:ind w:left="1120"/>
    </w:pPr>
    <w:rPr>
      <w:rFonts w:ascii="Calibri" w:hAnsi="Calibri"/>
      <w:sz w:val="20"/>
    </w:rPr>
  </w:style>
  <w:style w:type="paragraph" w:styleId="70">
    <w:name w:val="toc 7"/>
    <w:basedOn w:val="a0"/>
    <w:next w:val="a0"/>
    <w:autoRedefine/>
    <w:rsid w:val="00302464"/>
    <w:pPr>
      <w:ind w:left="1400"/>
    </w:pPr>
    <w:rPr>
      <w:rFonts w:ascii="Calibri" w:hAnsi="Calibri"/>
      <w:sz w:val="20"/>
    </w:rPr>
  </w:style>
  <w:style w:type="paragraph" w:styleId="80">
    <w:name w:val="toc 8"/>
    <w:basedOn w:val="a0"/>
    <w:next w:val="a0"/>
    <w:autoRedefine/>
    <w:rsid w:val="00302464"/>
    <w:pPr>
      <w:ind w:left="1680"/>
    </w:pPr>
    <w:rPr>
      <w:rFonts w:ascii="Calibri" w:hAnsi="Calibri"/>
      <w:sz w:val="20"/>
    </w:rPr>
  </w:style>
  <w:style w:type="paragraph" w:styleId="90">
    <w:name w:val="toc 9"/>
    <w:aliases w:val="Оглавление"/>
    <w:basedOn w:val="a0"/>
    <w:next w:val="a0"/>
    <w:autoRedefine/>
    <w:rsid w:val="00626E73"/>
  </w:style>
  <w:style w:type="character" w:customStyle="1" w:styleId="ae">
    <w:name w:val="Текст сноски Знак"/>
    <w:link w:val="ad"/>
    <w:semiHidden/>
    <w:rsid w:val="00A9027F"/>
    <w:rPr>
      <w:sz w:val="28"/>
    </w:rPr>
  </w:style>
  <w:style w:type="character" w:customStyle="1" w:styleId="21">
    <w:name w:val="Основной текст с отступом 2 Знак"/>
    <w:link w:val="20"/>
    <w:rsid w:val="00A9027F"/>
    <w:rPr>
      <w:sz w:val="28"/>
      <w:szCs w:val="24"/>
    </w:rPr>
  </w:style>
  <w:style w:type="paragraph" w:styleId="af7">
    <w:name w:val="Normal (Web)"/>
    <w:basedOn w:val="a0"/>
    <w:rsid w:val="00AB5AEA"/>
    <w:rPr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F3C63"/>
    <w:rPr>
      <w:rFonts w:ascii="Cambria" w:eastAsia="Times New Roman" w:hAnsi="Cambria" w:cs="Times New Roman"/>
      <w:color w:val="243F60"/>
      <w:sz w:val="28"/>
    </w:rPr>
  </w:style>
  <w:style w:type="character" w:customStyle="1" w:styleId="a8">
    <w:name w:val="Основной текст Знак"/>
    <w:link w:val="a7"/>
    <w:rsid w:val="00A7799F"/>
    <w:rPr>
      <w:sz w:val="28"/>
    </w:rPr>
  </w:style>
  <w:style w:type="paragraph" w:styleId="af8">
    <w:name w:val="List Paragraph"/>
    <w:basedOn w:val="a0"/>
    <w:uiPriority w:val="34"/>
    <w:qFormat/>
    <w:rsid w:val="007E17A8"/>
    <w:pPr>
      <w:ind w:left="720"/>
      <w:contextualSpacing/>
    </w:pPr>
  </w:style>
  <w:style w:type="paragraph" w:customStyle="1" w:styleId="13">
    <w:name w:val="Стиль1"/>
    <w:basedOn w:val="4"/>
    <w:link w:val="14"/>
    <w:rsid w:val="00626E73"/>
  </w:style>
  <w:style w:type="paragraph" w:styleId="a">
    <w:name w:val="Subtitle"/>
    <w:basedOn w:val="a0"/>
    <w:next w:val="a0"/>
    <w:link w:val="af9"/>
    <w:uiPriority w:val="11"/>
    <w:qFormat/>
    <w:rsid w:val="00D60B48"/>
    <w:pPr>
      <w:numPr>
        <w:numId w:val="17"/>
      </w:numPr>
      <w:spacing w:before="480" w:after="480" w:line="240" w:lineRule="exact"/>
      <w:outlineLvl w:val="1"/>
    </w:pPr>
    <w:rPr>
      <w:b/>
      <w:szCs w:val="24"/>
    </w:rPr>
  </w:style>
  <w:style w:type="character" w:customStyle="1" w:styleId="40">
    <w:name w:val="Заголовок 4 Знак"/>
    <w:link w:val="4"/>
    <w:uiPriority w:val="9"/>
    <w:semiHidden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14">
    <w:name w:val="Стиль1 Знак"/>
    <w:basedOn w:val="40"/>
    <w:link w:val="13"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af9">
    <w:name w:val="Подзаголовок Знак"/>
    <w:link w:val="a"/>
    <w:uiPriority w:val="11"/>
    <w:rsid w:val="00D60B48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Верхний колонтитул Знак"/>
    <w:link w:val="a4"/>
    <w:uiPriority w:val="99"/>
    <w:rsid w:val="00F163CF"/>
    <w:rPr>
      <w:rFonts w:ascii="Times New Roman" w:eastAsia="Times New Roman" w:hAnsi="Times New Roman"/>
      <w:sz w:val="28"/>
      <w:szCs w:val="22"/>
    </w:rPr>
  </w:style>
  <w:style w:type="paragraph" w:customStyle="1" w:styleId="Default">
    <w:name w:val="Default"/>
    <w:rsid w:val="001A63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a">
    <w:name w:val="FollowedHyperlink"/>
    <w:rsid w:val="00C62EF3"/>
    <w:rPr>
      <w:color w:val="954F72"/>
      <w:u w:val="single"/>
    </w:rPr>
  </w:style>
  <w:style w:type="paragraph" w:styleId="afb">
    <w:name w:val="Body Text Indent"/>
    <w:basedOn w:val="a0"/>
    <w:link w:val="afc"/>
    <w:rsid w:val="00FF34FA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FF34FA"/>
    <w:rPr>
      <w:rFonts w:ascii="Times New Roman" w:eastAsia="Times New Roman" w:hAnsi="Times New Roman"/>
      <w:sz w:val="28"/>
      <w:szCs w:val="22"/>
    </w:rPr>
  </w:style>
  <w:style w:type="paragraph" w:customStyle="1" w:styleId="afd">
    <w:name w:val="обычный"/>
    <w:basedOn w:val="a0"/>
    <w:link w:val="afe"/>
    <w:rsid w:val="00FF34FA"/>
    <w:pPr>
      <w:spacing w:line="240" w:lineRule="auto"/>
    </w:pPr>
    <w:rPr>
      <w:szCs w:val="24"/>
    </w:rPr>
  </w:style>
  <w:style w:type="character" w:customStyle="1" w:styleId="afe">
    <w:name w:val="обычный Знак"/>
    <w:link w:val="afd"/>
    <w:rsid w:val="00FF34FA"/>
    <w:rPr>
      <w:rFonts w:ascii="Times New Roman" w:eastAsia="Times New Roman" w:hAnsi="Times New Roman"/>
      <w:sz w:val="28"/>
      <w:szCs w:val="24"/>
    </w:rPr>
  </w:style>
  <w:style w:type="paragraph" w:customStyle="1" w:styleId="document">
    <w:name w:val="document"/>
    <w:basedOn w:val="a0"/>
    <w:rsid w:val="005674B9"/>
    <w:pPr>
      <w:spacing w:before="225" w:after="225" w:line="240" w:lineRule="auto"/>
      <w:ind w:firstLine="0"/>
      <w:jc w:val="left"/>
    </w:pPr>
    <w:rPr>
      <w:sz w:val="24"/>
      <w:szCs w:val="24"/>
    </w:rPr>
  </w:style>
  <w:style w:type="table" w:styleId="-51">
    <w:name w:val="Grid Table 5 Dark Accent 1"/>
    <w:basedOn w:val="a2"/>
    <w:uiPriority w:val="50"/>
    <w:rsid w:val="00432D2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25">
    <w:name w:val="Grid Table 2 Accent 5"/>
    <w:basedOn w:val="a2"/>
    <w:uiPriority w:val="47"/>
    <w:rsid w:val="00432D2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f">
    <w:name w:val="annotation reference"/>
    <w:basedOn w:val="a1"/>
    <w:rsid w:val="0032256A"/>
    <w:rPr>
      <w:sz w:val="16"/>
      <w:szCs w:val="16"/>
    </w:rPr>
  </w:style>
  <w:style w:type="paragraph" w:styleId="aff0">
    <w:name w:val="annotation text"/>
    <w:basedOn w:val="a0"/>
    <w:link w:val="aff1"/>
    <w:rsid w:val="0032256A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32256A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rsid w:val="00B9555A"/>
    <w:rPr>
      <w:b/>
      <w:bCs/>
    </w:rPr>
  </w:style>
  <w:style w:type="character" w:customStyle="1" w:styleId="aff3">
    <w:name w:val="Тема примечания Знак"/>
    <w:basedOn w:val="aff1"/>
    <w:link w:val="aff2"/>
    <w:rsid w:val="00B9555A"/>
    <w:rPr>
      <w:rFonts w:ascii="Times New Roman" w:eastAsia="Times New Roman" w:hAnsi="Times New Roman"/>
      <w:b/>
      <w:bCs/>
    </w:rPr>
  </w:style>
  <w:style w:type="table" w:styleId="-11">
    <w:name w:val="Grid Table 1 Light Accent 1"/>
    <w:basedOn w:val="a2"/>
    <w:uiPriority w:val="46"/>
    <w:rsid w:val="00D87D7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4.jpeg"/><Relationship Id="rId22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195196188711725E-2"/>
          <c:y val="5.1825677267373381E-2"/>
          <c:w val="0.85806391848077812"/>
          <c:h val="0.707573371510379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отчетный период 2021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2444</c:v>
                </c:pt>
                <c:pt idx="1">
                  <c:v>5449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 отчетный период 2022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2591</c:v>
                </c:pt>
                <c:pt idx="1">
                  <c:v>6013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 отчетный период 2023 г.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 w="9525" cap="flat" cmpd="sng" algn="ctr">
              <a:solidFill>
                <a:srgbClr val="92D050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Лист1!$D$2:$D$3</c:f>
              <c:numCache>
                <c:formatCode>#\ ##0</c:formatCode>
                <c:ptCount val="2"/>
                <c:pt idx="0">
                  <c:v>2636</c:v>
                </c:pt>
                <c:pt idx="1">
                  <c:v>6384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56283440"/>
        <c:axId val="1556280720"/>
      </c:barChart>
      <c:catAx>
        <c:axId val="155628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6280720"/>
        <c:crosses val="autoZero"/>
        <c:auto val="1"/>
        <c:lblAlgn val="ctr"/>
        <c:lblOffset val="100"/>
        <c:noMultiLvlLbl val="0"/>
      </c:catAx>
      <c:valAx>
        <c:axId val="155628072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#\ ##0" sourceLinked="1"/>
        <c:majorTickMark val="none"/>
        <c:minorTickMark val="none"/>
        <c:tickLblPos val="nextTo"/>
        <c:crossAx val="1556283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4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4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6350" cap="flat" cmpd="sng" algn="ctr">
                <a:solidFill>
                  <a:schemeClr val="accent4"/>
                </a:solidFill>
                <a:prstDash val="solid"/>
                <a:miter lim="800000"/>
              </a:ln>
              <a:effectLst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29</c:v>
                </c:pt>
                <c:pt idx="1">
                  <c:v>56</c:v>
                </c:pt>
                <c:pt idx="2">
                  <c:v>80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gradFill rotWithShape="1">
                <a:gsLst>
                  <a:gs pos="0">
                    <a:srgbClr val="FFC000">
                      <a:lumMod val="110000"/>
                      <a:satMod val="105000"/>
                      <a:tint val="67000"/>
                    </a:srgbClr>
                  </a:gs>
                  <a:gs pos="50000">
                    <a:srgbClr val="FFC000">
                      <a:lumMod val="105000"/>
                      <a:satMod val="103000"/>
                      <a:tint val="73000"/>
                    </a:srgbClr>
                  </a:gs>
                  <a:gs pos="100000">
                    <a:srgbClr val="FFC000">
                      <a:lumMod val="105000"/>
                      <a:satMod val="109000"/>
                      <a:tint val="81000"/>
                    </a:srgbClr>
                  </a:gs>
                </a:gsLst>
                <a:lin ang="5400000" scaled="0"/>
              </a:gradFill>
              <a:ln w="6350" cap="flat" cmpd="sng" algn="ctr">
                <a:solidFill>
                  <a:srgbClr val="FFC000"/>
                </a:solidFill>
                <a:prstDash val="solid"/>
                <a:miter lim="800000"/>
              </a:ln>
              <a:effectLst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6</c:v>
                </c:pt>
                <c:pt idx="1">
                  <c:v>1</c:v>
                </c:pt>
                <c:pt idx="2">
                  <c:v>8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1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67728-D742-4344-BAA0-C3569FDF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3656</Words>
  <Characters>20840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Аппарат Правительства Пермского края</vt:lpstr>
    </vt:vector>
  </TitlesOfParts>
  <Company/>
  <LinksUpToDate>false</LinksUpToDate>
  <CharactersWithSpaces>24448</CharactersWithSpaces>
  <SharedDoc>false</SharedDoc>
  <HLinks>
    <vt:vector size="60" baseType="variant"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_Toc468093789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_Toc468093787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_Toc468093786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_Toc468093785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_Toc468093784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_Toc468093783</vt:lpwstr>
      </vt:variant>
      <vt:variant>
        <vt:i4>1703986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_Toc468093782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_Toc468093781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_Toc468093780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_Toc468093779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 Правительства Пермского края</dc:title>
  <dc:subject/>
  <dc:creator>ap_podbelsky</dc:creator>
  <cp:keywords/>
  <dc:description/>
  <cp:lastModifiedBy>Попов Максим Сергеевич</cp:lastModifiedBy>
  <cp:revision>2</cp:revision>
  <cp:lastPrinted>2025-02-26T05:30:00Z</cp:lastPrinted>
  <dcterms:created xsi:type="dcterms:W3CDTF">2025-02-27T09:11:00Z</dcterms:created>
  <dcterms:modified xsi:type="dcterms:W3CDTF">2025-02-27T09:11:00Z</dcterms:modified>
</cp:coreProperties>
</file>