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77E" w:rsidRPr="0069777E" w:rsidRDefault="0069777E" w:rsidP="00AC6F69">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Таблица изменений </w:t>
      </w:r>
    </w:p>
    <w:p w:rsidR="0069777E" w:rsidRPr="0069777E" w:rsidRDefault="0069777E" w:rsidP="00AC6F69">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в </w:t>
      </w:r>
      <w:r w:rsidR="00991C2B">
        <w:rPr>
          <w:rFonts w:ascii="Times New Roman" w:hAnsi="Times New Roman" w:cs="Times New Roman"/>
          <w:b/>
          <w:sz w:val="28"/>
        </w:rPr>
        <w:t xml:space="preserve">федеральном </w:t>
      </w:r>
      <w:r w:rsidRPr="0069777E">
        <w:rPr>
          <w:rFonts w:ascii="Times New Roman" w:hAnsi="Times New Roman" w:cs="Times New Roman"/>
          <w:b/>
          <w:sz w:val="28"/>
        </w:rPr>
        <w:t>законодательстве</w:t>
      </w:r>
      <w:r w:rsidR="00B33E52">
        <w:rPr>
          <w:rFonts w:ascii="Times New Roman" w:hAnsi="Times New Roman" w:cs="Times New Roman"/>
          <w:b/>
          <w:sz w:val="28"/>
        </w:rPr>
        <w:t xml:space="preserve"> </w:t>
      </w:r>
      <w:r w:rsidRPr="0069777E">
        <w:rPr>
          <w:rFonts w:ascii="Times New Roman" w:hAnsi="Times New Roman" w:cs="Times New Roman"/>
          <w:b/>
          <w:sz w:val="28"/>
        </w:rPr>
        <w:t xml:space="preserve">в сфере противодействия коррупции </w:t>
      </w:r>
    </w:p>
    <w:p w:rsidR="0069777E" w:rsidRDefault="0069777E" w:rsidP="00640C23">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за период с 1 </w:t>
      </w:r>
      <w:r w:rsidR="00D82388">
        <w:rPr>
          <w:rFonts w:ascii="Times New Roman" w:hAnsi="Times New Roman" w:cs="Times New Roman"/>
          <w:b/>
          <w:sz w:val="28"/>
        </w:rPr>
        <w:t>апреля</w:t>
      </w:r>
      <w:r w:rsidRPr="0069777E">
        <w:rPr>
          <w:rFonts w:ascii="Times New Roman" w:hAnsi="Times New Roman" w:cs="Times New Roman"/>
          <w:b/>
          <w:sz w:val="28"/>
        </w:rPr>
        <w:t xml:space="preserve"> по </w:t>
      </w:r>
      <w:r w:rsidR="00C077A2">
        <w:rPr>
          <w:rFonts w:ascii="Times New Roman" w:hAnsi="Times New Roman" w:cs="Times New Roman"/>
          <w:b/>
          <w:sz w:val="28"/>
        </w:rPr>
        <w:t>3</w:t>
      </w:r>
      <w:r w:rsidR="00D82388">
        <w:rPr>
          <w:rFonts w:ascii="Times New Roman" w:hAnsi="Times New Roman" w:cs="Times New Roman"/>
          <w:b/>
          <w:sz w:val="28"/>
        </w:rPr>
        <w:t>0</w:t>
      </w:r>
      <w:r w:rsidRPr="0069777E">
        <w:rPr>
          <w:rFonts w:ascii="Times New Roman" w:hAnsi="Times New Roman" w:cs="Times New Roman"/>
          <w:b/>
          <w:sz w:val="28"/>
        </w:rPr>
        <w:t xml:space="preserve"> </w:t>
      </w:r>
      <w:r w:rsidR="00D82388">
        <w:rPr>
          <w:rFonts w:ascii="Times New Roman" w:hAnsi="Times New Roman" w:cs="Times New Roman"/>
          <w:b/>
          <w:sz w:val="28"/>
        </w:rPr>
        <w:t>июня</w:t>
      </w:r>
      <w:r w:rsidR="007B7519">
        <w:rPr>
          <w:rFonts w:ascii="Times New Roman" w:hAnsi="Times New Roman" w:cs="Times New Roman"/>
          <w:b/>
          <w:sz w:val="28"/>
        </w:rPr>
        <w:t xml:space="preserve"> 2023</w:t>
      </w:r>
      <w:r w:rsidRPr="0069777E">
        <w:rPr>
          <w:rFonts w:ascii="Times New Roman" w:hAnsi="Times New Roman" w:cs="Times New Roman"/>
          <w:b/>
          <w:sz w:val="28"/>
        </w:rPr>
        <w:t xml:space="preserve"> г.</w:t>
      </w:r>
    </w:p>
    <w:tbl>
      <w:tblPr>
        <w:tblStyle w:val="a3"/>
        <w:tblW w:w="15560" w:type="dxa"/>
        <w:tblLayout w:type="fixed"/>
        <w:tblLook w:val="04A0" w:firstRow="1" w:lastRow="0" w:firstColumn="1" w:lastColumn="0" w:noHBand="0" w:noVBand="1"/>
      </w:tblPr>
      <w:tblGrid>
        <w:gridCol w:w="959"/>
        <w:gridCol w:w="6520"/>
        <w:gridCol w:w="6521"/>
        <w:gridCol w:w="1560"/>
      </w:tblGrid>
      <w:tr w:rsidR="0076590B" w:rsidTr="003B7506">
        <w:tc>
          <w:tcPr>
            <w:tcW w:w="959"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Норма</w:t>
            </w:r>
          </w:p>
        </w:tc>
        <w:tc>
          <w:tcPr>
            <w:tcW w:w="6520"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Было</w:t>
            </w:r>
          </w:p>
        </w:tc>
        <w:tc>
          <w:tcPr>
            <w:tcW w:w="6521"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Стало</w:t>
            </w:r>
          </w:p>
        </w:tc>
        <w:tc>
          <w:tcPr>
            <w:tcW w:w="1560"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 xml:space="preserve">Вступление </w:t>
            </w:r>
            <w:r w:rsidR="000B758D">
              <w:rPr>
                <w:rFonts w:ascii="Times New Roman" w:hAnsi="Times New Roman" w:cs="Times New Roman"/>
                <w:b/>
                <w:sz w:val="24"/>
              </w:rPr>
              <w:br/>
            </w:r>
            <w:r w:rsidRPr="00252B09">
              <w:rPr>
                <w:rFonts w:ascii="Times New Roman" w:hAnsi="Times New Roman" w:cs="Times New Roman"/>
                <w:b/>
                <w:sz w:val="24"/>
              </w:rPr>
              <w:t>в силу</w:t>
            </w:r>
          </w:p>
        </w:tc>
      </w:tr>
      <w:tr w:rsidR="00A06D42" w:rsidTr="002E4588">
        <w:tc>
          <w:tcPr>
            <w:tcW w:w="15560" w:type="dxa"/>
            <w:gridSpan w:val="4"/>
          </w:tcPr>
          <w:p w:rsidR="00A06D42" w:rsidRPr="00252B09" w:rsidRDefault="00A06D42" w:rsidP="00A06D42">
            <w:pPr>
              <w:spacing w:before="120" w:after="120"/>
              <w:jc w:val="center"/>
              <w:rPr>
                <w:rFonts w:ascii="Times New Roman" w:hAnsi="Times New Roman" w:cs="Times New Roman"/>
                <w:b/>
                <w:sz w:val="24"/>
              </w:rPr>
            </w:pPr>
            <w:r w:rsidRPr="00A06D42">
              <w:rPr>
                <w:rFonts w:ascii="Times New Roman" w:hAnsi="Times New Roman" w:cs="Times New Roman"/>
                <w:b/>
                <w:sz w:val="24"/>
              </w:rPr>
              <w:t xml:space="preserve">Федеральный закон от 03.12.2012 </w:t>
            </w:r>
            <w:r>
              <w:rPr>
                <w:rFonts w:ascii="Times New Roman" w:hAnsi="Times New Roman" w:cs="Times New Roman"/>
                <w:b/>
                <w:sz w:val="24"/>
              </w:rPr>
              <w:t>№</w:t>
            </w:r>
            <w:r w:rsidRPr="00A06D42">
              <w:rPr>
                <w:rFonts w:ascii="Times New Roman" w:hAnsi="Times New Roman" w:cs="Times New Roman"/>
                <w:b/>
                <w:sz w:val="24"/>
              </w:rPr>
              <w:t xml:space="preserve"> 230-ФЗ</w:t>
            </w:r>
            <w:r>
              <w:rPr>
                <w:rFonts w:ascii="Times New Roman" w:hAnsi="Times New Roman" w:cs="Times New Roman"/>
                <w:b/>
                <w:sz w:val="24"/>
              </w:rPr>
              <w:t xml:space="preserve"> «</w:t>
            </w:r>
            <w:r w:rsidRPr="00A06D42">
              <w:rPr>
                <w:rFonts w:ascii="Times New Roman" w:hAnsi="Times New Roman" w:cs="Times New Roman"/>
                <w:b/>
                <w:sz w:val="24"/>
              </w:rPr>
              <w:t>О контроле за соответствием расходов лиц, замещающих государственные д</w:t>
            </w:r>
            <w:r>
              <w:rPr>
                <w:rFonts w:ascii="Times New Roman" w:hAnsi="Times New Roman" w:cs="Times New Roman"/>
                <w:b/>
                <w:sz w:val="24"/>
              </w:rPr>
              <w:t xml:space="preserve">олжности, </w:t>
            </w:r>
            <w:r>
              <w:rPr>
                <w:rFonts w:ascii="Times New Roman" w:hAnsi="Times New Roman" w:cs="Times New Roman"/>
                <w:b/>
                <w:sz w:val="24"/>
              </w:rPr>
              <w:br/>
              <w:t xml:space="preserve">и иных лиц их доходам» </w:t>
            </w:r>
            <w:r w:rsidRPr="00A06D42">
              <w:rPr>
                <w:rFonts w:ascii="Times New Roman" w:hAnsi="Times New Roman" w:cs="Times New Roman"/>
                <w:b/>
                <w:sz w:val="24"/>
              </w:rPr>
              <w:t>(в ред. Федерального закона от 13.06.2023 № 25</w:t>
            </w:r>
            <w:r>
              <w:rPr>
                <w:rFonts w:ascii="Times New Roman" w:hAnsi="Times New Roman" w:cs="Times New Roman"/>
                <w:b/>
                <w:sz w:val="24"/>
              </w:rPr>
              <w:t>3</w:t>
            </w:r>
            <w:r w:rsidRPr="00A06D42">
              <w:rPr>
                <w:rFonts w:ascii="Times New Roman" w:hAnsi="Times New Roman" w:cs="Times New Roman"/>
                <w:b/>
                <w:sz w:val="24"/>
              </w:rPr>
              <w:t>-ФЗ)</w:t>
            </w:r>
          </w:p>
        </w:tc>
      </w:tr>
      <w:tr w:rsidR="00A06D42" w:rsidTr="003B7506">
        <w:tc>
          <w:tcPr>
            <w:tcW w:w="959" w:type="dxa"/>
          </w:tcPr>
          <w:p w:rsidR="00A06D42" w:rsidRPr="00A06D42" w:rsidRDefault="00A06D42" w:rsidP="00AC6F69">
            <w:pPr>
              <w:spacing w:line="240" w:lineRule="exact"/>
              <w:jc w:val="center"/>
              <w:rPr>
                <w:rFonts w:ascii="Times New Roman" w:hAnsi="Times New Roman" w:cs="Times New Roman"/>
                <w:sz w:val="24"/>
              </w:rPr>
            </w:pPr>
            <w:r w:rsidRPr="00A06D42">
              <w:rPr>
                <w:rFonts w:ascii="Times New Roman" w:hAnsi="Times New Roman" w:cs="Times New Roman"/>
                <w:sz w:val="24"/>
              </w:rPr>
              <w:t xml:space="preserve">ч. 2 </w:t>
            </w:r>
            <w:r>
              <w:rPr>
                <w:rFonts w:ascii="Times New Roman" w:hAnsi="Times New Roman" w:cs="Times New Roman"/>
                <w:sz w:val="24"/>
              </w:rPr>
              <w:br/>
            </w:r>
            <w:r w:rsidRPr="00A06D42">
              <w:rPr>
                <w:rFonts w:ascii="Times New Roman" w:hAnsi="Times New Roman" w:cs="Times New Roman"/>
                <w:sz w:val="24"/>
              </w:rPr>
              <w:t>ст. 2</w:t>
            </w:r>
          </w:p>
        </w:tc>
        <w:tc>
          <w:tcPr>
            <w:tcW w:w="6520" w:type="dxa"/>
          </w:tcPr>
          <w:p w:rsidR="00A06D42" w:rsidRPr="00A06D42" w:rsidRDefault="00A06D42" w:rsidP="00A06D42">
            <w:pPr>
              <w:spacing w:line="240" w:lineRule="exact"/>
              <w:ind w:firstLine="175"/>
              <w:jc w:val="both"/>
              <w:rPr>
                <w:rFonts w:ascii="Times New Roman" w:hAnsi="Times New Roman" w:cs="Times New Roman"/>
                <w:sz w:val="24"/>
              </w:rPr>
            </w:pPr>
            <w:r w:rsidRPr="00A06D42">
              <w:rPr>
                <w:rFonts w:ascii="Times New Roman" w:hAnsi="Times New Roman" w:cs="Times New Roman"/>
                <w:sz w:val="24"/>
              </w:rPr>
              <w:t xml:space="preserve">Контроль за расходами Президента Российской Федерации, членов Правительства Российской Федерации, </w:t>
            </w:r>
            <w:r w:rsidRPr="00487CEE">
              <w:rPr>
                <w:rFonts w:ascii="Times New Roman" w:hAnsi="Times New Roman" w:cs="Times New Roman"/>
                <w:strike/>
                <w:sz w:val="24"/>
                <w:highlight w:val="yellow"/>
              </w:rPr>
              <w:t>членов Совета Федерации Федерального Собрания</w:t>
            </w:r>
            <w:r w:rsidRPr="00A06D42">
              <w:rPr>
                <w:rFonts w:ascii="Times New Roman" w:hAnsi="Times New Roman" w:cs="Times New Roman"/>
                <w:sz w:val="24"/>
              </w:rPr>
              <w:t xml:space="preserve"> Российской Федерации, депутатов Государственной Думы Федерального Собрания Российской Федерации, судей, депутатов законодательных (представительных) органов государственной власти субъектов Российской Федерации, а также за расходами их супруг (супругов) и несовершеннолетних детей осуществляется в порядке, определяемом настоящим Федеральным законом, федеральными конституционными законами, федеральными законами, законами и иными нормативными правовыми актами субъектов Российской Федерации, устанавливающими статус лиц, замещающих указанные должности, нормативными правовыми актами Президента Российской Федерации и другими нормативными правовыми актами Российской Федерации.</w:t>
            </w:r>
          </w:p>
        </w:tc>
        <w:tc>
          <w:tcPr>
            <w:tcW w:w="6521" w:type="dxa"/>
          </w:tcPr>
          <w:p w:rsidR="00A06D42" w:rsidRPr="00A06D42" w:rsidRDefault="00A06D42" w:rsidP="00A06D42">
            <w:pPr>
              <w:spacing w:line="240" w:lineRule="exact"/>
              <w:ind w:firstLine="176"/>
              <w:jc w:val="both"/>
              <w:rPr>
                <w:rFonts w:ascii="Times New Roman" w:hAnsi="Times New Roman" w:cs="Times New Roman"/>
                <w:sz w:val="24"/>
              </w:rPr>
            </w:pPr>
            <w:r w:rsidRPr="00A06D42">
              <w:rPr>
                <w:rFonts w:ascii="Times New Roman" w:hAnsi="Times New Roman" w:cs="Times New Roman"/>
                <w:sz w:val="24"/>
              </w:rPr>
              <w:t xml:space="preserve">Контроль за расходами Президента Российской Федерации, членов Правительства Российской Федерации, </w:t>
            </w:r>
            <w:r w:rsidRPr="00487CEE">
              <w:rPr>
                <w:rFonts w:ascii="Times New Roman" w:hAnsi="Times New Roman" w:cs="Times New Roman"/>
                <w:sz w:val="24"/>
                <w:highlight w:val="yellow"/>
              </w:rPr>
              <w:t>сенаторов</w:t>
            </w:r>
            <w:r w:rsidRPr="00A06D42">
              <w:rPr>
                <w:rFonts w:ascii="Times New Roman" w:hAnsi="Times New Roman" w:cs="Times New Roman"/>
                <w:sz w:val="24"/>
              </w:rPr>
              <w:t xml:space="preserve"> Российской Федерации, депутатов Государственной Думы Федерального Собрания Российской Федерации, судей, депутатов законодательных (представительных) органов государственной власти субъектов Российской Федерации, а также за расходами их супруг (супругов) и несовершеннолетних детей осуществляется в порядке, определяемом настоящим Федеральным законом, федеральными конституционными законами, федеральными законами, законами и иными нормативными правовыми актами субъектов Российской Федерации, устанавливающими статус лиц, замещающих указанные должности, нормативными правовыми актами Президента Российской Федерации и другими нормативными правовыми актами Российской Федерации.</w:t>
            </w:r>
          </w:p>
        </w:tc>
        <w:tc>
          <w:tcPr>
            <w:tcW w:w="1560" w:type="dxa"/>
          </w:tcPr>
          <w:p w:rsidR="00A06D42" w:rsidRPr="00A06D42" w:rsidRDefault="00A06D42" w:rsidP="00AC6F69">
            <w:pPr>
              <w:spacing w:line="240" w:lineRule="exact"/>
              <w:jc w:val="center"/>
              <w:rPr>
                <w:rFonts w:ascii="Times New Roman" w:hAnsi="Times New Roman" w:cs="Times New Roman"/>
                <w:sz w:val="24"/>
              </w:rPr>
            </w:pPr>
            <w:r w:rsidRPr="00A06D42">
              <w:rPr>
                <w:rFonts w:ascii="Times New Roman" w:hAnsi="Times New Roman" w:cs="Times New Roman"/>
                <w:sz w:val="24"/>
              </w:rPr>
              <w:t>24.06.2023</w:t>
            </w:r>
          </w:p>
        </w:tc>
      </w:tr>
      <w:tr w:rsidR="00C02076" w:rsidTr="00CC0256">
        <w:tc>
          <w:tcPr>
            <w:tcW w:w="15560" w:type="dxa"/>
            <w:gridSpan w:val="4"/>
          </w:tcPr>
          <w:p w:rsidR="00C02076" w:rsidRPr="00C02076" w:rsidRDefault="009A71D9" w:rsidP="009A71D9">
            <w:pPr>
              <w:spacing w:before="120" w:after="120" w:line="240" w:lineRule="exact"/>
              <w:jc w:val="center"/>
              <w:rPr>
                <w:rFonts w:ascii="Times New Roman" w:hAnsi="Times New Roman" w:cs="Times New Roman"/>
                <w:b/>
                <w:sz w:val="28"/>
                <w:szCs w:val="28"/>
              </w:rPr>
            </w:pPr>
            <w:r w:rsidRPr="009A71D9">
              <w:rPr>
                <w:rFonts w:ascii="Times New Roman" w:hAnsi="Times New Roman" w:cs="Times New Roman"/>
                <w:b/>
                <w:sz w:val="24"/>
                <w:szCs w:val="28"/>
              </w:rPr>
              <w:t xml:space="preserve">Федеральный закон от 02.12.1990 </w:t>
            </w:r>
            <w:r>
              <w:rPr>
                <w:rFonts w:ascii="Times New Roman" w:hAnsi="Times New Roman" w:cs="Times New Roman"/>
                <w:b/>
                <w:sz w:val="24"/>
                <w:szCs w:val="28"/>
              </w:rPr>
              <w:t>№</w:t>
            </w:r>
            <w:r w:rsidRPr="009A71D9">
              <w:rPr>
                <w:rFonts w:ascii="Times New Roman" w:hAnsi="Times New Roman" w:cs="Times New Roman"/>
                <w:b/>
                <w:sz w:val="24"/>
                <w:szCs w:val="28"/>
              </w:rPr>
              <w:t xml:space="preserve"> 395-1</w:t>
            </w:r>
            <w:r>
              <w:rPr>
                <w:rFonts w:ascii="Times New Roman" w:hAnsi="Times New Roman" w:cs="Times New Roman"/>
                <w:b/>
                <w:sz w:val="24"/>
                <w:szCs w:val="28"/>
              </w:rPr>
              <w:t xml:space="preserve"> «</w:t>
            </w:r>
            <w:r w:rsidRPr="009A71D9">
              <w:rPr>
                <w:rFonts w:ascii="Times New Roman" w:hAnsi="Times New Roman" w:cs="Times New Roman"/>
                <w:b/>
                <w:sz w:val="24"/>
                <w:szCs w:val="28"/>
              </w:rPr>
              <w:t>О б</w:t>
            </w:r>
            <w:r>
              <w:rPr>
                <w:rFonts w:ascii="Times New Roman" w:hAnsi="Times New Roman" w:cs="Times New Roman"/>
                <w:b/>
                <w:sz w:val="24"/>
                <w:szCs w:val="28"/>
              </w:rPr>
              <w:t>анках и банковской деятельности»</w:t>
            </w:r>
            <w:r w:rsidR="00A83CC0">
              <w:rPr>
                <w:rFonts w:ascii="Times New Roman" w:hAnsi="Times New Roman" w:cs="Times New Roman"/>
                <w:b/>
                <w:sz w:val="24"/>
                <w:szCs w:val="28"/>
              </w:rPr>
              <w:br/>
            </w:r>
            <w:r w:rsidR="001922C8" w:rsidRPr="00A83CC0">
              <w:rPr>
                <w:rFonts w:ascii="Times New Roman" w:hAnsi="Times New Roman" w:cs="Times New Roman"/>
                <w:b/>
                <w:sz w:val="24"/>
                <w:szCs w:val="28"/>
              </w:rPr>
              <w:t xml:space="preserve">(в ред. Федерального закона </w:t>
            </w:r>
            <w:r>
              <w:rPr>
                <w:rFonts w:ascii="Times New Roman" w:hAnsi="Times New Roman" w:cs="Times New Roman"/>
                <w:b/>
                <w:sz w:val="24"/>
                <w:szCs w:val="28"/>
              </w:rPr>
              <w:t>от 13.06.2023 №</w:t>
            </w:r>
            <w:r w:rsidRPr="009A71D9">
              <w:rPr>
                <w:rFonts w:ascii="Times New Roman" w:hAnsi="Times New Roman" w:cs="Times New Roman"/>
                <w:b/>
                <w:sz w:val="24"/>
                <w:szCs w:val="28"/>
              </w:rPr>
              <w:t xml:space="preserve"> 258-ФЗ</w:t>
            </w:r>
            <w:r w:rsidR="001922C8" w:rsidRPr="00A83CC0">
              <w:rPr>
                <w:rFonts w:ascii="Times New Roman" w:hAnsi="Times New Roman" w:cs="Times New Roman"/>
                <w:b/>
                <w:sz w:val="24"/>
                <w:szCs w:val="28"/>
              </w:rPr>
              <w:t>)</w:t>
            </w:r>
          </w:p>
        </w:tc>
      </w:tr>
      <w:tr w:rsidR="00C65273" w:rsidTr="003B7506">
        <w:tc>
          <w:tcPr>
            <w:tcW w:w="959" w:type="dxa"/>
          </w:tcPr>
          <w:p w:rsidR="00C65273" w:rsidRPr="001728A7" w:rsidRDefault="00C65273" w:rsidP="009A71D9">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 xml:space="preserve">ч. </w:t>
            </w:r>
            <w:r w:rsidR="009A71D9">
              <w:rPr>
                <w:rFonts w:ascii="Times New Roman" w:hAnsi="Times New Roman" w:cs="Times New Roman"/>
                <w:sz w:val="24"/>
                <w:szCs w:val="24"/>
              </w:rPr>
              <w:t>6 ст. 26</w:t>
            </w:r>
          </w:p>
        </w:tc>
        <w:tc>
          <w:tcPr>
            <w:tcW w:w="6520" w:type="dxa"/>
          </w:tcPr>
          <w:p w:rsidR="00C65273" w:rsidRPr="00652A83" w:rsidRDefault="009A71D9" w:rsidP="009A71D9">
            <w:pPr>
              <w:pStyle w:val="af0"/>
              <w:spacing w:line="240" w:lineRule="exact"/>
              <w:ind w:firstLine="113"/>
              <w:contextualSpacing/>
              <w:rPr>
                <w:sz w:val="24"/>
              </w:rPr>
            </w:pPr>
            <w:proofErr w:type="gramStart"/>
            <w:r w:rsidRPr="009A71D9">
              <w:rPr>
                <w:sz w:val="24"/>
              </w:rPr>
              <w:t xml:space="preserve">Справки по операциям, счетам и вкладам физических лиц выдаются кредитной организацией Генеральному прокурору Российской Федерации, заместителям Генерального прокурора Российской Федерации, прокурорам субъектов Российской Федерации, военным и другим специализированным прокурорам, приравненным к прокурорам субъектов Российской Федерации, по их запросам, направленным в установленном порядке при проведении в соответствии со статьей 8.2 Федерального закона от 25 декабря 2008 года </w:t>
            </w:r>
            <w:r>
              <w:rPr>
                <w:sz w:val="24"/>
              </w:rPr>
              <w:t>№ 273-ФЗ «О противодействии коррупции</w:t>
            </w:r>
            <w:proofErr w:type="gramEnd"/>
            <w:r>
              <w:rPr>
                <w:sz w:val="24"/>
              </w:rPr>
              <w:t>»</w:t>
            </w:r>
            <w:r w:rsidRPr="009A71D9">
              <w:rPr>
                <w:sz w:val="24"/>
              </w:rPr>
              <w:t xml:space="preserve"> проверки законности получения денежных средств, поступивших на счета лица, замещавшего (занимавшего) должность, осуществление </w:t>
            </w:r>
            <w:r w:rsidRPr="009A71D9">
              <w:rPr>
                <w:sz w:val="24"/>
              </w:rPr>
              <w:lastRenderedPageBreak/>
              <w:t>полномочий по которой влечет за собой обязанность представлять сведения о доходах, об имуществе и обязательствах имущественного характера, на счета его супруги (супруга) и несовершеннолетних детей в банках и (или) иных кредитных организациях.</w:t>
            </w:r>
          </w:p>
        </w:tc>
        <w:tc>
          <w:tcPr>
            <w:tcW w:w="6521" w:type="dxa"/>
          </w:tcPr>
          <w:p w:rsidR="00C65273" w:rsidRDefault="009A71D9" w:rsidP="009A71D9">
            <w:pPr>
              <w:autoSpaceDE w:val="0"/>
              <w:autoSpaceDN w:val="0"/>
              <w:adjustRightInd w:val="0"/>
              <w:spacing w:line="240" w:lineRule="exact"/>
              <w:ind w:firstLine="113"/>
              <w:contextualSpacing/>
              <w:jc w:val="both"/>
              <w:rPr>
                <w:rFonts w:ascii="Times New Roman" w:hAnsi="Times New Roman" w:cs="Times New Roman"/>
                <w:sz w:val="24"/>
                <w:szCs w:val="24"/>
              </w:rPr>
            </w:pPr>
            <w:proofErr w:type="gramStart"/>
            <w:r w:rsidRPr="009A71D9">
              <w:rPr>
                <w:rFonts w:ascii="Times New Roman" w:hAnsi="Times New Roman" w:cs="Times New Roman"/>
                <w:sz w:val="24"/>
                <w:szCs w:val="24"/>
              </w:rPr>
              <w:lastRenderedPageBreak/>
              <w:t xml:space="preserve">Справки по операциям, счетам и вкладам физических лиц выдаются кредитной организацией Генеральному прокурору Российской Федерации, заместителям Генерального прокурора Российской Федерации, прокурорам субъектов Российской Федерации, военным и другим специализированным прокурорам, приравненным к прокурорам субъектов Российской Федерации, по их запросам, направленным в установленном порядке при проведении в соответствии со статьей 8.2 Федерального закона от 25 декабря 2008 года </w:t>
            </w:r>
            <w:r>
              <w:rPr>
                <w:rFonts w:ascii="Times New Roman" w:hAnsi="Times New Roman" w:cs="Times New Roman"/>
                <w:sz w:val="24"/>
                <w:szCs w:val="24"/>
              </w:rPr>
              <w:t>№ 273-ФЗ «О противодействии коррупции</w:t>
            </w:r>
            <w:proofErr w:type="gramEnd"/>
            <w:r>
              <w:rPr>
                <w:rFonts w:ascii="Times New Roman" w:hAnsi="Times New Roman" w:cs="Times New Roman"/>
                <w:sz w:val="24"/>
                <w:szCs w:val="24"/>
              </w:rPr>
              <w:t>»</w:t>
            </w:r>
            <w:r w:rsidRPr="009A71D9">
              <w:rPr>
                <w:rFonts w:ascii="Times New Roman" w:hAnsi="Times New Roman" w:cs="Times New Roman"/>
                <w:sz w:val="24"/>
                <w:szCs w:val="24"/>
              </w:rPr>
              <w:t xml:space="preserve"> </w:t>
            </w:r>
            <w:proofErr w:type="gramStart"/>
            <w:r w:rsidRPr="009A71D9">
              <w:rPr>
                <w:rFonts w:ascii="Times New Roman" w:hAnsi="Times New Roman" w:cs="Times New Roman"/>
                <w:sz w:val="24"/>
                <w:szCs w:val="24"/>
              </w:rPr>
              <w:t xml:space="preserve">проверки законности получения денежных средств, поступивших на счета лица, замещавшего (занимавшего) должность, осуществление </w:t>
            </w:r>
            <w:r w:rsidRPr="009A71D9">
              <w:rPr>
                <w:rFonts w:ascii="Times New Roman" w:hAnsi="Times New Roman" w:cs="Times New Roman"/>
                <w:sz w:val="24"/>
                <w:szCs w:val="24"/>
              </w:rPr>
              <w:lastRenderedPageBreak/>
              <w:t xml:space="preserve">полномочий по которой влечет за собой обязанность представлять сведения о доходах, об имуществе и обязательствах имущественного характера, на счета его супруги (супруга) и несовершеннолетних детей в банках и (или) иных кредитных организациях, </w:t>
            </w:r>
            <w:r w:rsidRPr="009A71D9">
              <w:rPr>
                <w:rFonts w:ascii="Times New Roman" w:hAnsi="Times New Roman" w:cs="Times New Roman"/>
                <w:sz w:val="24"/>
                <w:szCs w:val="24"/>
                <w:highlight w:val="yellow"/>
              </w:rPr>
              <w:t>а также при проведении в соответствии со статьей 13.5 указанного Федерального закона проверки достоверности и</w:t>
            </w:r>
            <w:proofErr w:type="gramEnd"/>
            <w:r w:rsidRPr="009A71D9">
              <w:rPr>
                <w:rFonts w:ascii="Times New Roman" w:hAnsi="Times New Roman" w:cs="Times New Roman"/>
                <w:sz w:val="24"/>
                <w:szCs w:val="24"/>
                <w:highlight w:val="yellow"/>
              </w:rPr>
              <w:t xml:space="preserve"> </w:t>
            </w:r>
            <w:proofErr w:type="gramStart"/>
            <w:r w:rsidRPr="009A71D9">
              <w:rPr>
                <w:rFonts w:ascii="Times New Roman" w:hAnsi="Times New Roman" w:cs="Times New Roman"/>
                <w:sz w:val="24"/>
                <w:szCs w:val="24"/>
                <w:highlight w:val="yellow"/>
              </w:rPr>
              <w:t>полноты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лица, замещавшего (занимавшего) должность, осуществление полномочий по которой влечет за собой соблюдение соответствующих ограничений, запретов, требований о предотвращении или об урегулировании конфликта интересов и (или</w:t>
            </w:r>
            <w:proofErr w:type="gramEnd"/>
            <w:r w:rsidRPr="009A71D9">
              <w:rPr>
                <w:rFonts w:ascii="Times New Roman" w:hAnsi="Times New Roman" w:cs="Times New Roman"/>
                <w:sz w:val="24"/>
                <w:szCs w:val="24"/>
                <w:highlight w:val="yellow"/>
              </w:rPr>
              <w:t>) исполнение обязанностей, установленных в целях противодействия коррупции.</w:t>
            </w:r>
          </w:p>
          <w:p w:rsidR="00C05B1F" w:rsidRPr="00BA6B5F" w:rsidRDefault="00C05B1F" w:rsidP="009A71D9">
            <w:pPr>
              <w:autoSpaceDE w:val="0"/>
              <w:autoSpaceDN w:val="0"/>
              <w:adjustRightInd w:val="0"/>
              <w:spacing w:line="240" w:lineRule="exact"/>
              <w:ind w:firstLine="113"/>
              <w:contextualSpacing/>
              <w:jc w:val="both"/>
              <w:rPr>
                <w:rFonts w:ascii="Times New Roman" w:hAnsi="Times New Roman" w:cs="Times New Roman"/>
                <w:sz w:val="24"/>
                <w:szCs w:val="24"/>
              </w:rPr>
            </w:pPr>
          </w:p>
        </w:tc>
        <w:tc>
          <w:tcPr>
            <w:tcW w:w="1560" w:type="dxa"/>
          </w:tcPr>
          <w:p w:rsidR="00C65273" w:rsidRPr="008A4FDA" w:rsidRDefault="009A71D9" w:rsidP="00AC6F69">
            <w:pPr>
              <w:spacing w:line="240" w:lineRule="exact"/>
              <w:jc w:val="center"/>
              <w:rPr>
                <w:rFonts w:ascii="Times New Roman" w:hAnsi="Times New Roman" w:cs="Times New Roman"/>
                <w:sz w:val="24"/>
              </w:rPr>
            </w:pPr>
            <w:r>
              <w:rPr>
                <w:rFonts w:ascii="Times New Roman" w:hAnsi="Times New Roman" w:cs="Times New Roman"/>
                <w:sz w:val="24"/>
              </w:rPr>
              <w:lastRenderedPageBreak/>
              <w:t>13.06</w:t>
            </w:r>
            <w:r w:rsidR="00C65273">
              <w:rPr>
                <w:rFonts w:ascii="Times New Roman" w:hAnsi="Times New Roman" w:cs="Times New Roman"/>
                <w:sz w:val="24"/>
              </w:rPr>
              <w:t>.2023</w:t>
            </w:r>
          </w:p>
        </w:tc>
      </w:tr>
      <w:tr w:rsidR="00DC0802" w:rsidTr="005335FA">
        <w:tc>
          <w:tcPr>
            <w:tcW w:w="15560" w:type="dxa"/>
            <w:gridSpan w:val="4"/>
          </w:tcPr>
          <w:p w:rsidR="00DC0802" w:rsidRPr="00DC0802" w:rsidRDefault="00C65273" w:rsidP="009A71D9">
            <w:pPr>
              <w:spacing w:before="120" w:after="120" w:line="240" w:lineRule="exact"/>
              <w:jc w:val="center"/>
              <w:rPr>
                <w:rFonts w:ascii="Times New Roman" w:hAnsi="Times New Roman" w:cs="Times New Roman"/>
                <w:b/>
                <w:sz w:val="24"/>
              </w:rPr>
            </w:pPr>
            <w:r w:rsidRPr="008139AD">
              <w:rPr>
                <w:rFonts w:ascii="Times New Roman" w:hAnsi="Times New Roman" w:cs="Times New Roman"/>
                <w:b/>
                <w:sz w:val="24"/>
              </w:rPr>
              <w:lastRenderedPageBreak/>
              <w:t xml:space="preserve">Федеральный закон </w:t>
            </w:r>
            <w:r w:rsidR="009A71D9">
              <w:rPr>
                <w:rFonts w:ascii="Times New Roman" w:hAnsi="Times New Roman" w:cs="Times New Roman"/>
                <w:b/>
                <w:sz w:val="24"/>
              </w:rPr>
              <w:t>от 17.01.1992 №</w:t>
            </w:r>
            <w:r w:rsidR="009A71D9" w:rsidRPr="009A71D9">
              <w:rPr>
                <w:rFonts w:ascii="Times New Roman" w:hAnsi="Times New Roman" w:cs="Times New Roman"/>
                <w:b/>
                <w:sz w:val="24"/>
              </w:rPr>
              <w:t xml:space="preserve"> 2202-1</w:t>
            </w:r>
            <w:r w:rsidR="009A71D9">
              <w:rPr>
                <w:rFonts w:ascii="Times New Roman" w:hAnsi="Times New Roman" w:cs="Times New Roman"/>
                <w:b/>
                <w:sz w:val="24"/>
              </w:rPr>
              <w:t xml:space="preserve"> «</w:t>
            </w:r>
            <w:r w:rsidR="009A71D9" w:rsidRPr="009A71D9">
              <w:rPr>
                <w:rFonts w:ascii="Times New Roman" w:hAnsi="Times New Roman" w:cs="Times New Roman"/>
                <w:b/>
                <w:sz w:val="24"/>
              </w:rPr>
              <w:t>О прокуратуре Российской Федерации</w:t>
            </w:r>
            <w:r w:rsidR="009A71D9">
              <w:rPr>
                <w:rFonts w:ascii="Times New Roman" w:hAnsi="Times New Roman" w:cs="Times New Roman"/>
                <w:b/>
                <w:sz w:val="24"/>
              </w:rPr>
              <w:t>»</w:t>
            </w:r>
            <w:r w:rsidR="008139AD">
              <w:rPr>
                <w:rFonts w:ascii="Times New Roman" w:hAnsi="Times New Roman" w:cs="Times New Roman"/>
                <w:b/>
                <w:sz w:val="24"/>
              </w:rPr>
              <w:br/>
            </w:r>
            <w:r w:rsidR="00C05B1F" w:rsidRPr="00C05B1F">
              <w:rPr>
                <w:rFonts w:ascii="Times New Roman" w:hAnsi="Times New Roman" w:cs="Times New Roman"/>
                <w:b/>
                <w:sz w:val="24"/>
              </w:rPr>
              <w:t>(в ред. Федерального закона от 13.06.2023 № 258-ФЗ)</w:t>
            </w:r>
          </w:p>
        </w:tc>
      </w:tr>
      <w:tr w:rsidR="00020161" w:rsidRPr="00707279" w:rsidTr="00020161">
        <w:tc>
          <w:tcPr>
            <w:tcW w:w="959" w:type="dxa"/>
          </w:tcPr>
          <w:p w:rsidR="00020161" w:rsidRPr="001E41DC" w:rsidRDefault="009A71D9" w:rsidP="009A71D9">
            <w:pPr>
              <w:spacing w:line="240" w:lineRule="exact"/>
              <w:jc w:val="center"/>
              <w:rPr>
                <w:rFonts w:ascii="Times New Roman" w:hAnsi="Times New Roman" w:cs="Times New Roman"/>
                <w:sz w:val="28"/>
              </w:rPr>
            </w:pPr>
            <w:r>
              <w:rPr>
                <w:rFonts w:ascii="Times New Roman" w:hAnsi="Times New Roman" w:cs="Times New Roman"/>
                <w:sz w:val="24"/>
              </w:rPr>
              <w:t>ч.2 ст. 41.10</w:t>
            </w:r>
          </w:p>
        </w:tc>
        <w:tc>
          <w:tcPr>
            <w:tcW w:w="6520" w:type="dxa"/>
          </w:tcPr>
          <w:p w:rsidR="00020161" w:rsidRPr="00D80FF3" w:rsidRDefault="009A71D9" w:rsidP="00D80FF3">
            <w:pPr>
              <w:autoSpaceDE w:val="0"/>
              <w:autoSpaceDN w:val="0"/>
              <w:adjustRightInd w:val="0"/>
              <w:spacing w:line="240" w:lineRule="exact"/>
              <w:ind w:firstLine="113"/>
              <w:jc w:val="both"/>
              <w:rPr>
                <w:rFonts w:ascii="Times New Roman" w:hAnsi="Times New Roman" w:cs="Times New Roman"/>
                <w:b/>
                <w:sz w:val="24"/>
              </w:rPr>
            </w:pPr>
            <w:r w:rsidRPr="009A71D9">
              <w:rPr>
                <w:rFonts w:ascii="Times New Roman" w:hAnsi="Times New Roman" w:cs="Times New Roman"/>
                <w:sz w:val="24"/>
                <w:szCs w:val="24"/>
              </w:rPr>
              <w:t xml:space="preserve">Взыскания, предусмотренные статьями 41.8 и 41.9 настоящего Федерального закона, применяются на основании доклада о результатах проверки, проведенной подразделением кадровой службы соответствующего органа прокуратуры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 С согласия работника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органа прокуратуры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w:t>
            </w:r>
            <w:r w:rsidRPr="009A71D9">
              <w:rPr>
                <w:rFonts w:ascii="Times New Roman" w:hAnsi="Times New Roman" w:cs="Times New Roman"/>
                <w:sz w:val="24"/>
                <w:szCs w:val="24"/>
              </w:rPr>
              <w:lastRenderedPageBreak/>
              <w:t>письменного объяснения такого работника.</w:t>
            </w:r>
          </w:p>
        </w:tc>
        <w:tc>
          <w:tcPr>
            <w:tcW w:w="6521" w:type="dxa"/>
          </w:tcPr>
          <w:p w:rsidR="00C05B1F" w:rsidRPr="00D80FF3" w:rsidRDefault="009A71D9" w:rsidP="00DC2E6D">
            <w:pPr>
              <w:autoSpaceDE w:val="0"/>
              <w:autoSpaceDN w:val="0"/>
              <w:adjustRightInd w:val="0"/>
              <w:spacing w:line="240" w:lineRule="exact"/>
              <w:ind w:firstLine="113"/>
              <w:jc w:val="both"/>
              <w:rPr>
                <w:rFonts w:ascii="Times New Roman" w:hAnsi="Times New Roman" w:cs="Times New Roman"/>
                <w:b/>
                <w:sz w:val="24"/>
              </w:rPr>
            </w:pPr>
            <w:proofErr w:type="gramStart"/>
            <w:r w:rsidRPr="009A71D9">
              <w:rPr>
                <w:rFonts w:ascii="Times New Roman" w:hAnsi="Times New Roman" w:cs="Times New Roman"/>
                <w:sz w:val="24"/>
                <w:szCs w:val="24"/>
              </w:rPr>
              <w:lastRenderedPageBreak/>
              <w:t xml:space="preserve">Взыскания, предусмотренные статьями 41.8 и 41.9 настоящего Федерального закона, применяются на основании доклада о результатах проверки, проведенной подразделением кадровой службы соответствующего органа прокуратуры по профилактике коррупционных и иных правонарушений </w:t>
            </w:r>
            <w:r w:rsidRPr="009A71D9">
              <w:rPr>
                <w:rFonts w:ascii="Times New Roman" w:hAnsi="Times New Roman" w:cs="Times New Roman"/>
                <w:sz w:val="24"/>
                <w:szCs w:val="24"/>
                <w:highlight w:val="yellow"/>
              </w:rPr>
              <w:t xml:space="preserve">или в соответствии со статьей 13.4 Федерального закона от 25 декабря 2008 года </w:t>
            </w:r>
            <w:r>
              <w:rPr>
                <w:rFonts w:ascii="Times New Roman" w:hAnsi="Times New Roman" w:cs="Times New Roman"/>
                <w:sz w:val="24"/>
                <w:szCs w:val="24"/>
                <w:highlight w:val="yellow"/>
              </w:rPr>
              <w:t>№</w:t>
            </w:r>
            <w:r w:rsidRPr="009A71D9">
              <w:rPr>
                <w:rFonts w:ascii="Times New Roman" w:hAnsi="Times New Roman" w:cs="Times New Roman"/>
                <w:sz w:val="24"/>
                <w:szCs w:val="24"/>
                <w:highlight w:val="yellow"/>
              </w:rPr>
              <w:t xml:space="preserve"> 273-ФЗ </w:t>
            </w:r>
            <w:r>
              <w:rPr>
                <w:rFonts w:ascii="Times New Roman" w:hAnsi="Times New Roman" w:cs="Times New Roman"/>
                <w:sz w:val="24"/>
                <w:szCs w:val="24"/>
                <w:highlight w:val="yellow"/>
              </w:rPr>
              <w:t>«О противодействии коррупции»</w:t>
            </w:r>
            <w:r w:rsidRPr="009A71D9">
              <w:rPr>
                <w:rFonts w:ascii="Times New Roman" w:hAnsi="Times New Roman" w:cs="Times New Roman"/>
                <w:sz w:val="24"/>
                <w:szCs w:val="24"/>
                <w:highlight w:val="yellow"/>
              </w:rPr>
              <w:t xml:space="preserve"> уполномоченным подразделением Администрации Президента Российской Федерации,</w:t>
            </w:r>
            <w:r w:rsidRPr="009A71D9">
              <w:rPr>
                <w:rFonts w:ascii="Times New Roman" w:hAnsi="Times New Roman" w:cs="Times New Roman"/>
                <w:sz w:val="24"/>
                <w:szCs w:val="24"/>
              </w:rPr>
              <w:t xml:space="preserve"> а в случае, если доклад о результатах проверки</w:t>
            </w:r>
            <w:proofErr w:type="gramEnd"/>
            <w:r w:rsidRPr="009A71D9">
              <w:rPr>
                <w:rFonts w:ascii="Times New Roman" w:hAnsi="Times New Roman" w:cs="Times New Roman"/>
                <w:sz w:val="24"/>
                <w:szCs w:val="24"/>
              </w:rPr>
              <w:t xml:space="preserve">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 </w:t>
            </w:r>
            <w:proofErr w:type="gramStart"/>
            <w:r w:rsidRPr="009A71D9">
              <w:rPr>
                <w:rFonts w:ascii="Times New Roman" w:hAnsi="Times New Roman" w:cs="Times New Roman"/>
                <w:sz w:val="24"/>
                <w:szCs w:val="24"/>
              </w:rPr>
              <w:t xml:space="preserve">С согласия работника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w:t>
            </w:r>
            <w:r w:rsidRPr="009A71D9">
              <w:rPr>
                <w:rFonts w:ascii="Times New Roman" w:hAnsi="Times New Roman" w:cs="Times New Roman"/>
                <w:sz w:val="24"/>
                <w:szCs w:val="24"/>
              </w:rPr>
              <w:lastRenderedPageBreak/>
              <w:t>соответствующего органа прокуратуры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работника.</w:t>
            </w:r>
            <w:proofErr w:type="gramEnd"/>
          </w:p>
        </w:tc>
        <w:tc>
          <w:tcPr>
            <w:tcW w:w="1560" w:type="dxa"/>
          </w:tcPr>
          <w:p w:rsidR="00020161" w:rsidRPr="00707279" w:rsidRDefault="00707279" w:rsidP="00C05B1F">
            <w:pPr>
              <w:spacing w:line="240" w:lineRule="exact"/>
              <w:jc w:val="center"/>
              <w:rPr>
                <w:rFonts w:ascii="Times New Roman" w:hAnsi="Times New Roman" w:cs="Times New Roman"/>
                <w:sz w:val="28"/>
              </w:rPr>
            </w:pPr>
            <w:r w:rsidRPr="00707279">
              <w:rPr>
                <w:rFonts w:ascii="Times New Roman" w:hAnsi="Times New Roman" w:cs="Times New Roman"/>
                <w:sz w:val="24"/>
              </w:rPr>
              <w:lastRenderedPageBreak/>
              <w:t>1</w:t>
            </w:r>
            <w:r w:rsidR="00C05B1F">
              <w:rPr>
                <w:rFonts w:ascii="Times New Roman" w:hAnsi="Times New Roman" w:cs="Times New Roman"/>
                <w:sz w:val="24"/>
              </w:rPr>
              <w:t>3</w:t>
            </w:r>
            <w:r w:rsidRPr="00707279">
              <w:rPr>
                <w:rFonts w:ascii="Times New Roman" w:hAnsi="Times New Roman" w:cs="Times New Roman"/>
                <w:sz w:val="24"/>
              </w:rPr>
              <w:t>.0</w:t>
            </w:r>
            <w:r w:rsidR="00C05B1F">
              <w:rPr>
                <w:rFonts w:ascii="Times New Roman" w:hAnsi="Times New Roman" w:cs="Times New Roman"/>
                <w:sz w:val="24"/>
              </w:rPr>
              <w:t>6</w:t>
            </w:r>
            <w:r w:rsidRPr="00707279">
              <w:rPr>
                <w:rFonts w:ascii="Times New Roman" w:hAnsi="Times New Roman" w:cs="Times New Roman"/>
                <w:sz w:val="24"/>
              </w:rPr>
              <w:t>.2023</w:t>
            </w:r>
          </w:p>
        </w:tc>
      </w:tr>
      <w:tr w:rsidR="00C0282F" w:rsidTr="00C05B1F">
        <w:trPr>
          <w:trHeight w:val="608"/>
        </w:trPr>
        <w:tc>
          <w:tcPr>
            <w:tcW w:w="15560" w:type="dxa"/>
            <w:gridSpan w:val="4"/>
          </w:tcPr>
          <w:p w:rsidR="00C0282F" w:rsidRPr="00C0282F" w:rsidRDefault="00C0282F" w:rsidP="00C05B1F">
            <w:pPr>
              <w:autoSpaceDE w:val="0"/>
              <w:autoSpaceDN w:val="0"/>
              <w:adjustRightInd w:val="0"/>
              <w:spacing w:before="120" w:after="120"/>
              <w:jc w:val="center"/>
              <w:rPr>
                <w:rFonts w:ascii="Times New Roman" w:hAnsi="Times New Roman" w:cs="Times New Roman"/>
                <w:b/>
                <w:sz w:val="24"/>
              </w:rPr>
            </w:pPr>
            <w:r w:rsidRPr="00D80FF3">
              <w:rPr>
                <w:rFonts w:ascii="Times New Roman" w:hAnsi="Times New Roman" w:cs="Times New Roman"/>
                <w:b/>
                <w:sz w:val="24"/>
                <w:szCs w:val="24"/>
              </w:rPr>
              <w:lastRenderedPageBreak/>
              <w:t>Федеральны</w:t>
            </w:r>
            <w:r w:rsidR="00EC2E60">
              <w:rPr>
                <w:rFonts w:ascii="Times New Roman" w:hAnsi="Times New Roman" w:cs="Times New Roman"/>
                <w:b/>
                <w:sz w:val="24"/>
                <w:szCs w:val="24"/>
              </w:rPr>
              <w:t xml:space="preserve">й закон </w:t>
            </w:r>
            <w:r w:rsidR="00C05B1F">
              <w:rPr>
                <w:rFonts w:ascii="Times New Roman" w:hAnsi="Times New Roman" w:cs="Times New Roman"/>
                <w:b/>
                <w:sz w:val="24"/>
                <w:szCs w:val="24"/>
              </w:rPr>
              <w:t>от 27.07.2004 №</w:t>
            </w:r>
            <w:r w:rsidR="00C05B1F" w:rsidRPr="00C05B1F">
              <w:rPr>
                <w:rFonts w:ascii="Times New Roman" w:hAnsi="Times New Roman" w:cs="Times New Roman"/>
                <w:b/>
                <w:sz w:val="24"/>
                <w:szCs w:val="24"/>
              </w:rPr>
              <w:t xml:space="preserve"> 79-ФЗ</w:t>
            </w:r>
            <w:r w:rsidR="00C05B1F">
              <w:rPr>
                <w:rFonts w:ascii="Times New Roman" w:hAnsi="Times New Roman" w:cs="Times New Roman"/>
                <w:b/>
                <w:sz w:val="24"/>
                <w:szCs w:val="24"/>
              </w:rPr>
              <w:t xml:space="preserve"> «</w:t>
            </w:r>
            <w:r w:rsidR="00C05B1F" w:rsidRPr="00C05B1F">
              <w:rPr>
                <w:rFonts w:ascii="Times New Roman" w:hAnsi="Times New Roman" w:cs="Times New Roman"/>
                <w:b/>
                <w:sz w:val="24"/>
                <w:szCs w:val="24"/>
              </w:rPr>
              <w:t>О государственной гражданс</w:t>
            </w:r>
            <w:r w:rsidR="00C05B1F">
              <w:rPr>
                <w:rFonts w:ascii="Times New Roman" w:hAnsi="Times New Roman" w:cs="Times New Roman"/>
                <w:b/>
                <w:sz w:val="24"/>
                <w:szCs w:val="24"/>
              </w:rPr>
              <w:t>кой службе Российской Федерации»</w:t>
            </w:r>
            <w:r w:rsidR="00C05B1F" w:rsidRPr="00C05B1F">
              <w:rPr>
                <w:rFonts w:ascii="Times New Roman" w:hAnsi="Times New Roman" w:cs="Times New Roman"/>
                <w:b/>
                <w:sz w:val="24"/>
                <w:szCs w:val="24"/>
              </w:rPr>
              <w:t xml:space="preserve"> </w:t>
            </w:r>
            <w:r w:rsidR="0031003C" w:rsidRPr="00D80FF3">
              <w:rPr>
                <w:rFonts w:ascii="Times New Roman" w:hAnsi="Times New Roman" w:cs="Times New Roman"/>
                <w:b/>
                <w:sz w:val="24"/>
                <w:szCs w:val="24"/>
              </w:rPr>
              <w:t xml:space="preserve">(в ред. Федерального закона </w:t>
            </w:r>
            <w:r w:rsidR="00C05B1F" w:rsidRPr="00C05B1F">
              <w:rPr>
                <w:rFonts w:ascii="Times New Roman" w:hAnsi="Times New Roman" w:cs="Times New Roman"/>
                <w:b/>
                <w:sz w:val="24"/>
                <w:szCs w:val="24"/>
              </w:rPr>
              <w:t>от 13.06.2023 № 258-ФЗ</w:t>
            </w:r>
            <w:r w:rsidR="0031003C" w:rsidRPr="00D80FF3">
              <w:rPr>
                <w:rFonts w:ascii="Times New Roman" w:hAnsi="Times New Roman" w:cs="Times New Roman"/>
                <w:b/>
                <w:sz w:val="24"/>
                <w:szCs w:val="24"/>
              </w:rPr>
              <w:t>)</w:t>
            </w:r>
          </w:p>
        </w:tc>
      </w:tr>
      <w:tr w:rsidR="005335FA" w:rsidTr="00C05B1F">
        <w:trPr>
          <w:trHeight w:val="5518"/>
        </w:trPr>
        <w:tc>
          <w:tcPr>
            <w:tcW w:w="959" w:type="dxa"/>
          </w:tcPr>
          <w:p w:rsidR="005335FA" w:rsidRDefault="00C05B1F" w:rsidP="00C05B1F">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ч. 1 ст. 59.3</w:t>
            </w:r>
          </w:p>
        </w:tc>
        <w:tc>
          <w:tcPr>
            <w:tcW w:w="6520" w:type="dxa"/>
          </w:tcPr>
          <w:p w:rsidR="00761C45" w:rsidRDefault="00C05B1F" w:rsidP="00F4654B">
            <w:pPr>
              <w:spacing w:line="240" w:lineRule="exact"/>
              <w:ind w:firstLine="113"/>
              <w:contextualSpacing/>
              <w:jc w:val="both"/>
              <w:rPr>
                <w:rFonts w:ascii="Times New Roman" w:hAnsi="Times New Roman" w:cs="Times New Roman"/>
                <w:sz w:val="24"/>
                <w:szCs w:val="24"/>
              </w:rPr>
            </w:pPr>
            <w:r w:rsidRPr="00C05B1F">
              <w:rPr>
                <w:rFonts w:ascii="Times New Roman" w:hAnsi="Times New Roman" w:cs="Times New Roman"/>
                <w:sz w:val="24"/>
                <w:szCs w:val="24"/>
              </w:rPr>
              <w:t>Взыскания, предусмотренные статьями 59.1 и 59.2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 С согласия гражданского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tc>
        <w:tc>
          <w:tcPr>
            <w:tcW w:w="6521" w:type="dxa"/>
          </w:tcPr>
          <w:p w:rsidR="005335FA" w:rsidRPr="00C65273" w:rsidRDefault="00C05B1F" w:rsidP="00C05B1F">
            <w:pPr>
              <w:spacing w:line="240" w:lineRule="exact"/>
              <w:ind w:firstLine="113"/>
              <w:contextualSpacing/>
              <w:jc w:val="both"/>
              <w:rPr>
                <w:rFonts w:ascii="Times New Roman" w:hAnsi="Times New Roman" w:cs="Times New Roman"/>
                <w:sz w:val="24"/>
                <w:szCs w:val="24"/>
                <w:highlight w:val="yellow"/>
              </w:rPr>
            </w:pPr>
            <w:proofErr w:type="gramStart"/>
            <w:r w:rsidRPr="00C05B1F">
              <w:rPr>
                <w:rFonts w:ascii="Times New Roman" w:hAnsi="Times New Roman" w:cs="Times New Roman"/>
                <w:sz w:val="24"/>
                <w:szCs w:val="24"/>
              </w:rPr>
              <w:t xml:space="preserve">Взыскания, предусмотренные статьями 59.1 и 59.2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w:t>
            </w:r>
            <w:r w:rsidRPr="00C05B1F">
              <w:rPr>
                <w:rFonts w:ascii="Times New Roman" w:hAnsi="Times New Roman" w:cs="Times New Roman"/>
                <w:sz w:val="24"/>
                <w:szCs w:val="24"/>
                <w:highlight w:val="yellow"/>
              </w:rPr>
              <w:t xml:space="preserve">или в соответствии со статьей 13.4 Федерального закона от 25 декабря 2008 года </w:t>
            </w:r>
            <w:r>
              <w:rPr>
                <w:rFonts w:ascii="Times New Roman" w:hAnsi="Times New Roman" w:cs="Times New Roman"/>
                <w:sz w:val="24"/>
                <w:szCs w:val="24"/>
                <w:highlight w:val="yellow"/>
              </w:rPr>
              <w:t>№</w:t>
            </w:r>
            <w:r w:rsidRPr="00C05B1F">
              <w:rPr>
                <w:rFonts w:ascii="Times New Roman" w:hAnsi="Times New Roman" w:cs="Times New Roman"/>
                <w:sz w:val="24"/>
                <w:szCs w:val="24"/>
                <w:highlight w:val="yellow"/>
              </w:rPr>
              <w:t xml:space="preserve"> 273-ФЗ </w:t>
            </w:r>
            <w:r>
              <w:rPr>
                <w:rFonts w:ascii="Times New Roman" w:hAnsi="Times New Roman" w:cs="Times New Roman"/>
                <w:sz w:val="24"/>
                <w:szCs w:val="24"/>
                <w:highlight w:val="yellow"/>
              </w:rPr>
              <w:t>«О противодействии коррупции»</w:t>
            </w:r>
            <w:r w:rsidRPr="00C05B1F">
              <w:rPr>
                <w:rFonts w:ascii="Times New Roman" w:hAnsi="Times New Roman" w:cs="Times New Roman"/>
                <w:sz w:val="24"/>
                <w:szCs w:val="24"/>
                <w:highlight w:val="yellow"/>
              </w:rPr>
              <w:t xml:space="preserve"> уполномоченным подразделением Администрации Президента Российской Федерации,</w:t>
            </w:r>
            <w:r w:rsidRPr="00C05B1F">
              <w:rPr>
                <w:rFonts w:ascii="Times New Roman" w:hAnsi="Times New Roman" w:cs="Times New Roman"/>
                <w:sz w:val="24"/>
                <w:szCs w:val="24"/>
              </w:rPr>
              <w:t xml:space="preserve"> а в случае, если доклад о</w:t>
            </w:r>
            <w:proofErr w:type="gramEnd"/>
            <w:r w:rsidRPr="00C05B1F">
              <w:rPr>
                <w:rFonts w:ascii="Times New Roman" w:hAnsi="Times New Roman" w:cs="Times New Roman"/>
                <w:sz w:val="24"/>
                <w:szCs w:val="24"/>
              </w:rPr>
              <w:t xml:space="preserve"> </w:t>
            </w:r>
            <w:proofErr w:type="gramStart"/>
            <w:r w:rsidRPr="00C05B1F">
              <w:rPr>
                <w:rFonts w:ascii="Times New Roman" w:hAnsi="Times New Roman" w:cs="Times New Roman"/>
                <w:sz w:val="24"/>
                <w:szCs w:val="24"/>
              </w:rPr>
              <w:t>результатах</w:t>
            </w:r>
            <w:proofErr w:type="gramEnd"/>
            <w:r w:rsidRPr="00C05B1F">
              <w:rPr>
                <w:rFonts w:ascii="Times New Roman" w:hAnsi="Times New Roman" w:cs="Times New Roman"/>
                <w:sz w:val="24"/>
                <w:szCs w:val="24"/>
              </w:rPr>
              <w:t xml:space="preserve"> проверки направлялся в комиссию по урегулированию конфликтов интересов, - и на основании рекомендации указанной комиссии. С согласия гражданского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tc>
        <w:tc>
          <w:tcPr>
            <w:tcW w:w="1560" w:type="dxa"/>
          </w:tcPr>
          <w:p w:rsidR="005335FA" w:rsidRDefault="00C05B1F" w:rsidP="00926A2B">
            <w:pPr>
              <w:spacing w:line="240" w:lineRule="exact"/>
              <w:jc w:val="center"/>
              <w:rPr>
                <w:rFonts w:ascii="Times New Roman" w:hAnsi="Times New Roman" w:cs="Times New Roman"/>
                <w:sz w:val="24"/>
              </w:rPr>
            </w:pPr>
            <w:r w:rsidRPr="00C05B1F">
              <w:rPr>
                <w:rFonts w:ascii="Times New Roman" w:hAnsi="Times New Roman" w:cs="Times New Roman"/>
                <w:sz w:val="24"/>
              </w:rPr>
              <w:t>13.06.2023</w:t>
            </w:r>
          </w:p>
        </w:tc>
      </w:tr>
      <w:tr w:rsidR="00C05B1F" w:rsidTr="000C7488">
        <w:trPr>
          <w:trHeight w:val="319"/>
        </w:trPr>
        <w:tc>
          <w:tcPr>
            <w:tcW w:w="15560" w:type="dxa"/>
            <w:gridSpan w:val="4"/>
          </w:tcPr>
          <w:p w:rsidR="00C05B1F" w:rsidRPr="00C05B1F" w:rsidRDefault="00C05B1F" w:rsidP="00C05B1F">
            <w:pPr>
              <w:spacing w:before="120" w:after="120"/>
              <w:jc w:val="center"/>
              <w:rPr>
                <w:rFonts w:ascii="Times New Roman" w:hAnsi="Times New Roman" w:cs="Times New Roman"/>
                <w:sz w:val="24"/>
              </w:rPr>
            </w:pPr>
            <w:r w:rsidRPr="00D80FF3">
              <w:rPr>
                <w:rFonts w:ascii="Times New Roman" w:hAnsi="Times New Roman" w:cs="Times New Roman"/>
                <w:b/>
                <w:sz w:val="24"/>
                <w:szCs w:val="24"/>
              </w:rPr>
              <w:t>Федеральны</w:t>
            </w:r>
            <w:r>
              <w:rPr>
                <w:rFonts w:ascii="Times New Roman" w:hAnsi="Times New Roman" w:cs="Times New Roman"/>
                <w:b/>
                <w:sz w:val="24"/>
                <w:szCs w:val="24"/>
              </w:rPr>
              <w:t xml:space="preserve">й закон </w:t>
            </w:r>
            <w:r w:rsidRPr="00C05B1F">
              <w:rPr>
                <w:rFonts w:ascii="Times New Roman" w:hAnsi="Times New Roman" w:cs="Times New Roman"/>
                <w:b/>
                <w:sz w:val="24"/>
                <w:szCs w:val="24"/>
              </w:rPr>
              <w:t xml:space="preserve">от 02.03.2007 </w:t>
            </w:r>
            <w:r>
              <w:rPr>
                <w:rFonts w:ascii="Times New Roman" w:hAnsi="Times New Roman" w:cs="Times New Roman"/>
                <w:b/>
                <w:sz w:val="24"/>
                <w:szCs w:val="24"/>
              </w:rPr>
              <w:t>№</w:t>
            </w:r>
            <w:r w:rsidRPr="00C05B1F">
              <w:rPr>
                <w:rFonts w:ascii="Times New Roman" w:hAnsi="Times New Roman" w:cs="Times New Roman"/>
                <w:b/>
                <w:sz w:val="24"/>
                <w:szCs w:val="24"/>
              </w:rPr>
              <w:t xml:space="preserve"> 25-ФЗ</w:t>
            </w:r>
            <w:r>
              <w:rPr>
                <w:rFonts w:ascii="Times New Roman" w:hAnsi="Times New Roman" w:cs="Times New Roman"/>
                <w:b/>
                <w:sz w:val="24"/>
                <w:szCs w:val="24"/>
              </w:rPr>
              <w:t xml:space="preserve"> «</w:t>
            </w:r>
            <w:r w:rsidRPr="00C05B1F">
              <w:rPr>
                <w:rFonts w:ascii="Times New Roman" w:hAnsi="Times New Roman" w:cs="Times New Roman"/>
                <w:b/>
                <w:sz w:val="24"/>
                <w:szCs w:val="24"/>
              </w:rPr>
              <w:t>О муниципально</w:t>
            </w:r>
            <w:r>
              <w:rPr>
                <w:rFonts w:ascii="Times New Roman" w:hAnsi="Times New Roman" w:cs="Times New Roman"/>
                <w:b/>
                <w:sz w:val="24"/>
                <w:szCs w:val="24"/>
              </w:rPr>
              <w:t>й службе в Российской Федерации»</w:t>
            </w:r>
            <w:r>
              <w:rPr>
                <w:rFonts w:ascii="Times New Roman" w:hAnsi="Times New Roman" w:cs="Times New Roman"/>
                <w:b/>
                <w:sz w:val="24"/>
                <w:szCs w:val="24"/>
              </w:rPr>
              <w:br/>
            </w:r>
            <w:r w:rsidRPr="00C05B1F">
              <w:rPr>
                <w:rFonts w:ascii="Times New Roman" w:hAnsi="Times New Roman" w:cs="Times New Roman"/>
                <w:b/>
                <w:sz w:val="24"/>
                <w:szCs w:val="24"/>
              </w:rPr>
              <w:t xml:space="preserve"> </w:t>
            </w:r>
            <w:r w:rsidRPr="00D80FF3">
              <w:rPr>
                <w:rFonts w:ascii="Times New Roman" w:hAnsi="Times New Roman" w:cs="Times New Roman"/>
                <w:b/>
                <w:sz w:val="24"/>
                <w:szCs w:val="24"/>
              </w:rPr>
              <w:t xml:space="preserve">(в ред. Федерального закона </w:t>
            </w:r>
            <w:r w:rsidRPr="00C05B1F">
              <w:rPr>
                <w:rFonts w:ascii="Times New Roman" w:hAnsi="Times New Roman" w:cs="Times New Roman"/>
                <w:b/>
                <w:sz w:val="24"/>
                <w:szCs w:val="24"/>
              </w:rPr>
              <w:t>от 13.06.2023 № 258-ФЗ</w:t>
            </w:r>
            <w:r w:rsidRPr="00D80FF3">
              <w:rPr>
                <w:rFonts w:ascii="Times New Roman" w:hAnsi="Times New Roman" w:cs="Times New Roman"/>
                <w:b/>
                <w:sz w:val="24"/>
                <w:szCs w:val="24"/>
              </w:rPr>
              <w:t>)</w:t>
            </w:r>
          </w:p>
        </w:tc>
      </w:tr>
      <w:tr w:rsidR="00C05B1F" w:rsidTr="00C05B1F">
        <w:trPr>
          <w:trHeight w:val="126"/>
        </w:trPr>
        <w:tc>
          <w:tcPr>
            <w:tcW w:w="959" w:type="dxa"/>
          </w:tcPr>
          <w:p w:rsidR="00C05B1F" w:rsidRDefault="0059476C" w:rsidP="00C05B1F">
            <w:pPr>
              <w:spacing w:line="240" w:lineRule="exact"/>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п</w:t>
            </w:r>
            <w:r w:rsidR="00C05B1F">
              <w:rPr>
                <w:rFonts w:ascii="Times New Roman" w:hAnsi="Times New Roman" w:cs="Times New Roman"/>
                <w:sz w:val="24"/>
                <w:szCs w:val="24"/>
              </w:rPr>
              <w:t>п</w:t>
            </w:r>
            <w:proofErr w:type="spellEnd"/>
            <w:r w:rsidR="00C05B1F">
              <w:rPr>
                <w:rFonts w:ascii="Times New Roman" w:hAnsi="Times New Roman" w:cs="Times New Roman"/>
                <w:sz w:val="24"/>
                <w:szCs w:val="24"/>
              </w:rPr>
              <w:t xml:space="preserve">. 1 </w:t>
            </w:r>
            <w:r>
              <w:rPr>
                <w:rFonts w:ascii="Times New Roman" w:hAnsi="Times New Roman" w:cs="Times New Roman"/>
                <w:sz w:val="24"/>
                <w:szCs w:val="24"/>
              </w:rPr>
              <w:br/>
            </w:r>
            <w:r w:rsidR="00C05B1F">
              <w:rPr>
                <w:rFonts w:ascii="Times New Roman" w:hAnsi="Times New Roman" w:cs="Times New Roman"/>
                <w:sz w:val="24"/>
                <w:szCs w:val="24"/>
              </w:rPr>
              <w:t>ч. 3 ст. 27.1</w:t>
            </w:r>
          </w:p>
        </w:tc>
        <w:tc>
          <w:tcPr>
            <w:tcW w:w="6520" w:type="dxa"/>
          </w:tcPr>
          <w:p w:rsidR="00C05B1F" w:rsidRPr="00C05B1F" w:rsidRDefault="00C05B1F" w:rsidP="00C05B1F">
            <w:pPr>
              <w:spacing w:line="240" w:lineRule="exact"/>
              <w:ind w:firstLine="113"/>
              <w:contextualSpacing/>
              <w:jc w:val="both"/>
              <w:rPr>
                <w:rFonts w:ascii="Times New Roman" w:hAnsi="Times New Roman" w:cs="Times New Roman"/>
                <w:sz w:val="24"/>
                <w:szCs w:val="24"/>
              </w:rPr>
            </w:pPr>
            <w:r w:rsidRPr="00C05B1F">
              <w:rPr>
                <w:rFonts w:ascii="Times New Roman" w:hAnsi="Times New Roman" w:cs="Times New Roman"/>
                <w:sz w:val="24"/>
                <w:szCs w:val="24"/>
              </w:rPr>
              <w:t>Взыскания, предусмотренные статьями 14.1, 15 и 27 настоящего Федерального закона, применяются представителем нанимателя (работодателем) в порядке, установленном нормативными правовыми актами субъекта Российской Федерации и (или) муниципальными нормативными правовыми актами, на основании:</w:t>
            </w:r>
          </w:p>
          <w:p w:rsidR="00C05B1F" w:rsidRPr="00C05B1F" w:rsidRDefault="00C05B1F" w:rsidP="00C05B1F">
            <w:pPr>
              <w:spacing w:line="240" w:lineRule="exact"/>
              <w:ind w:firstLine="113"/>
              <w:contextualSpacing/>
              <w:jc w:val="both"/>
              <w:rPr>
                <w:rFonts w:ascii="Times New Roman" w:hAnsi="Times New Roman" w:cs="Times New Roman"/>
                <w:sz w:val="24"/>
                <w:szCs w:val="24"/>
              </w:rPr>
            </w:pPr>
            <w:r w:rsidRPr="00C05B1F">
              <w:rPr>
                <w:rFonts w:ascii="Times New Roman" w:hAnsi="Times New Roman" w:cs="Times New Roman"/>
                <w:sz w:val="24"/>
                <w:szCs w:val="24"/>
              </w:rPr>
              <w:t xml:space="preserve">доклада о </w:t>
            </w:r>
            <w:proofErr w:type="gramStart"/>
            <w:r w:rsidRPr="00C05B1F">
              <w:rPr>
                <w:rFonts w:ascii="Times New Roman" w:hAnsi="Times New Roman" w:cs="Times New Roman"/>
                <w:sz w:val="24"/>
                <w:szCs w:val="24"/>
              </w:rPr>
              <w:t>результатах</w:t>
            </w:r>
            <w:proofErr w:type="gramEnd"/>
            <w:r w:rsidRPr="00C05B1F">
              <w:rPr>
                <w:rFonts w:ascii="Times New Roman" w:hAnsi="Times New Roman" w:cs="Times New Roman"/>
                <w:sz w:val="24"/>
                <w:szCs w:val="24"/>
              </w:rPr>
              <w:t xml:space="preserve"> проверки, проведенной </w:t>
            </w:r>
            <w:r w:rsidRPr="00C05B1F">
              <w:rPr>
                <w:rFonts w:ascii="Times New Roman" w:hAnsi="Times New Roman" w:cs="Times New Roman"/>
                <w:sz w:val="24"/>
                <w:szCs w:val="24"/>
              </w:rPr>
              <w:lastRenderedPageBreak/>
              <w:t>подразделением кадровой службы соответствующего муниципального органа по профилактике коррупционных и иных правонарушений;</w:t>
            </w:r>
          </w:p>
        </w:tc>
        <w:tc>
          <w:tcPr>
            <w:tcW w:w="6521" w:type="dxa"/>
          </w:tcPr>
          <w:p w:rsidR="00C05B1F" w:rsidRPr="00C05B1F" w:rsidRDefault="00C05B1F" w:rsidP="00C05B1F">
            <w:pPr>
              <w:spacing w:line="240" w:lineRule="exact"/>
              <w:ind w:firstLine="113"/>
              <w:contextualSpacing/>
              <w:jc w:val="both"/>
              <w:rPr>
                <w:rFonts w:ascii="Times New Roman" w:hAnsi="Times New Roman" w:cs="Times New Roman"/>
                <w:sz w:val="24"/>
                <w:szCs w:val="24"/>
              </w:rPr>
            </w:pPr>
            <w:r w:rsidRPr="00C05B1F">
              <w:rPr>
                <w:rFonts w:ascii="Times New Roman" w:hAnsi="Times New Roman" w:cs="Times New Roman"/>
                <w:sz w:val="24"/>
                <w:szCs w:val="24"/>
              </w:rPr>
              <w:lastRenderedPageBreak/>
              <w:t>Взыскания, предусмотренные статьями 14.1, 15 и 27 настоящего Федерального закона, применяются представителем нанимателя (работодателем) в порядке, установленном нормативными правовыми актами субъекта Российской Федерации и (или) муниципальными нормативными правовыми актами, на основании:</w:t>
            </w:r>
          </w:p>
          <w:p w:rsidR="00C05B1F" w:rsidRPr="00C05B1F" w:rsidRDefault="00C05B1F" w:rsidP="00C05B1F">
            <w:pPr>
              <w:spacing w:line="240" w:lineRule="exact"/>
              <w:ind w:firstLine="113"/>
              <w:contextualSpacing/>
              <w:jc w:val="both"/>
              <w:rPr>
                <w:rFonts w:ascii="Times New Roman" w:hAnsi="Times New Roman" w:cs="Times New Roman"/>
                <w:sz w:val="24"/>
                <w:szCs w:val="24"/>
              </w:rPr>
            </w:pPr>
            <w:r w:rsidRPr="00C05B1F">
              <w:rPr>
                <w:rFonts w:ascii="Times New Roman" w:hAnsi="Times New Roman" w:cs="Times New Roman"/>
                <w:sz w:val="24"/>
                <w:szCs w:val="24"/>
              </w:rPr>
              <w:t xml:space="preserve">доклада о результатах проверки, проведенной </w:t>
            </w:r>
            <w:r w:rsidRPr="00C05B1F">
              <w:rPr>
                <w:rFonts w:ascii="Times New Roman" w:hAnsi="Times New Roman" w:cs="Times New Roman"/>
                <w:sz w:val="24"/>
                <w:szCs w:val="24"/>
              </w:rPr>
              <w:lastRenderedPageBreak/>
              <w:t xml:space="preserve">подразделением кадровой службы соответствующего муниципального органа по профилактике коррупционных и иных правонарушений </w:t>
            </w:r>
            <w:r w:rsidRPr="00C05B1F">
              <w:rPr>
                <w:rFonts w:ascii="Times New Roman" w:hAnsi="Times New Roman" w:cs="Times New Roman"/>
                <w:sz w:val="24"/>
                <w:szCs w:val="24"/>
                <w:highlight w:val="yellow"/>
              </w:rPr>
              <w:t xml:space="preserve">или в соответствии со статьей 13.4 Федерального закона от 25 декабря 2008 года </w:t>
            </w:r>
            <w:r>
              <w:rPr>
                <w:rFonts w:ascii="Times New Roman" w:hAnsi="Times New Roman" w:cs="Times New Roman"/>
                <w:sz w:val="24"/>
                <w:szCs w:val="24"/>
                <w:highlight w:val="yellow"/>
              </w:rPr>
              <w:t>№</w:t>
            </w:r>
            <w:r w:rsidRPr="00C05B1F">
              <w:rPr>
                <w:rFonts w:ascii="Times New Roman" w:hAnsi="Times New Roman" w:cs="Times New Roman"/>
                <w:sz w:val="24"/>
                <w:szCs w:val="24"/>
                <w:highlight w:val="yellow"/>
              </w:rPr>
              <w:t xml:space="preserve"> 273-ФЗ </w:t>
            </w:r>
            <w:r>
              <w:rPr>
                <w:rFonts w:ascii="Times New Roman" w:hAnsi="Times New Roman" w:cs="Times New Roman"/>
                <w:sz w:val="24"/>
                <w:szCs w:val="24"/>
                <w:highlight w:val="yellow"/>
              </w:rPr>
              <w:t>«</w:t>
            </w:r>
            <w:r w:rsidRPr="00C05B1F">
              <w:rPr>
                <w:rFonts w:ascii="Times New Roman" w:hAnsi="Times New Roman" w:cs="Times New Roman"/>
                <w:sz w:val="24"/>
                <w:szCs w:val="24"/>
                <w:highlight w:val="yellow"/>
              </w:rPr>
              <w:t>О проти</w:t>
            </w:r>
            <w:r>
              <w:rPr>
                <w:rFonts w:ascii="Times New Roman" w:hAnsi="Times New Roman" w:cs="Times New Roman"/>
                <w:sz w:val="24"/>
                <w:szCs w:val="24"/>
                <w:highlight w:val="yellow"/>
              </w:rPr>
              <w:t>водействии коррупции»</w:t>
            </w:r>
            <w:r w:rsidRPr="00C05B1F">
              <w:rPr>
                <w:rFonts w:ascii="Times New Roman" w:hAnsi="Times New Roman" w:cs="Times New Roman"/>
                <w:sz w:val="24"/>
                <w:szCs w:val="24"/>
                <w:highlight w:val="yellow"/>
              </w:rPr>
              <w:t xml:space="preserve"> уполномоченным подразделением Администрации Президента Российской Федерации;</w:t>
            </w:r>
          </w:p>
        </w:tc>
        <w:tc>
          <w:tcPr>
            <w:tcW w:w="1560" w:type="dxa"/>
          </w:tcPr>
          <w:p w:rsidR="00C05B1F" w:rsidRPr="00C05B1F" w:rsidRDefault="00C05B1F" w:rsidP="00926A2B">
            <w:pPr>
              <w:spacing w:line="240" w:lineRule="exact"/>
              <w:jc w:val="center"/>
              <w:rPr>
                <w:rFonts w:ascii="Times New Roman" w:hAnsi="Times New Roman" w:cs="Times New Roman"/>
                <w:sz w:val="24"/>
              </w:rPr>
            </w:pPr>
            <w:r w:rsidRPr="00C05B1F">
              <w:rPr>
                <w:rFonts w:ascii="Times New Roman" w:hAnsi="Times New Roman" w:cs="Times New Roman"/>
                <w:sz w:val="24"/>
              </w:rPr>
              <w:lastRenderedPageBreak/>
              <w:t>13.06.2023</w:t>
            </w:r>
          </w:p>
        </w:tc>
      </w:tr>
      <w:tr w:rsidR="0059476C" w:rsidTr="000C7488">
        <w:trPr>
          <w:trHeight w:val="172"/>
        </w:trPr>
        <w:tc>
          <w:tcPr>
            <w:tcW w:w="15560" w:type="dxa"/>
            <w:gridSpan w:val="4"/>
          </w:tcPr>
          <w:p w:rsidR="0059476C" w:rsidRPr="00C05B1F" w:rsidRDefault="0059476C" w:rsidP="00CF0625">
            <w:pPr>
              <w:spacing w:before="120" w:after="120"/>
              <w:jc w:val="center"/>
              <w:rPr>
                <w:rFonts w:ascii="Times New Roman" w:hAnsi="Times New Roman" w:cs="Times New Roman"/>
                <w:sz w:val="24"/>
              </w:rPr>
            </w:pPr>
            <w:r w:rsidRPr="00D80FF3">
              <w:rPr>
                <w:rFonts w:ascii="Times New Roman" w:hAnsi="Times New Roman" w:cs="Times New Roman"/>
                <w:b/>
                <w:sz w:val="24"/>
                <w:szCs w:val="24"/>
              </w:rPr>
              <w:lastRenderedPageBreak/>
              <w:t>Федеральны</w:t>
            </w:r>
            <w:r>
              <w:rPr>
                <w:rFonts w:ascii="Times New Roman" w:hAnsi="Times New Roman" w:cs="Times New Roman"/>
                <w:b/>
                <w:sz w:val="24"/>
                <w:szCs w:val="24"/>
              </w:rPr>
              <w:t xml:space="preserve">й закон </w:t>
            </w:r>
            <w:r w:rsidRPr="0059476C">
              <w:rPr>
                <w:rFonts w:ascii="Times New Roman" w:hAnsi="Times New Roman" w:cs="Times New Roman"/>
                <w:b/>
                <w:sz w:val="24"/>
                <w:szCs w:val="24"/>
              </w:rPr>
              <w:t xml:space="preserve">от 25.12.2008 </w:t>
            </w:r>
            <w:r>
              <w:rPr>
                <w:rFonts w:ascii="Times New Roman" w:hAnsi="Times New Roman" w:cs="Times New Roman"/>
                <w:b/>
                <w:sz w:val="24"/>
                <w:szCs w:val="24"/>
              </w:rPr>
              <w:t>№</w:t>
            </w:r>
            <w:r w:rsidRPr="0059476C">
              <w:rPr>
                <w:rFonts w:ascii="Times New Roman" w:hAnsi="Times New Roman" w:cs="Times New Roman"/>
                <w:b/>
                <w:sz w:val="24"/>
                <w:szCs w:val="24"/>
              </w:rPr>
              <w:t xml:space="preserve"> 273-ФЗ</w:t>
            </w:r>
            <w:r>
              <w:rPr>
                <w:rFonts w:ascii="Times New Roman" w:hAnsi="Times New Roman" w:cs="Times New Roman"/>
                <w:b/>
                <w:sz w:val="24"/>
                <w:szCs w:val="24"/>
              </w:rPr>
              <w:t xml:space="preserve"> «</w:t>
            </w:r>
            <w:r w:rsidRPr="0059476C">
              <w:rPr>
                <w:rFonts w:ascii="Times New Roman" w:hAnsi="Times New Roman" w:cs="Times New Roman"/>
                <w:b/>
                <w:sz w:val="24"/>
                <w:szCs w:val="24"/>
              </w:rPr>
              <w:t>О противодействии коррупции</w:t>
            </w:r>
            <w:r>
              <w:rPr>
                <w:rFonts w:ascii="Times New Roman" w:hAnsi="Times New Roman" w:cs="Times New Roman"/>
                <w:b/>
                <w:sz w:val="24"/>
                <w:szCs w:val="24"/>
              </w:rPr>
              <w:t>»</w:t>
            </w:r>
            <w:r w:rsidRPr="00C05B1F">
              <w:rPr>
                <w:rFonts w:ascii="Times New Roman" w:hAnsi="Times New Roman" w:cs="Times New Roman"/>
                <w:b/>
                <w:sz w:val="24"/>
                <w:szCs w:val="24"/>
              </w:rPr>
              <w:t xml:space="preserve"> </w:t>
            </w:r>
            <w:r w:rsidRPr="00D80FF3">
              <w:rPr>
                <w:rFonts w:ascii="Times New Roman" w:hAnsi="Times New Roman" w:cs="Times New Roman"/>
                <w:b/>
                <w:sz w:val="24"/>
                <w:szCs w:val="24"/>
              </w:rPr>
              <w:t xml:space="preserve">(в ред. Федерального закона </w:t>
            </w:r>
            <w:r w:rsidRPr="00C05B1F">
              <w:rPr>
                <w:rFonts w:ascii="Times New Roman" w:hAnsi="Times New Roman" w:cs="Times New Roman"/>
                <w:b/>
                <w:sz w:val="24"/>
                <w:szCs w:val="24"/>
              </w:rPr>
              <w:t>от 13.06.2023 № 258-ФЗ</w:t>
            </w:r>
            <w:r w:rsidRPr="00D80FF3">
              <w:rPr>
                <w:rFonts w:ascii="Times New Roman" w:hAnsi="Times New Roman" w:cs="Times New Roman"/>
                <w:b/>
                <w:sz w:val="24"/>
                <w:szCs w:val="24"/>
              </w:rPr>
              <w:t>)</w:t>
            </w:r>
          </w:p>
        </w:tc>
      </w:tr>
      <w:tr w:rsidR="0066664B" w:rsidTr="000C7488">
        <w:trPr>
          <w:trHeight w:val="70"/>
        </w:trPr>
        <w:tc>
          <w:tcPr>
            <w:tcW w:w="959" w:type="dxa"/>
          </w:tcPr>
          <w:p w:rsidR="0066664B" w:rsidRDefault="0066664B" w:rsidP="00C05B1F">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ст. 13.5</w:t>
            </w:r>
          </w:p>
        </w:tc>
        <w:tc>
          <w:tcPr>
            <w:tcW w:w="6520" w:type="dxa"/>
          </w:tcPr>
          <w:p w:rsidR="0066664B" w:rsidRPr="00C05B1F" w:rsidRDefault="0066664B" w:rsidP="0066664B">
            <w:pPr>
              <w:spacing w:line="240" w:lineRule="exact"/>
              <w:ind w:firstLine="113"/>
              <w:contextualSpacing/>
              <w:jc w:val="center"/>
              <w:rPr>
                <w:rFonts w:ascii="Times New Roman" w:hAnsi="Times New Roman" w:cs="Times New Roman"/>
                <w:sz w:val="24"/>
                <w:szCs w:val="24"/>
              </w:rPr>
            </w:pPr>
            <w:r>
              <w:rPr>
                <w:rFonts w:ascii="Times New Roman" w:hAnsi="Times New Roman" w:cs="Times New Roman"/>
                <w:sz w:val="24"/>
                <w:szCs w:val="24"/>
              </w:rPr>
              <w:t>Отсутствовала</w:t>
            </w:r>
          </w:p>
        </w:tc>
        <w:tc>
          <w:tcPr>
            <w:tcW w:w="6521" w:type="dxa"/>
          </w:tcPr>
          <w:p w:rsidR="0066664B" w:rsidRPr="00A73615" w:rsidRDefault="0066664B" w:rsidP="0066664B">
            <w:pPr>
              <w:spacing w:line="240" w:lineRule="exact"/>
              <w:ind w:firstLine="113"/>
              <w:contextualSpacing/>
              <w:jc w:val="both"/>
              <w:rPr>
                <w:rFonts w:ascii="Times New Roman" w:hAnsi="Times New Roman" w:cs="Times New Roman"/>
                <w:b/>
                <w:sz w:val="24"/>
                <w:szCs w:val="24"/>
                <w:highlight w:val="yellow"/>
              </w:rPr>
            </w:pPr>
            <w:r w:rsidRPr="00A73615">
              <w:rPr>
                <w:rFonts w:ascii="Times New Roman" w:hAnsi="Times New Roman" w:cs="Times New Roman"/>
                <w:b/>
                <w:sz w:val="24"/>
                <w:szCs w:val="24"/>
                <w:highlight w:val="yellow"/>
              </w:rPr>
              <w:t>Осуществление проверок в случае увольнения (прекращения полномочий) отдельных категорий лиц</w:t>
            </w:r>
          </w:p>
          <w:p w:rsidR="0066664B" w:rsidRPr="00A73615" w:rsidRDefault="0066664B" w:rsidP="0066664B">
            <w:pPr>
              <w:spacing w:line="240" w:lineRule="exact"/>
              <w:ind w:firstLine="175"/>
              <w:contextualSpacing/>
              <w:jc w:val="both"/>
              <w:rPr>
                <w:rFonts w:ascii="Times New Roman" w:hAnsi="Times New Roman" w:cs="Times New Roman"/>
                <w:sz w:val="24"/>
                <w:szCs w:val="24"/>
                <w:highlight w:val="yellow"/>
              </w:rPr>
            </w:pPr>
            <w:r w:rsidRPr="00A73615">
              <w:rPr>
                <w:rFonts w:ascii="Times New Roman" w:hAnsi="Times New Roman" w:cs="Times New Roman"/>
                <w:sz w:val="24"/>
                <w:szCs w:val="24"/>
                <w:highlight w:val="yellow"/>
              </w:rPr>
              <w:t>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w:t>
            </w:r>
            <w:r w:rsidR="00A73615" w:rsidRPr="00A73615">
              <w:rPr>
                <w:rFonts w:ascii="Times New Roman" w:hAnsi="Times New Roman" w:cs="Times New Roman"/>
                <w:sz w:val="24"/>
                <w:szCs w:val="24"/>
                <w:highlight w:val="yellow"/>
              </w:rPr>
              <w:t xml:space="preserve"> (далее – антикоррупционные требования)</w:t>
            </w:r>
            <w:r w:rsidRPr="00A73615">
              <w:rPr>
                <w:rFonts w:ascii="Times New Roman" w:hAnsi="Times New Roman" w:cs="Times New Roman"/>
                <w:sz w:val="24"/>
                <w:szCs w:val="24"/>
                <w:highlight w:val="yellow"/>
              </w:rPr>
              <w:t>,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w:t>
            </w:r>
            <w:r w:rsidR="00A73615" w:rsidRPr="00A73615">
              <w:rPr>
                <w:rFonts w:ascii="Times New Roman" w:hAnsi="Times New Roman" w:cs="Times New Roman"/>
                <w:sz w:val="24"/>
                <w:szCs w:val="24"/>
                <w:highlight w:val="yellow"/>
              </w:rPr>
              <w:t xml:space="preserve"> (далее – проверка)</w:t>
            </w:r>
            <w:r w:rsidRPr="00A73615">
              <w:rPr>
                <w:rFonts w:ascii="Times New Roman" w:hAnsi="Times New Roman" w:cs="Times New Roman"/>
                <w:sz w:val="24"/>
                <w:szCs w:val="24"/>
                <w:highlight w:val="yellow"/>
              </w:rPr>
              <w:t>,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p w:rsidR="0066664B" w:rsidRPr="00A73615" w:rsidRDefault="0066664B" w:rsidP="0066664B">
            <w:pPr>
              <w:spacing w:line="240" w:lineRule="exact"/>
              <w:ind w:firstLine="175"/>
              <w:contextualSpacing/>
              <w:jc w:val="both"/>
              <w:rPr>
                <w:rFonts w:ascii="Times New Roman" w:hAnsi="Times New Roman" w:cs="Times New Roman"/>
                <w:sz w:val="24"/>
                <w:szCs w:val="24"/>
                <w:highlight w:val="yellow"/>
              </w:rPr>
            </w:pPr>
            <w:r w:rsidRPr="00A73615">
              <w:rPr>
                <w:rFonts w:ascii="Times New Roman" w:hAnsi="Times New Roman" w:cs="Times New Roman"/>
                <w:sz w:val="24"/>
                <w:szCs w:val="24"/>
                <w:highlight w:val="yellow"/>
              </w:rPr>
              <w:t xml:space="preserve">В случае увольнения (прекращения полномочий) лица, на которое были распространены </w:t>
            </w:r>
            <w:r w:rsidR="00A73615" w:rsidRPr="00A73615">
              <w:rPr>
                <w:rFonts w:ascii="Times New Roman" w:hAnsi="Times New Roman" w:cs="Times New Roman"/>
                <w:sz w:val="24"/>
                <w:szCs w:val="24"/>
                <w:highlight w:val="yellow"/>
              </w:rPr>
              <w:t xml:space="preserve">антикоррупционные требования, </w:t>
            </w:r>
            <w:r w:rsidRPr="00A73615">
              <w:rPr>
                <w:rFonts w:ascii="Times New Roman" w:hAnsi="Times New Roman" w:cs="Times New Roman"/>
                <w:sz w:val="24"/>
                <w:szCs w:val="24"/>
                <w:highlight w:val="yellow"/>
              </w:rPr>
              <w:t>и в отношении которого было принято решение об осуществлении проверки,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p w:rsidR="0066664B" w:rsidRPr="00A73615" w:rsidRDefault="0066664B" w:rsidP="0066664B">
            <w:pPr>
              <w:spacing w:line="240" w:lineRule="exact"/>
              <w:ind w:firstLine="175"/>
              <w:contextualSpacing/>
              <w:jc w:val="both"/>
              <w:rPr>
                <w:rFonts w:ascii="Times New Roman" w:hAnsi="Times New Roman" w:cs="Times New Roman"/>
                <w:sz w:val="24"/>
                <w:szCs w:val="24"/>
                <w:highlight w:val="yellow"/>
              </w:rPr>
            </w:pPr>
            <w:r w:rsidRPr="00A73615">
              <w:rPr>
                <w:rFonts w:ascii="Times New Roman" w:hAnsi="Times New Roman" w:cs="Times New Roman"/>
                <w:sz w:val="24"/>
                <w:szCs w:val="24"/>
                <w:highlight w:val="yellow"/>
              </w:rPr>
              <w:t xml:space="preserve">Материалы, полученные соответственно после завершения указанных выше проверок, и в ходе ее осуществления в трехдневный срок после увольнения (прекращения </w:t>
            </w:r>
            <w:r w:rsidRPr="00A73615">
              <w:rPr>
                <w:rFonts w:ascii="Times New Roman" w:hAnsi="Times New Roman" w:cs="Times New Roman"/>
                <w:sz w:val="24"/>
                <w:szCs w:val="24"/>
                <w:highlight w:val="yellow"/>
              </w:rPr>
              <w:lastRenderedPageBreak/>
              <w:t>полномочий) проверяемого лица направляются лицом, принявшим решение об осуществлении такой проверки, в органы прокуратуры Российской Федерации.</w:t>
            </w:r>
          </w:p>
          <w:p w:rsidR="0066664B" w:rsidRPr="00A73615" w:rsidRDefault="0066664B" w:rsidP="0066664B">
            <w:pPr>
              <w:spacing w:line="240" w:lineRule="exact"/>
              <w:ind w:firstLine="113"/>
              <w:contextualSpacing/>
              <w:jc w:val="both"/>
              <w:rPr>
                <w:rFonts w:ascii="Times New Roman" w:hAnsi="Times New Roman" w:cs="Times New Roman"/>
                <w:sz w:val="24"/>
                <w:szCs w:val="24"/>
                <w:highlight w:val="yellow"/>
              </w:rPr>
            </w:pPr>
            <w:proofErr w:type="gramStart"/>
            <w:r w:rsidRPr="00A73615">
              <w:rPr>
                <w:rFonts w:ascii="Times New Roman" w:hAnsi="Times New Roman" w:cs="Times New Roman"/>
                <w:sz w:val="24"/>
                <w:szCs w:val="24"/>
                <w:highlight w:val="yellow"/>
              </w:rPr>
              <w:t>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w:t>
            </w:r>
            <w:proofErr w:type="gramEnd"/>
            <w:r w:rsidRPr="00A73615">
              <w:rPr>
                <w:rFonts w:ascii="Times New Roman" w:hAnsi="Times New Roman" w:cs="Times New Roman"/>
                <w:sz w:val="24"/>
                <w:szCs w:val="24"/>
                <w:highlight w:val="yellow"/>
              </w:rPr>
              <w:t xml:space="preserve"> </w:t>
            </w:r>
            <w:proofErr w:type="gramStart"/>
            <w:r w:rsidRPr="00A73615">
              <w:rPr>
                <w:rFonts w:ascii="Times New Roman" w:hAnsi="Times New Roman" w:cs="Times New Roman"/>
                <w:sz w:val="24"/>
                <w:szCs w:val="24"/>
                <w:highlight w:val="yellow"/>
              </w:rPr>
              <w:t>предотвращении</w:t>
            </w:r>
            <w:proofErr w:type="gramEnd"/>
            <w:r w:rsidRPr="00A73615">
              <w:rPr>
                <w:rFonts w:ascii="Times New Roman" w:hAnsi="Times New Roman" w:cs="Times New Roman"/>
                <w:sz w:val="24"/>
                <w:szCs w:val="24"/>
                <w:highlight w:val="yellow"/>
              </w:rPr>
              <w:t xml:space="preserve">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p w:rsidR="0066664B" w:rsidRPr="00A73615" w:rsidRDefault="0066664B" w:rsidP="0066664B">
            <w:pPr>
              <w:spacing w:line="240" w:lineRule="exact"/>
              <w:ind w:firstLine="113"/>
              <w:contextualSpacing/>
              <w:jc w:val="both"/>
              <w:rPr>
                <w:rFonts w:ascii="Times New Roman" w:hAnsi="Times New Roman" w:cs="Times New Roman"/>
                <w:sz w:val="24"/>
                <w:szCs w:val="24"/>
                <w:highlight w:val="yellow"/>
              </w:rPr>
            </w:pPr>
            <w:r w:rsidRPr="00A73615">
              <w:rPr>
                <w:rFonts w:ascii="Times New Roman" w:hAnsi="Times New Roman" w:cs="Times New Roman"/>
                <w:sz w:val="24"/>
                <w:szCs w:val="24"/>
                <w:highlight w:val="yellow"/>
              </w:rPr>
              <w:t>5. Генеральный прокурор Российской Федерации или подчиненные ему прокуроры не позднее чем через два рабочих дня со дня принятия решения, указанного в части 4 настоящей статьи, обязаны в письменной форме уведомить проверяемое лицо, указанное в части 2 настоящей статьи, о принятом в отношении его решении.</w:t>
            </w:r>
          </w:p>
          <w:p w:rsidR="0066664B" w:rsidRPr="00A73615" w:rsidRDefault="0066664B" w:rsidP="0066664B">
            <w:pPr>
              <w:spacing w:line="240" w:lineRule="exact"/>
              <w:ind w:firstLine="113"/>
              <w:contextualSpacing/>
              <w:jc w:val="both"/>
              <w:rPr>
                <w:rFonts w:ascii="Times New Roman" w:hAnsi="Times New Roman" w:cs="Times New Roman"/>
                <w:sz w:val="24"/>
                <w:szCs w:val="24"/>
                <w:highlight w:val="yellow"/>
              </w:rPr>
            </w:pPr>
            <w:r w:rsidRPr="00A73615">
              <w:rPr>
                <w:rFonts w:ascii="Times New Roman" w:hAnsi="Times New Roman" w:cs="Times New Roman"/>
                <w:sz w:val="24"/>
                <w:szCs w:val="24"/>
                <w:highlight w:val="yellow"/>
              </w:rPr>
              <w:t>6. Проверка, указанная в части 4 настоящей статьи, проводится прокурорами.</w:t>
            </w:r>
          </w:p>
          <w:p w:rsidR="0066664B" w:rsidRPr="00A73615" w:rsidRDefault="0066664B" w:rsidP="0066664B">
            <w:pPr>
              <w:spacing w:line="240" w:lineRule="exact"/>
              <w:ind w:firstLine="113"/>
              <w:contextualSpacing/>
              <w:jc w:val="both"/>
              <w:rPr>
                <w:rFonts w:ascii="Times New Roman" w:hAnsi="Times New Roman" w:cs="Times New Roman"/>
                <w:sz w:val="24"/>
                <w:szCs w:val="24"/>
                <w:highlight w:val="yellow"/>
              </w:rPr>
            </w:pPr>
            <w:r w:rsidRPr="00A73615">
              <w:rPr>
                <w:rFonts w:ascii="Times New Roman" w:hAnsi="Times New Roman" w:cs="Times New Roman"/>
                <w:sz w:val="24"/>
                <w:szCs w:val="24"/>
                <w:highlight w:val="yellow"/>
              </w:rPr>
              <w:t>7. Проверка, указанная в части 4 настоящей статьи, не может проводиться по истечении шести месяцев со дня увольнения (прекращения полномочий) проверяемого лица, указанного в части 2 настоящей статьи.</w:t>
            </w:r>
          </w:p>
          <w:p w:rsidR="0066664B" w:rsidRPr="00C05B1F" w:rsidRDefault="00A73615" w:rsidP="00A73615">
            <w:pPr>
              <w:spacing w:line="240" w:lineRule="exact"/>
              <w:ind w:firstLine="113"/>
              <w:contextualSpacing/>
              <w:jc w:val="both"/>
              <w:rPr>
                <w:rFonts w:ascii="Times New Roman" w:hAnsi="Times New Roman" w:cs="Times New Roman"/>
                <w:sz w:val="24"/>
                <w:szCs w:val="24"/>
              </w:rPr>
            </w:pPr>
            <w:r w:rsidRPr="00A73615">
              <w:rPr>
                <w:rFonts w:ascii="Times New Roman" w:hAnsi="Times New Roman" w:cs="Times New Roman"/>
                <w:sz w:val="24"/>
                <w:szCs w:val="24"/>
                <w:highlight w:val="yellow"/>
              </w:rPr>
              <w:t>Частями 8-18 статьи 13.5 данного Федерального закона урегулирован порядок проведения указанной в части 4 настоящей статьи проверок органами прокуратуры Пермского края.</w:t>
            </w:r>
          </w:p>
        </w:tc>
        <w:tc>
          <w:tcPr>
            <w:tcW w:w="1560" w:type="dxa"/>
          </w:tcPr>
          <w:p w:rsidR="0066664B" w:rsidRPr="00C05B1F" w:rsidRDefault="0066664B" w:rsidP="00926A2B">
            <w:pPr>
              <w:spacing w:line="240" w:lineRule="exact"/>
              <w:jc w:val="center"/>
              <w:rPr>
                <w:rFonts w:ascii="Times New Roman" w:hAnsi="Times New Roman" w:cs="Times New Roman"/>
                <w:sz w:val="24"/>
              </w:rPr>
            </w:pPr>
            <w:r>
              <w:rPr>
                <w:rFonts w:ascii="Times New Roman" w:hAnsi="Times New Roman" w:cs="Times New Roman"/>
                <w:sz w:val="24"/>
              </w:rPr>
              <w:lastRenderedPageBreak/>
              <w:t>13.06.2023</w:t>
            </w:r>
          </w:p>
        </w:tc>
      </w:tr>
      <w:tr w:rsidR="00C05B1F" w:rsidTr="00C05B1F">
        <w:trPr>
          <w:trHeight w:val="70"/>
        </w:trPr>
        <w:tc>
          <w:tcPr>
            <w:tcW w:w="959" w:type="dxa"/>
          </w:tcPr>
          <w:p w:rsidR="00C05B1F" w:rsidRDefault="00A73615" w:rsidP="00A73615">
            <w:pPr>
              <w:spacing w:line="240" w:lineRule="exact"/>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чч</w:t>
            </w:r>
            <w:proofErr w:type="spellEnd"/>
            <w:r>
              <w:rPr>
                <w:rFonts w:ascii="Times New Roman" w:hAnsi="Times New Roman" w:cs="Times New Roman"/>
                <w:sz w:val="24"/>
                <w:szCs w:val="24"/>
              </w:rPr>
              <w:t xml:space="preserve">. 1, 3, 4 </w:t>
            </w:r>
            <w:r w:rsidR="00512A44">
              <w:rPr>
                <w:rFonts w:ascii="Times New Roman" w:hAnsi="Times New Roman" w:cs="Times New Roman"/>
                <w:sz w:val="24"/>
                <w:szCs w:val="24"/>
              </w:rPr>
              <w:br/>
            </w:r>
            <w:r>
              <w:rPr>
                <w:rFonts w:ascii="Times New Roman" w:hAnsi="Times New Roman" w:cs="Times New Roman"/>
                <w:sz w:val="24"/>
                <w:szCs w:val="24"/>
              </w:rPr>
              <w:t>ст. 15</w:t>
            </w:r>
          </w:p>
        </w:tc>
        <w:tc>
          <w:tcPr>
            <w:tcW w:w="6520" w:type="dxa"/>
          </w:tcPr>
          <w:p w:rsidR="00C05B1F" w:rsidRDefault="00A73615" w:rsidP="00A73615">
            <w:pPr>
              <w:spacing w:line="240" w:lineRule="exact"/>
              <w:ind w:firstLine="113"/>
              <w:contextualSpacing/>
              <w:jc w:val="both"/>
              <w:rPr>
                <w:rFonts w:ascii="Times New Roman" w:hAnsi="Times New Roman" w:cs="Times New Roman"/>
                <w:sz w:val="24"/>
                <w:szCs w:val="24"/>
              </w:rPr>
            </w:pPr>
            <w:r w:rsidRPr="00A73615">
              <w:rPr>
                <w:rFonts w:ascii="Times New Roman" w:hAnsi="Times New Roman" w:cs="Times New Roman"/>
                <w:sz w:val="24"/>
                <w:szCs w:val="24"/>
              </w:rPr>
              <w:t xml:space="preserve">1. </w:t>
            </w:r>
            <w:proofErr w:type="gramStart"/>
            <w:r w:rsidRPr="00A73615">
              <w:rPr>
                <w:rFonts w:ascii="Times New Roman" w:hAnsi="Times New Roman" w:cs="Times New Roman"/>
                <w:sz w:val="24"/>
                <w:szCs w:val="24"/>
              </w:rPr>
              <w:t xml:space="preserve">Сведения </w:t>
            </w:r>
            <w:r w:rsidRPr="00512A44">
              <w:rPr>
                <w:rFonts w:ascii="Times New Roman" w:hAnsi="Times New Roman" w:cs="Times New Roman"/>
                <w:strike/>
                <w:sz w:val="24"/>
                <w:szCs w:val="24"/>
                <w:highlight w:val="yellow"/>
              </w:rPr>
              <w:t>о применении к лицу взыскания в виде увольнения (освобождения от должности)</w:t>
            </w:r>
            <w:r w:rsidRPr="00A73615">
              <w:rPr>
                <w:rFonts w:ascii="Times New Roman" w:hAnsi="Times New Roman" w:cs="Times New Roman"/>
                <w:sz w:val="24"/>
                <w:szCs w:val="24"/>
              </w:rPr>
              <w:t xml:space="preserve">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 </w:t>
            </w:r>
            <w:proofErr w:type="gramEnd"/>
          </w:p>
          <w:p w:rsidR="00A73615" w:rsidRPr="00A73615" w:rsidRDefault="00A73615" w:rsidP="00A73615">
            <w:pPr>
              <w:spacing w:line="240" w:lineRule="exact"/>
              <w:ind w:firstLine="113"/>
              <w:contextualSpacing/>
              <w:jc w:val="both"/>
              <w:rPr>
                <w:rFonts w:ascii="Times New Roman" w:hAnsi="Times New Roman" w:cs="Times New Roman"/>
                <w:sz w:val="24"/>
                <w:szCs w:val="24"/>
              </w:rPr>
            </w:pPr>
            <w:r w:rsidRPr="00A73615">
              <w:rPr>
                <w:rFonts w:ascii="Times New Roman" w:hAnsi="Times New Roman" w:cs="Times New Roman"/>
                <w:sz w:val="24"/>
                <w:szCs w:val="24"/>
              </w:rPr>
              <w:t xml:space="preserve">3. Сведения </w:t>
            </w:r>
            <w:r w:rsidRPr="00512A44">
              <w:rPr>
                <w:rFonts w:ascii="Times New Roman" w:hAnsi="Times New Roman" w:cs="Times New Roman"/>
                <w:strike/>
                <w:sz w:val="24"/>
                <w:szCs w:val="24"/>
                <w:highlight w:val="yellow"/>
              </w:rPr>
              <w:t xml:space="preserve">о </w:t>
            </w:r>
            <w:proofErr w:type="gramStart"/>
            <w:r w:rsidRPr="00512A44">
              <w:rPr>
                <w:rFonts w:ascii="Times New Roman" w:hAnsi="Times New Roman" w:cs="Times New Roman"/>
                <w:strike/>
                <w:sz w:val="24"/>
                <w:szCs w:val="24"/>
                <w:highlight w:val="yellow"/>
              </w:rPr>
              <w:t>лице</w:t>
            </w:r>
            <w:proofErr w:type="gramEnd"/>
            <w:r w:rsidRPr="00512A44">
              <w:rPr>
                <w:rFonts w:ascii="Times New Roman" w:hAnsi="Times New Roman" w:cs="Times New Roman"/>
                <w:strike/>
                <w:sz w:val="24"/>
                <w:szCs w:val="24"/>
                <w:highlight w:val="yellow"/>
              </w:rPr>
              <w:t xml:space="preserve">, к которому было применено взыскание </w:t>
            </w:r>
            <w:r w:rsidRPr="00512A44">
              <w:rPr>
                <w:rFonts w:ascii="Times New Roman" w:hAnsi="Times New Roman" w:cs="Times New Roman"/>
                <w:strike/>
                <w:sz w:val="24"/>
                <w:szCs w:val="24"/>
                <w:highlight w:val="yellow"/>
              </w:rPr>
              <w:lastRenderedPageBreak/>
              <w:t>в виде увольнения (освобождения от должности)</w:t>
            </w:r>
            <w:r w:rsidRPr="00A73615">
              <w:rPr>
                <w:rFonts w:ascii="Times New Roman" w:hAnsi="Times New Roman" w:cs="Times New Roman"/>
                <w:sz w:val="24"/>
                <w:szCs w:val="24"/>
              </w:rPr>
              <w:t xml:space="preserve"> в связи с утратой доверия за совершение коррупционного правонарушения, исключаются из реестра в случаях: </w:t>
            </w:r>
          </w:p>
          <w:p w:rsidR="00A73615" w:rsidRPr="00A73615" w:rsidRDefault="00A73615" w:rsidP="00A73615">
            <w:pPr>
              <w:spacing w:line="240" w:lineRule="exact"/>
              <w:ind w:firstLine="113"/>
              <w:contextualSpacing/>
              <w:jc w:val="both"/>
              <w:rPr>
                <w:rFonts w:ascii="Times New Roman" w:hAnsi="Times New Roman" w:cs="Times New Roman"/>
                <w:sz w:val="24"/>
                <w:szCs w:val="24"/>
              </w:rPr>
            </w:pPr>
            <w:r w:rsidRPr="00A73615">
              <w:rPr>
                <w:rFonts w:ascii="Times New Roman" w:hAnsi="Times New Roman" w:cs="Times New Roman"/>
                <w:sz w:val="24"/>
                <w:szCs w:val="24"/>
              </w:rPr>
              <w:t xml:space="preserve">1) отмены акта, явившегося основанием для включения в реестр сведений </w:t>
            </w:r>
            <w:r w:rsidRPr="00512A44">
              <w:rPr>
                <w:rFonts w:ascii="Times New Roman" w:hAnsi="Times New Roman" w:cs="Times New Roman"/>
                <w:strike/>
                <w:sz w:val="24"/>
                <w:szCs w:val="24"/>
                <w:highlight w:val="yellow"/>
              </w:rPr>
              <w:t xml:space="preserve">о </w:t>
            </w:r>
            <w:proofErr w:type="gramStart"/>
            <w:r w:rsidRPr="00512A44">
              <w:rPr>
                <w:rFonts w:ascii="Times New Roman" w:hAnsi="Times New Roman" w:cs="Times New Roman"/>
                <w:strike/>
                <w:sz w:val="24"/>
                <w:szCs w:val="24"/>
                <w:highlight w:val="yellow"/>
              </w:rPr>
              <w:t>лице</w:t>
            </w:r>
            <w:proofErr w:type="gramEnd"/>
            <w:r w:rsidRPr="00512A44">
              <w:rPr>
                <w:rFonts w:ascii="Times New Roman" w:hAnsi="Times New Roman" w:cs="Times New Roman"/>
                <w:strike/>
                <w:sz w:val="24"/>
                <w:szCs w:val="24"/>
                <w:highlight w:val="yellow"/>
              </w:rPr>
              <w:t>, уволенном</w:t>
            </w:r>
            <w:r w:rsidRPr="00512A44">
              <w:rPr>
                <w:rFonts w:ascii="Times New Roman" w:hAnsi="Times New Roman" w:cs="Times New Roman"/>
                <w:strike/>
                <w:sz w:val="24"/>
                <w:szCs w:val="24"/>
              </w:rPr>
              <w:t xml:space="preserve"> </w:t>
            </w:r>
            <w:r w:rsidRPr="00A73615">
              <w:rPr>
                <w:rFonts w:ascii="Times New Roman" w:hAnsi="Times New Roman" w:cs="Times New Roman"/>
                <w:sz w:val="24"/>
                <w:szCs w:val="24"/>
              </w:rPr>
              <w:t xml:space="preserve">в связи с утратой доверия за совершение коррупционного правонарушения; </w:t>
            </w:r>
          </w:p>
          <w:p w:rsidR="00A73615" w:rsidRPr="00A73615" w:rsidRDefault="00A73615" w:rsidP="00A73615">
            <w:pPr>
              <w:spacing w:line="240" w:lineRule="exact"/>
              <w:ind w:firstLine="113"/>
              <w:contextualSpacing/>
              <w:jc w:val="both"/>
              <w:rPr>
                <w:rFonts w:ascii="Times New Roman" w:hAnsi="Times New Roman" w:cs="Times New Roman"/>
                <w:sz w:val="24"/>
                <w:szCs w:val="24"/>
              </w:rPr>
            </w:pPr>
            <w:r w:rsidRPr="00A73615">
              <w:rPr>
                <w:rFonts w:ascii="Times New Roman" w:hAnsi="Times New Roman" w:cs="Times New Roman"/>
                <w:sz w:val="24"/>
                <w:szCs w:val="24"/>
              </w:rPr>
              <w:t xml:space="preserve">2) вступления в установленном порядке в законную силу решения суда об отмене акта, явившегося основанием для включения в реестр сведений </w:t>
            </w:r>
            <w:r w:rsidRPr="00512A44">
              <w:rPr>
                <w:rFonts w:ascii="Times New Roman" w:hAnsi="Times New Roman" w:cs="Times New Roman"/>
                <w:strike/>
                <w:sz w:val="24"/>
                <w:szCs w:val="24"/>
                <w:highlight w:val="yellow"/>
              </w:rPr>
              <w:t>о лице, уволенном</w:t>
            </w:r>
            <w:r w:rsidRPr="00A73615">
              <w:rPr>
                <w:rFonts w:ascii="Times New Roman" w:hAnsi="Times New Roman" w:cs="Times New Roman"/>
                <w:sz w:val="24"/>
                <w:szCs w:val="24"/>
              </w:rPr>
              <w:t xml:space="preserve"> в связи с утратой доверия за совершение коррупционного правонарушения; </w:t>
            </w:r>
          </w:p>
          <w:p w:rsidR="00A73615" w:rsidRPr="00A73615" w:rsidRDefault="00A73615" w:rsidP="00A73615">
            <w:pPr>
              <w:spacing w:line="240" w:lineRule="exact"/>
              <w:ind w:firstLine="113"/>
              <w:contextualSpacing/>
              <w:jc w:val="both"/>
              <w:rPr>
                <w:rFonts w:ascii="Times New Roman" w:hAnsi="Times New Roman" w:cs="Times New Roman"/>
                <w:sz w:val="24"/>
                <w:szCs w:val="24"/>
              </w:rPr>
            </w:pPr>
            <w:r w:rsidRPr="00A73615">
              <w:rPr>
                <w:rFonts w:ascii="Times New Roman" w:hAnsi="Times New Roman" w:cs="Times New Roman"/>
                <w:sz w:val="24"/>
                <w:szCs w:val="24"/>
              </w:rPr>
              <w:t xml:space="preserve">3) истечения пяти лет с момента принятия акта, явившегося основанием для включения в реестр сведений </w:t>
            </w:r>
            <w:r w:rsidRPr="00512A44">
              <w:rPr>
                <w:rFonts w:ascii="Times New Roman" w:hAnsi="Times New Roman" w:cs="Times New Roman"/>
                <w:strike/>
                <w:sz w:val="24"/>
                <w:szCs w:val="24"/>
                <w:highlight w:val="yellow"/>
              </w:rPr>
              <w:t>о лице, уволенном</w:t>
            </w:r>
            <w:r w:rsidRPr="00A73615">
              <w:rPr>
                <w:rFonts w:ascii="Times New Roman" w:hAnsi="Times New Roman" w:cs="Times New Roman"/>
                <w:sz w:val="24"/>
                <w:szCs w:val="24"/>
              </w:rPr>
              <w:t xml:space="preserve"> в связи с утратой доверия за совершение коррупционного правонарушения; </w:t>
            </w:r>
          </w:p>
          <w:p w:rsidR="00A73615" w:rsidRPr="00A73615" w:rsidRDefault="00A73615" w:rsidP="00A73615">
            <w:pPr>
              <w:spacing w:line="240" w:lineRule="exact"/>
              <w:ind w:firstLine="113"/>
              <w:contextualSpacing/>
              <w:jc w:val="both"/>
              <w:rPr>
                <w:rFonts w:ascii="Times New Roman" w:hAnsi="Times New Roman" w:cs="Times New Roman"/>
                <w:sz w:val="24"/>
                <w:szCs w:val="24"/>
              </w:rPr>
            </w:pPr>
            <w:r w:rsidRPr="00A73615">
              <w:rPr>
                <w:rFonts w:ascii="Times New Roman" w:hAnsi="Times New Roman" w:cs="Times New Roman"/>
                <w:sz w:val="24"/>
                <w:szCs w:val="24"/>
              </w:rPr>
              <w:t xml:space="preserve">4) смерти лица, </w:t>
            </w:r>
            <w:r w:rsidRPr="00512A44">
              <w:rPr>
                <w:rFonts w:ascii="Times New Roman" w:hAnsi="Times New Roman" w:cs="Times New Roman"/>
                <w:strike/>
                <w:sz w:val="24"/>
                <w:szCs w:val="24"/>
                <w:highlight w:val="yellow"/>
              </w:rPr>
              <w:t>к которому было применено взыскание в виде увольнения (освобождения от должности)</w:t>
            </w:r>
            <w:r w:rsidRPr="00A73615">
              <w:rPr>
                <w:rFonts w:ascii="Times New Roman" w:hAnsi="Times New Roman" w:cs="Times New Roman"/>
                <w:sz w:val="24"/>
                <w:szCs w:val="24"/>
              </w:rPr>
              <w:t xml:space="preserve"> в связи с утратой доверия за совершение коррупционного правонарушения. </w:t>
            </w:r>
          </w:p>
          <w:p w:rsidR="00A73615" w:rsidRPr="00C05B1F" w:rsidRDefault="00A73615" w:rsidP="00A73615">
            <w:pPr>
              <w:spacing w:line="240" w:lineRule="exact"/>
              <w:ind w:firstLine="113"/>
              <w:contextualSpacing/>
              <w:jc w:val="both"/>
              <w:rPr>
                <w:rFonts w:ascii="Times New Roman" w:hAnsi="Times New Roman" w:cs="Times New Roman"/>
                <w:sz w:val="24"/>
                <w:szCs w:val="24"/>
              </w:rPr>
            </w:pPr>
            <w:r w:rsidRPr="00A73615">
              <w:rPr>
                <w:rFonts w:ascii="Times New Roman" w:hAnsi="Times New Roman" w:cs="Times New Roman"/>
                <w:sz w:val="24"/>
                <w:szCs w:val="24"/>
              </w:rPr>
              <w:t xml:space="preserve">4. </w:t>
            </w:r>
            <w:proofErr w:type="gramStart"/>
            <w:r w:rsidRPr="00A73615">
              <w:rPr>
                <w:rFonts w:ascii="Times New Roman" w:hAnsi="Times New Roman" w:cs="Times New Roman"/>
                <w:sz w:val="24"/>
                <w:szCs w:val="24"/>
              </w:rPr>
              <w:t xml:space="preserve">Включение в реестр сведений о лице, </w:t>
            </w:r>
            <w:r w:rsidRPr="00512A44">
              <w:rPr>
                <w:rFonts w:ascii="Times New Roman" w:hAnsi="Times New Roman" w:cs="Times New Roman"/>
                <w:strike/>
                <w:sz w:val="24"/>
                <w:szCs w:val="24"/>
                <w:highlight w:val="yellow"/>
              </w:rPr>
              <w:t>к которому было применено взыскание в виде увольнения (освобождения от должности)</w:t>
            </w:r>
            <w:r w:rsidRPr="00512A44">
              <w:rPr>
                <w:rFonts w:ascii="Times New Roman" w:hAnsi="Times New Roman" w:cs="Times New Roman"/>
                <w:strike/>
                <w:sz w:val="24"/>
                <w:szCs w:val="24"/>
              </w:rPr>
              <w:t xml:space="preserve"> </w:t>
            </w:r>
            <w:r w:rsidRPr="00A73615">
              <w:rPr>
                <w:rFonts w:ascii="Times New Roman" w:hAnsi="Times New Roman" w:cs="Times New Roman"/>
                <w:sz w:val="24"/>
                <w:szCs w:val="24"/>
              </w:rPr>
              <w:t xml:space="preserve">в связи с утратой доверия за совершение коррупционного правонарушения, исключение из реестра сведений о лице, </w:t>
            </w:r>
            <w:r w:rsidRPr="00512A44">
              <w:rPr>
                <w:rFonts w:ascii="Times New Roman" w:hAnsi="Times New Roman" w:cs="Times New Roman"/>
                <w:strike/>
                <w:sz w:val="24"/>
                <w:szCs w:val="24"/>
                <w:highlight w:val="yellow"/>
              </w:rPr>
              <w:t>к которому было применено взыскание в виде увольнения (освобождения от должности) в связи с утратой доверия за совершение коррупционного правонарушения,</w:t>
            </w:r>
            <w:r w:rsidRPr="00A73615">
              <w:rPr>
                <w:rFonts w:ascii="Times New Roman" w:hAnsi="Times New Roman" w:cs="Times New Roman"/>
                <w:sz w:val="24"/>
                <w:szCs w:val="24"/>
              </w:rPr>
              <w:t xml:space="preserve"> размещение реестра на официальном сайте федеральной государственной информационной</w:t>
            </w:r>
            <w:proofErr w:type="gramEnd"/>
            <w:r w:rsidRPr="00A73615">
              <w:rPr>
                <w:rFonts w:ascii="Times New Roman" w:hAnsi="Times New Roman" w:cs="Times New Roman"/>
                <w:sz w:val="24"/>
                <w:szCs w:val="24"/>
              </w:rPr>
              <w:t xml:space="preserve"> системы в области государственной службы в информационно-телекоммуникационной сети "Интернет" осуществляются в порядке, определяемом Правительством Российской Федерации.</w:t>
            </w:r>
          </w:p>
        </w:tc>
        <w:tc>
          <w:tcPr>
            <w:tcW w:w="6521" w:type="dxa"/>
          </w:tcPr>
          <w:p w:rsidR="00A73615" w:rsidRPr="00A73615" w:rsidRDefault="00A73615" w:rsidP="00A73615">
            <w:pPr>
              <w:spacing w:line="240" w:lineRule="exact"/>
              <w:ind w:firstLine="113"/>
              <w:contextualSpacing/>
              <w:jc w:val="both"/>
              <w:rPr>
                <w:rFonts w:ascii="Times New Roman" w:hAnsi="Times New Roman" w:cs="Times New Roman"/>
                <w:sz w:val="24"/>
                <w:szCs w:val="24"/>
              </w:rPr>
            </w:pPr>
            <w:r w:rsidRPr="00A73615">
              <w:rPr>
                <w:rFonts w:ascii="Times New Roman" w:hAnsi="Times New Roman" w:cs="Times New Roman"/>
                <w:sz w:val="24"/>
                <w:szCs w:val="24"/>
              </w:rPr>
              <w:lastRenderedPageBreak/>
              <w:t xml:space="preserve">1. Сведения </w:t>
            </w:r>
            <w:r w:rsidRPr="00512A44">
              <w:rPr>
                <w:rFonts w:ascii="Times New Roman" w:hAnsi="Times New Roman" w:cs="Times New Roman"/>
                <w:sz w:val="24"/>
                <w:szCs w:val="24"/>
                <w:highlight w:val="yellow"/>
              </w:rPr>
              <w:t>об увольнении (о прекращении полномочий) лица</w:t>
            </w:r>
            <w:r w:rsidRPr="00A73615">
              <w:rPr>
                <w:rFonts w:ascii="Times New Roman" w:hAnsi="Times New Roman" w:cs="Times New Roman"/>
                <w:sz w:val="24"/>
                <w:szCs w:val="24"/>
              </w:rPr>
              <w:t xml:space="preserve">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 </w:t>
            </w:r>
          </w:p>
          <w:p w:rsidR="00512A44" w:rsidRPr="00512A44" w:rsidRDefault="00512A44" w:rsidP="00512A44">
            <w:pPr>
              <w:spacing w:line="240" w:lineRule="exact"/>
              <w:ind w:firstLine="113"/>
              <w:contextualSpacing/>
              <w:jc w:val="both"/>
              <w:rPr>
                <w:rFonts w:ascii="Times New Roman" w:hAnsi="Times New Roman" w:cs="Times New Roman"/>
                <w:sz w:val="24"/>
                <w:szCs w:val="24"/>
              </w:rPr>
            </w:pPr>
            <w:r w:rsidRPr="00512A44">
              <w:rPr>
                <w:rFonts w:ascii="Times New Roman" w:hAnsi="Times New Roman" w:cs="Times New Roman"/>
                <w:sz w:val="24"/>
                <w:szCs w:val="24"/>
              </w:rPr>
              <w:t xml:space="preserve">3. Сведения </w:t>
            </w:r>
            <w:r w:rsidRPr="00512A44">
              <w:rPr>
                <w:rFonts w:ascii="Times New Roman" w:hAnsi="Times New Roman" w:cs="Times New Roman"/>
                <w:sz w:val="24"/>
                <w:szCs w:val="24"/>
                <w:highlight w:val="yellow"/>
              </w:rPr>
              <w:t xml:space="preserve">об увольнении (о прекращении полномочий) </w:t>
            </w:r>
            <w:r w:rsidRPr="00512A44">
              <w:rPr>
                <w:rFonts w:ascii="Times New Roman" w:hAnsi="Times New Roman" w:cs="Times New Roman"/>
                <w:sz w:val="24"/>
                <w:szCs w:val="24"/>
                <w:highlight w:val="yellow"/>
              </w:rPr>
              <w:lastRenderedPageBreak/>
              <w:t>лица</w:t>
            </w:r>
            <w:r w:rsidRPr="00512A44">
              <w:rPr>
                <w:rFonts w:ascii="Times New Roman" w:hAnsi="Times New Roman" w:cs="Times New Roman"/>
                <w:sz w:val="24"/>
                <w:szCs w:val="24"/>
              </w:rPr>
              <w:t xml:space="preserve"> в связи с утратой доверия за совершение коррупционного правонарушения исключаются из реестра в случаях: </w:t>
            </w:r>
          </w:p>
          <w:p w:rsidR="00512A44" w:rsidRPr="00512A44" w:rsidRDefault="00512A44" w:rsidP="00512A44">
            <w:pPr>
              <w:spacing w:line="240" w:lineRule="exact"/>
              <w:ind w:firstLine="113"/>
              <w:contextualSpacing/>
              <w:jc w:val="both"/>
              <w:rPr>
                <w:rFonts w:ascii="Times New Roman" w:hAnsi="Times New Roman" w:cs="Times New Roman"/>
                <w:sz w:val="24"/>
                <w:szCs w:val="24"/>
              </w:rPr>
            </w:pPr>
            <w:r w:rsidRPr="00512A44">
              <w:rPr>
                <w:rFonts w:ascii="Times New Roman" w:hAnsi="Times New Roman" w:cs="Times New Roman"/>
                <w:sz w:val="24"/>
                <w:szCs w:val="24"/>
              </w:rPr>
              <w:t xml:space="preserve">1) отмены акта, явившегося основанием для включения в реестр сведений </w:t>
            </w:r>
            <w:r w:rsidRPr="00512A44">
              <w:rPr>
                <w:rFonts w:ascii="Times New Roman" w:hAnsi="Times New Roman" w:cs="Times New Roman"/>
                <w:sz w:val="24"/>
                <w:szCs w:val="24"/>
                <w:highlight w:val="yellow"/>
              </w:rPr>
              <w:t xml:space="preserve">о </w:t>
            </w:r>
            <w:proofErr w:type="gramStart"/>
            <w:r w:rsidRPr="00512A44">
              <w:rPr>
                <w:rFonts w:ascii="Times New Roman" w:hAnsi="Times New Roman" w:cs="Times New Roman"/>
                <w:sz w:val="24"/>
                <w:szCs w:val="24"/>
                <w:highlight w:val="yellow"/>
              </w:rPr>
              <w:t>лице</w:t>
            </w:r>
            <w:proofErr w:type="gramEnd"/>
            <w:r w:rsidRPr="00512A44">
              <w:rPr>
                <w:rFonts w:ascii="Times New Roman" w:hAnsi="Times New Roman" w:cs="Times New Roman"/>
                <w:sz w:val="24"/>
                <w:szCs w:val="24"/>
                <w:highlight w:val="yellow"/>
              </w:rPr>
              <w:t>, которое было уволено (чьи полномочия были прекращены)</w:t>
            </w:r>
            <w:r w:rsidRPr="00512A44">
              <w:rPr>
                <w:rFonts w:ascii="Times New Roman" w:hAnsi="Times New Roman" w:cs="Times New Roman"/>
                <w:sz w:val="24"/>
                <w:szCs w:val="24"/>
              </w:rPr>
              <w:t xml:space="preserve"> в связи с утратой доверия за совершение коррупционного правонарушения; </w:t>
            </w:r>
          </w:p>
          <w:p w:rsidR="00512A44" w:rsidRPr="00512A44" w:rsidRDefault="00512A44" w:rsidP="00512A44">
            <w:pPr>
              <w:spacing w:line="240" w:lineRule="exact"/>
              <w:ind w:firstLine="113"/>
              <w:contextualSpacing/>
              <w:jc w:val="both"/>
              <w:rPr>
                <w:rFonts w:ascii="Times New Roman" w:hAnsi="Times New Roman" w:cs="Times New Roman"/>
                <w:sz w:val="24"/>
                <w:szCs w:val="24"/>
              </w:rPr>
            </w:pPr>
            <w:r w:rsidRPr="00512A44">
              <w:rPr>
                <w:rFonts w:ascii="Times New Roman" w:hAnsi="Times New Roman" w:cs="Times New Roman"/>
                <w:sz w:val="24"/>
                <w:szCs w:val="24"/>
              </w:rPr>
              <w:t xml:space="preserve">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w:t>
            </w:r>
            <w:r w:rsidRPr="00512A44">
              <w:rPr>
                <w:rFonts w:ascii="Times New Roman" w:hAnsi="Times New Roman" w:cs="Times New Roman"/>
                <w:sz w:val="24"/>
                <w:szCs w:val="24"/>
                <w:highlight w:val="yellow"/>
              </w:rPr>
              <w:t>о лице, которое было уволено (чьи полномочия были прекращены)</w:t>
            </w:r>
            <w:r w:rsidRPr="00512A44">
              <w:rPr>
                <w:rFonts w:ascii="Times New Roman" w:hAnsi="Times New Roman" w:cs="Times New Roman"/>
                <w:sz w:val="24"/>
                <w:szCs w:val="24"/>
              </w:rPr>
              <w:t xml:space="preserve"> в связи с утратой доверия за совершение коррупционного правонарушения; </w:t>
            </w:r>
          </w:p>
          <w:p w:rsidR="00512A44" w:rsidRPr="00512A44" w:rsidRDefault="00512A44" w:rsidP="00512A44">
            <w:pPr>
              <w:spacing w:line="240" w:lineRule="exact"/>
              <w:ind w:firstLine="113"/>
              <w:contextualSpacing/>
              <w:jc w:val="both"/>
              <w:rPr>
                <w:rFonts w:ascii="Times New Roman" w:hAnsi="Times New Roman" w:cs="Times New Roman"/>
                <w:sz w:val="24"/>
                <w:szCs w:val="24"/>
              </w:rPr>
            </w:pPr>
            <w:r w:rsidRPr="00512A44">
              <w:rPr>
                <w:rFonts w:ascii="Times New Roman" w:hAnsi="Times New Roman" w:cs="Times New Roman"/>
                <w:sz w:val="24"/>
                <w:szCs w:val="24"/>
              </w:rPr>
              <w:t xml:space="preserve">3) истечения пяти лет с момента принятия акта или решения суда, явившегося основанием для включения в реестр сведений </w:t>
            </w:r>
            <w:r w:rsidRPr="00512A44">
              <w:rPr>
                <w:rFonts w:ascii="Times New Roman" w:hAnsi="Times New Roman" w:cs="Times New Roman"/>
                <w:sz w:val="24"/>
                <w:szCs w:val="24"/>
                <w:highlight w:val="yellow"/>
              </w:rPr>
              <w:t>о лице, которое было уволено (чьи полномочия были прекращены)</w:t>
            </w:r>
            <w:r w:rsidRPr="00512A44">
              <w:rPr>
                <w:rFonts w:ascii="Times New Roman" w:hAnsi="Times New Roman" w:cs="Times New Roman"/>
                <w:sz w:val="24"/>
                <w:szCs w:val="24"/>
              </w:rPr>
              <w:t xml:space="preserve"> в связи с утратой доверия за совершение коррупционного правонарушения; </w:t>
            </w:r>
          </w:p>
          <w:p w:rsidR="00512A44" w:rsidRPr="00512A44" w:rsidRDefault="00512A44" w:rsidP="00512A44">
            <w:pPr>
              <w:spacing w:line="240" w:lineRule="exact"/>
              <w:ind w:firstLine="113"/>
              <w:contextualSpacing/>
              <w:jc w:val="both"/>
              <w:rPr>
                <w:rFonts w:ascii="Times New Roman" w:hAnsi="Times New Roman" w:cs="Times New Roman"/>
                <w:sz w:val="24"/>
                <w:szCs w:val="24"/>
              </w:rPr>
            </w:pPr>
            <w:r w:rsidRPr="00512A44">
              <w:rPr>
                <w:rFonts w:ascii="Times New Roman" w:hAnsi="Times New Roman" w:cs="Times New Roman"/>
                <w:sz w:val="24"/>
                <w:szCs w:val="24"/>
              </w:rPr>
              <w:t xml:space="preserve">4) смерти лица, </w:t>
            </w:r>
            <w:r w:rsidRPr="00512A44">
              <w:rPr>
                <w:rFonts w:ascii="Times New Roman" w:hAnsi="Times New Roman" w:cs="Times New Roman"/>
                <w:sz w:val="24"/>
                <w:szCs w:val="24"/>
                <w:highlight w:val="yellow"/>
              </w:rPr>
              <w:t>которое было уволено (чьи полномочия были прекращены)</w:t>
            </w:r>
            <w:r w:rsidRPr="00512A44">
              <w:rPr>
                <w:rFonts w:ascii="Times New Roman" w:hAnsi="Times New Roman" w:cs="Times New Roman"/>
                <w:sz w:val="24"/>
                <w:szCs w:val="24"/>
              </w:rPr>
              <w:t xml:space="preserve"> в связи с утратой доверия за совершение коррупционного правонарушения. </w:t>
            </w:r>
          </w:p>
          <w:p w:rsidR="00C05B1F" w:rsidRPr="00C05B1F" w:rsidRDefault="00512A44" w:rsidP="00512A44">
            <w:pPr>
              <w:spacing w:line="240" w:lineRule="exact"/>
              <w:ind w:firstLine="113"/>
              <w:contextualSpacing/>
              <w:jc w:val="both"/>
              <w:rPr>
                <w:rFonts w:ascii="Times New Roman" w:hAnsi="Times New Roman" w:cs="Times New Roman"/>
                <w:sz w:val="24"/>
                <w:szCs w:val="24"/>
              </w:rPr>
            </w:pPr>
            <w:r w:rsidRPr="00512A44">
              <w:rPr>
                <w:rFonts w:ascii="Times New Roman" w:hAnsi="Times New Roman" w:cs="Times New Roman"/>
                <w:sz w:val="24"/>
                <w:szCs w:val="24"/>
              </w:rPr>
              <w:t xml:space="preserve">4. </w:t>
            </w:r>
            <w:proofErr w:type="gramStart"/>
            <w:r w:rsidRPr="00512A44">
              <w:rPr>
                <w:rFonts w:ascii="Times New Roman" w:hAnsi="Times New Roman" w:cs="Times New Roman"/>
                <w:sz w:val="24"/>
                <w:szCs w:val="24"/>
              </w:rPr>
              <w:t xml:space="preserve">Включение в реестр сведений о лице, </w:t>
            </w:r>
            <w:r w:rsidRPr="00512A44">
              <w:rPr>
                <w:rFonts w:ascii="Times New Roman" w:hAnsi="Times New Roman" w:cs="Times New Roman"/>
                <w:sz w:val="24"/>
                <w:szCs w:val="24"/>
                <w:highlight w:val="yellow"/>
              </w:rPr>
              <w:t>которое было уволено (чьи полномочия были прекращены)</w:t>
            </w:r>
            <w:r w:rsidRPr="00512A44">
              <w:rPr>
                <w:rFonts w:ascii="Times New Roman" w:hAnsi="Times New Roman" w:cs="Times New Roman"/>
                <w:sz w:val="24"/>
                <w:szCs w:val="24"/>
              </w:rPr>
              <w:t xml:space="preserve"> в связи с утратой доверия за совершение коррупционного правонарушения, исключение из реестра </w:t>
            </w:r>
            <w:r w:rsidRPr="00512A44">
              <w:rPr>
                <w:rFonts w:ascii="Times New Roman" w:hAnsi="Times New Roman" w:cs="Times New Roman"/>
                <w:sz w:val="24"/>
                <w:szCs w:val="24"/>
                <w:highlight w:val="yellow"/>
              </w:rPr>
              <w:t>сведений о таком лице,</w:t>
            </w:r>
            <w:r w:rsidRPr="00512A44">
              <w:rPr>
                <w:rFonts w:ascii="Times New Roman" w:hAnsi="Times New Roman" w:cs="Times New Roman"/>
                <w:sz w:val="24"/>
                <w:szCs w:val="24"/>
              </w:rPr>
              <w:t xml:space="preserve">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r>
              <w:rPr>
                <w:rFonts w:ascii="Times New Roman" w:hAnsi="Times New Roman" w:cs="Times New Roman"/>
                <w:sz w:val="24"/>
                <w:szCs w:val="24"/>
              </w:rPr>
              <w:t xml:space="preserve">порядке, </w:t>
            </w:r>
            <w:r w:rsidRPr="00512A44">
              <w:rPr>
                <w:rFonts w:ascii="Times New Roman" w:hAnsi="Times New Roman" w:cs="Times New Roman"/>
                <w:sz w:val="24"/>
                <w:szCs w:val="24"/>
              </w:rPr>
              <w:t xml:space="preserve">определяемом Правительством Российской Федерации. </w:t>
            </w:r>
            <w:proofErr w:type="gramEnd"/>
          </w:p>
        </w:tc>
        <w:tc>
          <w:tcPr>
            <w:tcW w:w="1560" w:type="dxa"/>
          </w:tcPr>
          <w:p w:rsidR="00C05B1F" w:rsidRPr="00C05B1F" w:rsidRDefault="00512A44" w:rsidP="00926A2B">
            <w:pPr>
              <w:spacing w:line="240" w:lineRule="exact"/>
              <w:jc w:val="center"/>
              <w:rPr>
                <w:rFonts w:ascii="Times New Roman" w:hAnsi="Times New Roman" w:cs="Times New Roman"/>
                <w:sz w:val="24"/>
              </w:rPr>
            </w:pPr>
            <w:r>
              <w:rPr>
                <w:rFonts w:ascii="Times New Roman" w:hAnsi="Times New Roman" w:cs="Times New Roman"/>
                <w:sz w:val="24"/>
              </w:rPr>
              <w:lastRenderedPageBreak/>
              <w:t>13.08.2023</w:t>
            </w:r>
          </w:p>
        </w:tc>
      </w:tr>
      <w:tr w:rsidR="00431FCC" w:rsidTr="001A28D4">
        <w:trPr>
          <w:trHeight w:val="70"/>
        </w:trPr>
        <w:tc>
          <w:tcPr>
            <w:tcW w:w="15560" w:type="dxa"/>
            <w:gridSpan w:val="4"/>
          </w:tcPr>
          <w:p w:rsidR="00431FCC" w:rsidRPr="00431FCC" w:rsidRDefault="00431FCC" w:rsidP="00431FCC">
            <w:pPr>
              <w:autoSpaceDE w:val="0"/>
              <w:autoSpaceDN w:val="0"/>
              <w:adjustRightInd w:val="0"/>
              <w:spacing w:before="120" w:after="120"/>
              <w:jc w:val="center"/>
              <w:rPr>
                <w:rFonts w:ascii="Times New Roman" w:hAnsi="Times New Roman" w:cs="Times New Roman"/>
                <w:b/>
                <w:sz w:val="24"/>
              </w:rPr>
            </w:pPr>
            <w:r w:rsidRPr="00431FCC">
              <w:rPr>
                <w:rFonts w:ascii="Times New Roman" w:hAnsi="Times New Roman" w:cs="Times New Roman"/>
                <w:b/>
                <w:sz w:val="24"/>
                <w:szCs w:val="24"/>
              </w:rPr>
              <w:lastRenderedPageBreak/>
              <w:t>Указ Президента Р</w:t>
            </w:r>
            <w:r w:rsidRPr="00431FCC">
              <w:rPr>
                <w:rFonts w:ascii="Times New Roman" w:hAnsi="Times New Roman" w:cs="Times New Roman"/>
                <w:b/>
                <w:sz w:val="24"/>
                <w:szCs w:val="24"/>
              </w:rPr>
              <w:t xml:space="preserve">оссийской </w:t>
            </w:r>
            <w:r w:rsidRPr="00431FCC">
              <w:rPr>
                <w:rFonts w:ascii="Times New Roman" w:hAnsi="Times New Roman" w:cs="Times New Roman"/>
                <w:b/>
                <w:sz w:val="24"/>
                <w:szCs w:val="24"/>
              </w:rPr>
              <w:t>Ф</w:t>
            </w:r>
            <w:r w:rsidRPr="00431FCC">
              <w:rPr>
                <w:rFonts w:ascii="Times New Roman" w:hAnsi="Times New Roman" w:cs="Times New Roman"/>
                <w:b/>
                <w:sz w:val="24"/>
                <w:szCs w:val="24"/>
              </w:rPr>
              <w:t>едерации от 13.05.2000 №</w:t>
            </w:r>
            <w:r w:rsidRPr="00431FCC">
              <w:rPr>
                <w:rFonts w:ascii="Times New Roman" w:hAnsi="Times New Roman" w:cs="Times New Roman"/>
                <w:b/>
                <w:sz w:val="24"/>
                <w:szCs w:val="24"/>
              </w:rPr>
              <w:t xml:space="preserve"> 849</w:t>
            </w:r>
            <w:r w:rsidRPr="00431FCC">
              <w:rPr>
                <w:rFonts w:ascii="Times New Roman" w:hAnsi="Times New Roman" w:cs="Times New Roman"/>
                <w:b/>
                <w:sz w:val="24"/>
                <w:szCs w:val="24"/>
              </w:rPr>
              <w:t xml:space="preserve"> «</w:t>
            </w:r>
            <w:r w:rsidRPr="00431FCC">
              <w:rPr>
                <w:rFonts w:ascii="Times New Roman" w:hAnsi="Times New Roman" w:cs="Times New Roman"/>
                <w:b/>
                <w:sz w:val="24"/>
                <w:szCs w:val="24"/>
              </w:rPr>
              <w:t>О полномочном представителе Президента Российской</w:t>
            </w:r>
            <w:r w:rsidRPr="00431FCC">
              <w:rPr>
                <w:rFonts w:ascii="Times New Roman" w:hAnsi="Times New Roman" w:cs="Times New Roman"/>
                <w:b/>
                <w:sz w:val="24"/>
                <w:szCs w:val="24"/>
              </w:rPr>
              <w:t xml:space="preserve"> Федерации </w:t>
            </w:r>
            <w:r>
              <w:rPr>
                <w:rFonts w:ascii="Times New Roman" w:hAnsi="Times New Roman" w:cs="Times New Roman"/>
                <w:b/>
                <w:sz w:val="24"/>
                <w:szCs w:val="24"/>
              </w:rPr>
              <w:br/>
            </w:r>
            <w:r w:rsidRPr="00431FCC">
              <w:rPr>
                <w:rFonts w:ascii="Times New Roman" w:hAnsi="Times New Roman" w:cs="Times New Roman"/>
                <w:b/>
                <w:sz w:val="24"/>
                <w:szCs w:val="24"/>
              </w:rPr>
              <w:t>в федеральном округе»</w:t>
            </w:r>
            <w:r>
              <w:rPr>
                <w:rFonts w:ascii="Times New Roman" w:hAnsi="Times New Roman" w:cs="Times New Roman"/>
                <w:b/>
                <w:sz w:val="24"/>
                <w:szCs w:val="24"/>
              </w:rPr>
              <w:t xml:space="preserve"> (в ред. Указа Президента Российской Федерации </w:t>
            </w:r>
            <w:r w:rsidRPr="00431FCC">
              <w:rPr>
                <w:rFonts w:ascii="Times New Roman" w:hAnsi="Times New Roman" w:cs="Times New Roman"/>
                <w:b/>
                <w:sz w:val="24"/>
                <w:szCs w:val="24"/>
              </w:rPr>
              <w:t xml:space="preserve">от 26.06.2023 </w:t>
            </w:r>
            <w:r>
              <w:rPr>
                <w:rFonts w:ascii="Times New Roman" w:hAnsi="Times New Roman" w:cs="Times New Roman"/>
                <w:b/>
                <w:sz w:val="24"/>
                <w:szCs w:val="24"/>
              </w:rPr>
              <w:t>№</w:t>
            </w:r>
            <w:r w:rsidRPr="00431FCC">
              <w:rPr>
                <w:rFonts w:ascii="Times New Roman" w:hAnsi="Times New Roman" w:cs="Times New Roman"/>
                <w:b/>
                <w:sz w:val="24"/>
                <w:szCs w:val="24"/>
              </w:rPr>
              <w:t xml:space="preserve"> 474)</w:t>
            </w:r>
          </w:p>
        </w:tc>
      </w:tr>
      <w:tr w:rsidR="00461A66" w:rsidTr="00C05B1F">
        <w:trPr>
          <w:trHeight w:val="70"/>
        </w:trPr>
        <w:tc>
          <w:tcPr>
            <w:tcW w:w="959" w:type="dxa"/>
          </w:tcPr>
          <w:p w:rsidR="00461A66" w:rsidRDefault="00461A66" w:rsidP="00C05B1F">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п. 6</w:t>
            </w:r>
          </w:p>
        </w:tc>
        <w:tc>
          <w:tcPr>
            <w:tcW w:w="6520" w:type="dxa"/>
          </w:tcPr>
          <w:p w:rsidR="00461A66" w:rsidRPr="00431FCC" w:rsidRDefault="00461A66" w:rsidP="00431FCC">
            <w:pPr>
              <w:spacing w:line="240" w:lineRule="exact"/>
              <w:ind w:firstLine="113"/>
              <w:contextualSpacing/>
              <w:jc w:val="both"/>
              <w:rPr>
                <w:rFonts w:ascii="Times New Roman" w:hAnsi="Times New Roman" w:cs="Times New Roman"/>
                <w:sz w:val="24"/>
                <w:szCs w:val="24"/>
              </w:rPr>
            </w:pPr>
            <w:r w:rsidRPr="00431FCC">
              <w:rPr>
                <w:rFonts w:ascii="Times New Roman" w:hAnsi="Times New Roman" w:cs="Times New Roman"/>
                <w:sz w:val="24"/>
                <w:szCs w:val="24"/>
              </w:rPr>
              <w:t>Полномочный представитель в целях решения возложенных на него задач осуществляет следующие функции:</w:t>
            </w:r>
          </w:p>
          <w:p w:rsidR="00461A66" w:rsidRPr="00431FCC" w:rsidRDefault="00461A66" w:rsidP="00431FCC">
            <w:pPr>
              <w:spacing w:line="240" w:lineRule="exact"/>
              <w:ind w:firstLine="113"/>
              <w:contextualSpacing/>
              <w:jc w:val="both"/>
              <w:rPr>
                <w:rFonts w:ascii="Times New Roman" w:hAnsi="Times New Roman" w:cs="Times New Roman"/>
                <w:sz w:val="24"/>
                <w:szCs w:val="24"/>
              </w:rPr>
            </w:pPr>
            <w:r w:rsidRPr="00431FCC">
              <w:rPr>
                <w:rFonts w:ascii="Times New Roman" w:hAnsi="Times New Roman" w:cs="Times New Roman"/>
                <w:sz w:val="24"/>
                <w:szCs w:val="24"/>
              </w:rPr>
              <w:t xml:space="preserve">вносит Президенту Российской Федерации представления о награждении государственными наградами Российской Федерации, Почетной грамотой Президента Российской Федерации высших должностных лиц </w:t>
            </w:r>
            <w:r w:rsidRPr="00431FCC">
              <w:rPr>
                <w:rFonts w:ascii="Times New Roman" w:hAnsi="Times New Roman" w:cs="Times New Roman"/>
                <w:strike/>
                <w:sz w:val="24"/>
                <w:szCs w:val="24"/>
                <w:highlight w:val="yellow"/>
              </w:rPr>
              <w:t xml:space="preserve">(руководителей </w:t>
            </w:r>
            <w:r w:rsidRPr="00431FCC">
              <w:rPr>
                <w:rFonts w:ascii="Times New Roman" w:hAnsi="Times New Roman" w:cs="Times New Roman"/>
                <w:strike/>
                <w:sz w:val="24"/>
                <w:szCs w:val="24"/>
                <w:highlight w:val="yellow"/>
              </w:rPr>
              <w:lastRenderedPageBreak/>
              <w:t>высших исполнительных органов государственной власти)</w:t>
            </w:r>
            <w:r w:rsidRPr="00431FCC">
              <w:rPr>
                <w:rFonts w:ascii="Times New Roman" w:hAnsi="Times New Roman" w:cs="Times New Roman"/>
                <w:sz w:val="24"/>
                <w:szCs w:val="24"/>
              </w:rPr>
              <w:t xml:space="preserve"> субъектов Российской Федерации и руководителей законодательных (представительных) органов государственной власти субъектов Российской Федерации, находящихся в пределах федерального округа, и об объявлении им благодарности Президента Российской Федерации;</w:t>
            </w:r>
          </w:p>
          <w:p w:rsidR="00461A66" w:rsidRDefault="00461A66" w:rsidP="00431FCC">
            <w:pPr>
              <w:spacing w:line="240" w:lineRule="exact"/>
              <w:ind w:firstLine="113"/>
              <w:contextualSpacing/>
              <w:jc w:val="both"/>
              <w:rPr>
                <w:rFonts w:ascii="Times New Roman" w:hAnsi="Times New Roman" w:cs="Times New Roman"/>
                <w:sz w:val="24"/>
                <w:szCs w:val="24"/>
              </w:rPr>
            </w:pPr>
            <w:proofErr w:type="gramStart"/>
            <w:r w:rsidRPr="00431FCC">
              <w:rPr>
                <w:rFonts w:ascii="Times New Roman" w:hAnsi="Times New Roman" w:cs="Times New Roman"/>
                <w:sz w:val="24"/>
                <w:szCs w:val="24"/>
              </w:rPr>
              <w:t xml:space="preserve">согласовывает материалы о награждении государственными наградами лиц, представляемых Президенту Российской Федерации высшими должностными лицами </w:t>
            </w:r>
            <w:r w:rsidRPr="00431FCC">
              <w:rPr>
                <w:rFonts w:ascii="Times New Roman" w:hAnsi="Times New Roman" w:cs="Times New Roman"/>
                <w:strike/>
                <w:sz w:val="24"/>
                <w:szCs w:val="24"/>
                <w:highlight w:val="yellow"/>
              </w:rPr>
              <w:t>(руководителями высших исполнительных органов государственной власти)</w:t>
            </w:r>
            <w:r w:rsidRPr="00431FCC">
              <w:rPr>
                <w:rFonts w:ascii="Times New Roman" w:hAnsi="Times New Roman" w:cs="Times New Roman"/>
                <w:strike/>
                <w:sz w:val="24"/>
                <w:szCs w:val="24"/>
              </w:rPr>
              <w:t xml:space="preserve"> </w:t>
            </w:r>
            <w:r w:rsidRPr="00431FCC">
              <w:rPr>
                <w:rFonts w:ascii="Times New Roman" w:hAnsi="Times New Roman" w:cs="Times New Roman"/>
                <w:sz w:val="24"/>
                <w:szCs w:val="24"/>
              </w:rPr>
              <w:t>субъектов Российской Федерации, а также направляемые в федеральные органы исполнительной власти органами государственной власти субъектов Российской Федерации, находящимися в пределах федерального округа, представления о награждении государственными наградами Российской Федерации, Почетной грамотой Президента Российской Федерации и об объявлении благодарности Президента Российской</w:t>
            </w:r>
            <w:proofErr w:type="gramEnd"/>
            <w:r w:rsidRPr="00431FCC">
              <w:rPr>
                <w:rFonts w:ascii="Times New Roman" w:hAnsi="Times New Roman" w:cs="Times New Roman"/>
                <w:sz w:val="24"/>
                <w:szCs w:val="24"/>
              </w:rPr>
              <w:t xml:space="preserve"> Федерации, а также о присвоении почетных званий Российской Федерации, высших воинских и высших специальных званий;</w:t>
            </w:r>
          </w:p>
          <w:p w:rsidR="00461A66" w:rsidRPr="00C05B1F" w:rsidRDefault="00461A66" w:rsidP="00431FCC">
            <w:pPr>
              <w:spacing w:line="240" w:lineRule="exact"/>
              <w:ind w:firstLine="113"/>
              <w:contextualSpacing/>
              <w:jc w:val="both"/>
              <w:rPr>
                <w:rFonts w:ascii="Times New Roman" w:hAnsi="Times New Roman" w:cs="Times New Roman"/>
                <w:sz w:val="24"/>
                <w:szCs w:val="24"/>
              </w:rPr>
            </w:pPr>
            <w:r w:rsidRPr="00431FCC">
              <w:rPr>
                <w:rFonts w:ascii="Times New Roman" w:hAnsi="Times New Roman" w:cs="Times New Roman"/>
                <w:sz w:val="24"/>
                <w:szCs w:val="24"/>
              </w:rPr>
              <w:t xml:space="preserve">представляет в законодательном (представительном) органе государственной власти субъекта Российской Федерации временно исполняющего обязанности высшего должностного лица </w:t>
            </w:r>
            <w:r w:rsidRPr="00431FCC">
              <w:rPr>
                <w:rFonts w:ascii="Times New Roman" w:hAnsi="Times New Roman" w:cs="Times New Roman"/>
                <w:strike/>
                <w:sz w:val="24"/>
                <w:szCs w:val="24"/>
                <w:highlight w:val="yellow"/>
              </w:rPr>
              <w:t>(руководителя высшего исполнительного органа государственной власти)</w:t>
            </w:r>
            <w:r w:rsidRPr="00431FCC">
              <w:rPr>
                <w:rFonts w:ascii="Times New Roman" w:hAnsi="Times New Roman" w:cs="Times New Roman"/>
                <w:sz w:val="24"/>
                <w:szCs w:val="24"/>
              </w:rPr>
              <w:t xml:space="preserve"> субъекта Российской Федерации в течение месяца со дня его назначения, а в случае если конституцией (уставом), законом субъекта Российской Федерации предусмотрено, что высшее должностное лицо </w:t>
            </w:r>
            <w:r w:rsidRPr="00431FCC">
              <w:rPr>
                <w:rFonts w:ascii="Times New Roman" w:hAnsi="Times New Roman" w:cs="Times New Roman"/>
                <w:strike/>
                <w:sz w:val="24"/>
                <w:szCs w:val="24"/>
                <w:highlight w:val="yellow"/>
              </w:rPr>
              <w:t>(руководитель высшего исполнительного органа государственной власти)</w:t>
            </w:r>
            <w:r w:rsidRPr="00431FCC">
              <w:rPr>
                <w:rFonts w:ascii="Times New Roman" w:hAnsi="Times New Roman" w:cs="Times New Roman"/>
                <w:sz w:val="24"/>
                <w:szCs w:val="24"/>
              </w:rPr>
              <w:t xml:space="preserve"> субъекта Российской Федерации избирается депутатами законодательного (представительного) органа государственной власти субъекта Российской Федерации, - кандидатов на указанную должность, представленных Президентом Российской Федерации.</w:t>
            </w:r>
          </w:p>
        </w:tc>
        <w:tc>
          <w:tcPr>
            <w:tcW w:w="6521" w:type="dxa"/>
          </w:tcPr>
          <w:p w:rsidR="00461A66" w:rsidRPr="00431FCC" w:rsidRDefault="00461A66" w:rsidP="00431FCC">
            <w:pPr>
              <w:spacing w:line="240" w:lineRule="exact"/>
              <w:ind w:firstLine="113"/>
              <w:contextualSpacing/>
              <w:jc w:val="both"/>
              <w:rPr>
                <w:rFonts w:ascii="Times New Roman" w:hAnsi="Times New Roman" w:cs="Times New Roman"/>
                <w:sz w:val="24"/>
                <w:szCs w:val="24"/>
              </w:rPr>
            </w:pPr>
            <w:r w:rsidRPr="00431FCC">
              <w:rPr>
                <w:rFonts w:ascii="Times New Roman" w:hAnsi="Times New Roman" w:cs="Times New Roman"/>
                <w:sz w:val="24"/>
                <w:szCs w:val="24"/>
              </w:rPr>
              <w:lastRenderedPageBreak/>
              <w:t>Полномочный представитель в целях решения возложенных на него задач осуществляет следующие функции:</w:t>
            </w:r>
          </w:p>
          <w:p w:rsidR="00461A66" w:rsidRPr="00431FCC" w:rsidRDefault="00461A66" w:rsidP="00431FCC">
            <w:pPr>
              <w:spacing w:line="240" w:lineRule="exact"/>
              <w:ind w:firstLine="113"/>
              <w:contextualSpacing/>
              <w:jc w:val="both"/>
              <w:rPr>
                <w:rFonts w:ascii="Times New Roman" w:hAnsi="Times New Roman" w:cs="Times New Roman"/>
                <w:sz w:val="24"/>
                <w:szCs w:val="24"/>
              </w:rPr>
            </w:pPr>
            <w:r w:rsidRPr="00431FCC">
              <w:rPr>
                <w:rFonts w:ascii="Times New Roman" w:hAnsi="Times New Roman" w:cs="Times New Roman"/>
                <w:sz w:val="24"/>
                <w:szCs w:val="24"/>
              </w:rPr>
              <w:t xml:space="preserve">вносит Президенту Российской Федерации представления о награждении государственными наградами Российской Федерации, Почетной грамотой Президента Российской Федерации высших должностных лиц субъектов Российской </w:t>
            </w:r>
            <w:r w:rsidRPr="00431FCC">
              <w:rPr>
                <w:rFonts w:ascii="Times New Roman" w:hAnsi="Times New Roman" w:cs="Times New Roman"/>
                <w:sz w:val="24"/>
                <w:szCs w:val="24"/>
              </w:rPr>
              <w:lastRenderedPageBreak/>
              <w:t>Федерации и руководителей законодательных (представительных) органов государственной власти субъектов Российской Федерации, находящихся в пределах федерального округа, и об объявлении им благодарности Президента Российской Федерации;</w:t>
            </w:r>
          </w:p>
          <w:p w:rsidR="00461A66" w:rsidRDefault="00461A66" w:rsidP="00431FCC">
            <w:pPr>
              <w:spacing w:line="240" w:lineRule="exact"/>
              <w:ind w:firstLine="113"/>
              <w:contextualSpacing/>
              <w:jc w:val="both"/>
              <w:rPr>
                <w:rFonts w:ascii="Times New Roman" w:hAnsi="Times New Roman" w:cs="Times New Roman"/>
                <w:sz w:val="24"/>
                <w:szCs w:val="24"/>
              </w:rPr>
            </w:pPr>
          </w:p>
          <w:p w:rsidR="00461A66" w:rsidRDefault="00461A66" w:rsidP="00431FCC">
            <w:pPr>
              <w:spacing w:line="240" w:lineRule="exact"/>
              <w:ind w:firstLine="113"/>
              <w:contextualSpacing/>
              <w:jc w:val="both"/>
              <w:rPr>
                <w:rFonts w:ascii="Times New Roman" w:hAnsi="Times New Roman" w:cs="Times New Roman"/>
                <w:sz w:val="24"/>
                <w:szCs w:val="24"/>
              </w:rPr>
            </w:pPr>
          </w:p>
          <w:p w:rsidR="00461A66" w:rsidRDefault="00461A66" w:rsidP="00431FCC">
            <w:pPr>
              <w:spacing w:line="240" w:lineRule="exact"/>
              <w:ind w:firstLine="113"/>
              <w:contextualSpacing/>
              <w:jc w:val="both"/>
              <w:rPr>
                <w:rFonts w:ascii="Times New Roman" w:hAnsi="Times New Roman" w:cs="Times New Roman"/>
                <w:sz w:val="24"/>
                <w:szCs w:val="24"/>
              </w:rPr>
            </w:pPr>
            <w:proofErr w:type="gramStart"/>
            <w:r w:rsidRPr="00431FCC">
              <w:rPr>
                <w:rFonts w:ascii="Times New Roman" w:hAnsi="Times New Roman" w:cs="Times New Roman"/>
                <w:sz w:val="24"/>
                <w:szCs w:val="24"/>
              </w:rPr>
              <w:t>согласовывает материалы о награждении государственными наградами лиц, представляемых Президенту Российской Федерации высшими должностными лицами субъектов Российской Федерации, а также направляемые в федеральные органы исполнительной власти органами государственной власти субъектов Российской Федерации, находящимися в пределах федерального округа, представления о награждении государственными наградами Российской Федерации, Почетной грамотой Президента Российской Федерации и об объявлении благодарности Президента Российской Федерации, а также о присвоении почетных</w:t>
            </w:r>
            <w:proofErr w:type="gramEnd"/>
            <w:r w:rsidRPr="00431FCC">
              <w:rPr>
                <w:rFonts w:ascii="Times New Roman" w:hAnsi="Times New Roman" w:cs="Times New Roman"/>
                <w:sz w:val="24"/>
                <w:szCs w:val="24"/>
              </w:rPr>
              <w:t xml:space="preserve"> званий Российской Федерации, высших воинских и высших специальных званий;</w:t>
            </w:r>
          </w:p>
          <w:p w:rsidR="00461A66" w:rsidRDefault="00461A66" w:rsidP="00431FCC">
            <w:pPr>
              <w:spacing w:line="240" w:lineRule="exact"/>
              <w:ind w:firstLine="113"/>
              <w:contextualSpacing/>
              <w:jc w:val="both"/>
              <w:rPr>
                <w:rFonts w:ascii="Times New Roman" w:hAnsi="Times New Roman" w:cs="Times New Roman"/>
                <w:sz w:val="24"/>
                <w:szCs w:val="24"/>
              </w:rPr>
            </w:pPr>
          </w:p>
          <w:p w:rsidR="00461A66" w:rsidRPr="00C05B1F" w:rsidRDefault="00461A66" w:rsidP="00431FCC">
            <w:pPr>
              <w:spacing w:line="240" w:lineRule="exact"/>
              <w:ind w:firstLine="113"/>
              <w:contextualSpacing/>
              <w:jc w:val="both"/>
              <w:rPr>
                <w:rFonts w:ascii="Times New Roman" w:hAnsi="Times New Roman" w:cs="Times New Roman"/>
                <w:sz w:val="24"/>
                <w:szCs w:val="24"/>
              </w:rPr>
            </w:pPr>
            <w:proofErr w:type="gramStart"/>
            <w:r w:rsidRPr="00431FCC">
              <w:rPr>
                <w:rFonts w:ascii="Times New Roman" w:hAnsi="Times New Roman" w:cs="Times New Roman"/>
                <w:sz w:val="24"/>
                <w:szCs w:val="24"/>
              </w:rPr>
              <w:t xml:space="preserve">представляет в законодательном (представительном) органе государственной власти субъекта Российской Федерации временно исполняющего обязанности высшего должностного лица субъекта Российской Федерации </w:t>
            </w:r>
            <w:r>
              <w:rPr>
                <w:rFonts w:ascii="Times New Roman" w:hAnsi="Times New Roman" w:cs="Times New Roman"/>
                <w:sz w:val="24"/>
                <w:szCs w:val="24"/>
              </w:rPr>
              <w:br/>
            </w:r>
            <w:r w:rsidRPr="00431FCC">
              <w:rPr>
                <w:rFonts w:ascii="Times New Roman" w:hAnsi="Times New Roman" w:cs="Times New Roman"/>
                <w:sz w:val="24"/>
                <w:szCs w:val="24"/>
              </w:rPr>
              <w:t>в течение месяца со дня его назначения, а в случае если конституцией (уставом), законом субъекта Российской Федерации предусмотрено, что высшее должностное лицо субъекта Российской Федерации избирается депутатами законодательного (представительного) органа государственной власти субъекта Российской Федерации, - кандидатов на указанную должность, представленных Президентом</w:t>
            </w:r>
            <w:proofErr w:type="gramEnd"/>
            <w:r w:rsidRPr="00431FCC">
              <w:rPr>
                <w:rFonts w:ascii="Times New Roman" w:hAnsi="Times New Roman" w:cs="Times New Roman"/>
                <w:sz w:val="24"/>
                <w:szCs w:val="24"/>
              </w:rPr>
              <w:t xml:space="preserve"> Российской Федерации.</w:t>
            </w:r>
          </w:p>
        </w:tc>
        <w:tc>
          <w:tcPr>
            <w:tcW w:w="1560" w:type="dxa"/>
            <w:vMerge w:val="restart"/>
          </w:tcPr>
          <w:p w:rsidR="00461A66" w:rsidRPr="00C05B1F" w:rsidRDefault="00461A66" w:rsidP="00926A2B">
            <w:pPr>
              <w:spacing w:line="240" w:lineRule="exact"/>
              <w:jc w:val="center"/>
              <w:rPr>
                <w:rFonts w:ascii="Times New Roman" w:hAnsi="Times New Roman" w:cs="Times New Roman"/>
                <w:sz w:val="24"/>
              </w:rPr>
            </w:pPr>
            <w:r>
              <w:rPr>
                <w:rFonts w:ascii="Times New Roman" w:hAnsi="Times New Roman" w:cs="Times New Roman"/>
                <w:sz w:val="24"/>
              </w:rPr>
              <w:lastRenderedPageBreak/>
              <w:t>26.06.2023</w:t>
            </w:r>
          </w:p>
        </w:tc>
      </w:tr>
      <w:tr w:rsidR="00461A66" w:rsidTr="00C05B1F">
        <w:trPr>
          <w:trHeight w:val="70"/>
        </w:trPr>
        <w:tc>
          <w:tcPr>
            <w:tcW w:w="959" w:type="dxa"/>
          </w:tcPr>
          <w:p w:rsidR="00461A66" w:rsidRDefault="00461A66" w:rsidP="00C05B1F">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lastRenderedPageBreak/>
              <w:t>п. 11</w:t>
            </w:r>
          </w:p>
        </w:tc>
        <w:tc>
          <w:tcPr>
            <w:tcW w:w="6520" w:type="dxa"/>
          </w:tcPr>
          <w:p w:rsidR="00461A66" w:rsidRPr="00431FCC" w:rsidRDefault="00461A66" w:rsidP="00431FCC">
            <w:pPr>
              <w:spacing w:line="240" w:lineRule="exact"/>
              <w:ind w:firstLine="113"/>
              <w:contextualSpacing/>
              <w:jc w:val="both"/>
              <w:rPr>
                <w:rFonts w:ascii="Times New Roman" w:hAnsi="Times New Roman" w:cs="Times New Roman"/>
                <w:sz w:val="24"/>
                <w:szCs w:val="24"/>
              </w:rPr>
            </w:pPr>
            <w:r w:rsidRPr="00431FCC">
              <w:rPr>
                <w:rFonts w:ascii="Times New Roman" w:hAnsi="Times New Roman" w:cs="Times New Roman"/>
                <w:sz w:val="24"/>
                <w:szCs w:val="24"/>
              </w:rPr>
              <w:t>Полномочный представитель:</w:t>
            </w:r>
          </w:p>
          <w:p w:rsidR="00461A66" w:rsidRPr="00C05B1F" w:rsidRDefault="00461A66" w:rsidP="00431FCC">
            <w:pPr>
              <w:spacing w:line="240" w:lineRule="exact"/>
              <w:ind w:firstLine="113"/>
              <w:contextualSpacing/>
              <w:jc w:val="both"/>
              <w:rPr>
                <w:rFonts w:ascii="Times New Roman" w:hAnsi="Times New Roman" w:cs="Times New Roman"/>
                <w:sz w:val="24"/>
                <w:szCs w:val="24"/>
              </w:rPr>
            </w:pPr>
            <w:r w:rsidRPr="00431FCC">
              <w:rPr>
                <w:rFonts w:ascii="Times New Roman" w:hAnsi="Times New Roman" w:cs="Times New Roman"/>
                <w:sz w:val="24"/>
                <w:szCs w:val="24"/>
              </w:rPr>
              <w:t xml:space="preserve">по согласованию с Управлением Президента Российской Федерации по вопросам государственной службы и кадров </w:t>
            </w:r>
            <w:proofErr w:type="gramStart"/>
            <w:r w:rsidRPr="00431FCC">
              <w:rPr>
                <w:rFonts w:ascii="Times New Roman" w:hAnsi="Times New Roman" w:cs="Times New Roman"/>
                <w:sz w:val="24"/>
                <w:szCs w:val="24"/>
              </w:rPr>
              <w:t>назначает на должность и освобождает</w:t>
            </w:r>
            <w:proofErr w:type="gramEnd"/>
            <w:r w:rsidRPr="00431FCC">
              <w:rPr>
                <w:rFonts w:ascii="Times New Roman" w:hAnsi="Times New Roman" w:cs="Times New Roman"/>
                <w:sz w:val="24"/>
                <w:szCs w:val="24"/>
              </w:rPr>
              <w:t xml:space="preserve"> от должности работников своего аппарата, поощряет их и применяет к ним </w:t>
            </w:r>
            <w:r w:rsidRPr="00431FCC">
              <w:rPr>
                <w:rFonts w:ascii="Times New Roman" w:hAnsi="Times New Roman" w:cs="Times New Roman"/>
                <w:sz w:val="24"/>
                <w:szCs w:val="24"/>
              </w:rPr>
              <w:lastRenderedPageBreak/>
              <w:t>меры дисциплинарного взыскания, кроме лиц, указанных в абзаце четвертом пункта 4 настоящего Положения;</w:t>
            </w:r>
          </w:p>
        </w:tc>
        <w:tc>
          <w:tcPr>
            <w:tcW w:w="6521" w:type="dxa"/>
          </w:tcPr>
          <w:p w:rsidR="00461A66" w:rsidRPr="00431FCC" w:rsidRDefault="00461A66" w:rsidP="00431FCC">
            <w:pPr>
              <w:spacing w:line="240" w:lineRule="exact"/>
              <w:ind w:firstLine="113"/>
              <w:contextualSpacing/>
              <w:jc w:val="both"/>
              <w:rPr>
                <w:rFonts w:ascii="Times New Roman" w:hAnsi="Times New Roman" w:cs="Times New Roman"/>
                <w:sz w:val="24"/>
                <w:szCs w:val="24"/>
              </w:rPr>
            </w:pPr>
            <w:r w:rsidRPr="00431FCC">
              <w:rPr>
                <w:rFonts w:ascii="Times New Roman" w:hAnsi="Times New Roman" w:cs="Times New Roman"/>
                <w:sz w:val="24"/>
                <w:szCs w:val="24"/>
              </w:rPr>
              <w:lastRenderedPageBreak/>
              <w:t>Полномочный представитель:</w:t>
            </w:r>
          </w:p>
          <w:p w:rsidR="00461A66" w:rsidRDefault="00461A66" w:rsidP="00431FCC">
            <w:pPr>
              <w:spacing w:line="240" w:lineRule="exact"/>
              <w:ind w:firstLine="113"/>
              <w:contextualSpacing/>
              <w:jc w:val="both"/>
              <w:rPr>
                <w:rFonts w:ascii="Times New Roman" w:hAnsi="Times New Roman" w:cs="Times New Roman"/>
                <w:sz w:val="24"/>
                <w:szCs w:val="24"/>
              </w:rPr>
            </w:pPr>
            <w:r w:rsidRPr="00431FCC">
              <w:rPr>
                <w:rFonts w:ascii="Times New Roman" w:hAnsi="Times New Roman" w:cs="Times New Roman"/>
                <w:sz w:val="24"/>
                <w:szCs w:val="24"/>
              </w:rPr>
              <w:t xml:space="preserve">по согласованию с Управлением Президента Российской Федерации по вопросам государственной службы, кадров </w:t>
            </w:r>
            <w:r w:rsidRPr="00431FCC">
              <w:rPr>
                <w:rFonts w:ascii="Times New Roman" w:hAnsi="Times New Roman" w:cs="Times New Roman"/>
                <w:sz w:val="24"/>
                <w:szCs w:val="24"/>
                <w:highlight w:val="yellow"/>
              </w:rPr>
              <w:t>и противодействия коррупции</w:t>
            </w:r>
            <w:r w:rsidRPr="00431FCC">
              <w:rPr>
                <w:rFonts w:ascii="Times New Roman" w:hAnsi="Times New Roman" w:cs="Times New Roman"/>
                <w:sz w:val="24"/>
                <w:szCs w:val="24"/>
              </w:rPr>
              <w:t xml:space="preserve"> </w:t>
            </w:r>
            <w:proofErr w:type="gramStart"/>
            <w:r w:rsidRPr="00431FCC">
              <w:rPr>
                <w:rFonts w:ascii="Times New Roman" w:hAnsi="Times New Roman" w:cs="Times New Roman"/>
                <w:sz w:val="24"/>
                <w:szCs w:val="24"/>
              </w:rPr>
              <w:t>назначает на должность и освобождает</w:t>
            </w:r>
            <w:proofErr w:type="gramEnd"/>
            <w:r w:rsidRPr="00431FCC">
              <w:rPr>
                <w:rFonts w:ascii="Times New Roman" w:hAnsi="Times New Roman" w:cs="Times New Roman"/>
                <w:sz w:val="24"/>
                <w:szCs w:val="24"/>
              </w:rPr>
              <w:t xml:space="preserve"> от должности работников своего аппарата, </w:t>
            </w:r>
            <w:r w:rsidRPr="00431FCC">
              <w:rPr>
                <w:rFonts w:ascii="Times New Roman" w:hAnsi="Times New Roman" w:cs="Times New Roman"/>
                <w:sz w:val="24"/>
                <w:szCs w:val="24"/>
              </w:rPr>
              <w:lastRenderedPageBreak/>
              <w:t>поощряет их и применяет к ним меры дисциплинарного взыскания, кроме лиц, указанных в абзаце четвертом пункта 4 настоящего Положения;</w:t>
            </w:r>
          </w:p>
          <w:p w:rsidR="00461A66" w:rsidRPr="00C05B1F" w:rsidRDefault="00461A66" w:rsidP="00431FCC">
            <w:pPr>
              <w:spacing w:line="240" w:lineRule="exact"/>
              <w:ind w:firstLine="113"/>
              <w:contextualSpacing/>
              <w:jc w:val="both"/>
              <w:rPr>
                <w:rFonts w:ascii="Times New Roman" w:hAnsi="Times New Roman" w:cs="Times New Roman"/>
                <w:sz w:val="24"/>
                <w:szCs w:val="24"/>
              </w:rPr>
            </w:pPr>
          </w:p>
        </w:tc>
        <w:tc>
          <w:tcPr>
            <w:tcW w:w="1560" w:type="dxa"/>
            <w:vMerge/>
          </w:tcPr>
          <w:p w:rsidR="00461A66" w:rsidRPr="00C05B1F" w:rsidRDefault="00461A66" w:rsidP="00926A2B">
            <w:pPr>
              <w:spacing w:line="240" w:lineRule="exact"/>
              <w:jc w:val="center"/>
              <w:rPr>
                <w:rFonts w:ascii="Times New Roman" w:hAnsi="Times New Roman" w:cs="Times New Roman"/>
                <w:sz w:val="24"/>
              </w:rPr>
            </w:pPr>
          </w:p>
        </w:tc>
      </w:tr>
      <w:tr w:rsidR="00431FCC" w:rsidTr="006C755C">
        <w:trPr>
          <w:trHeight w:val="70"/>
        </w:trPr>
        <w:tc>
          <w:tcPr>
            <w:tcW w:w="15560" w:type="dxa"/>
            <w:gridSpan w:val="4"/>
          </w:tcPr>
          <w:p w:rsidR="00431FCC" w:rsidRPr="00431FCC" w:rsidRDefault="00431FCC" w:rsidP="00431FCC">
            <w:pPr>
              <w:spacing w:before="120" w:after="120"/>
              <w:jc w:val="center"/>
              <w:rPr>
                <w:rFonts w:ascii="Times New Roman" w:hAnsi="Times New Roman" w:cs="Times New Roman"/>
                <w:b/>
                <w:sz w:val="24"/>
              </w:rPr>
            </w:pPr>
            <w:r w:rsidRPr="00431FCC">
              <w:rPr>
                <w:rFonts w:ascii="Times New Roman" w:hAnsi="Times New Roman" w:cs="Times New Roman"/>
                <w:b/>
                <w:sz w:val="24"/>
              </w:rPr>
              <w:lastRenderedPageBreak/>
              <w:t>Ук</w:t>
            </w:r>
            <w:r w:rsidRPr="00431FCC">
              <w:rPr>
                <w:rFonts w:ascii="Times New Roman" w:hAnsi="Times New Roman" w:cs="Times New Roman"/>
                <w:b/>
                <w:sz w:val="24"/>
              </w:rPr>
              <w:t>аз Президента Российской Федерации от 18.05.2009 №</w:t>
            </w:r>
            <w:r w:rsidRPr="00431FCC">
              <w:rPr>
                <w:rFonts w:ascii="Times New Roman" w:hAnsi="Times New Roman" w:cs="Times New Roman"/>
                <w:b/>
                <w:sz w:val="24"/>
              </w:rPr>
              <w:t xml:space="preserve"> 558</w:t>
            </w:r>
            <w:r w:rsidRPr="00431FCC">
              <w:rPr>
                <w:rFonts w:ascii="Times New Roman" w:hAnsi="Times New Roman" w:cs="Times New Roman"/>
                <w:b/>
                <w:sz w:val="24"/>
              </w:rPr>
              <w:t xml:space="preserve"> «</w:t>
            </w:r>
            <w:r w:rsidRPr="00431FCC">
              <w:rPr>
                <w:rFonts w:ascii="Times New Roman" w:hAnsi="Times New Roman" w:cs="Times New Roman"/>
                <w:b/>
                <w:sz w:val="24"/>
              </w:rPr>
              <w:t xml:space="preserve">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w:t>
            </w:r>
            <w:r w:rsidRPr="00431FCC">
              <w:rPr>
                <w:rFonts w:ascii="Times New Roman" w:hAnsi="Times New Roman" w:cs="Times New Roman"/>
                <w:b/>
                <w:sz w:val="24"/>
              </w:rPr>
              <w:t>имущественного характера»</w:t>
            </w:r>
            <w:r>
              <w:rPr>
                <w:rFonts w:ascii="Times New Roman" w:hAnsi="Times New Roman" w:cs="Times New Roman"/>
                <w:b/>
                <w:sz w:val="24"/>
                <w:szCs w:val="24"/>
              </w:rPr>
              <w:t xml:space="preserve"> </w:t>
            </w:r>
            <w:r>
              <w:rPr>
                <w:rFonts w:ascii="Times New Roman" w:hAnsi="Times New Roman" w:cs="Times New Roman"/>
                <w:b/>
                <w:sz w:val="24"/>
                <w:szCs w:val="24"/>
              </w:rPr>
              <w:t xml:space="preserve">(в ред. Указа Президента Российской Федерации </w:t>
            </w:r>
            <w:r>
              <w:rPr>
                <w:rFonts w:ascii="Times New Roman" w:hAnsi="Times New Roman" w:cs="Times New Roman"/>
                <w:b/>
                <w:sz w:val="24"/>
                <w:szCs w:val="24"/>
              </w:rPr>
              <w:br/>
            </w:r>
            <w:r w:rsidRPr="00431FCC">
              <w:rPr>
                <w:rFonts w:ascii="Times New Roman" w:hAnsi="Times New Roman" w:cs="Times New Roman"/>
                <w:b/>
                <w:sz w:val="24"/>
                <w:szCs w:val="24"/>
              </w:rPr>
              <w:t xml:space="preserve">от 26.06.2023 </w:t>
            </w:r>
            <w:r>
              <w:rPr>
                <w:rFonts w:ascii="Times New Roman" w:hAnsi="Times New Roman" w:cs="Times New Roman"/>
                <w:b/>
                <w:sz w:val="24"/>
                <w:szCs w:val="24"/>
              </w:rPr>
              <w:t>№</w:t>
            </w:r>
            <w:r w:rsidRPr="00431FCC">
              <w:rPr>
                <w:rFonts w:ascii="Times New Roman" w:hAnsi="Times New Roman" w:cs="Times New Roman"/>
                <w:b/>
                <w:sz w:val="24"/>
                <w:szCs w:val="24"/>
              </w:rPr>
              <w:t xml:space="preserve"> 474)</w:t>
            </w:r>
          </w:p>
        </w:tc>
      </w:tr>
      <w:tr w:rsidR="00026A9E" w:rsidTr="00C05B1F">
        <w:trPr>
          <w:trHeight w:val="70"/>
        </w:trPr>
        <w:tc>
          <w:tcPr>
            <w:tcW w:w="959" w:type="dxa"/>
          </w:tcPr>
          <w:p w:rsidR="00026A9E" w:rsidRDefault="00026A9E" w:rsidP="00C05B1F">
            <w:pPr>
              <w:spacing w:line="240" w:lineRule="exact"/>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 «б» п. 4</w:t>
            </w:r>
          </w:p>
        </w:tc>
        <w:tc>
          <w:tcPr>
            <w:tcW w:w="6520" w:type="dxa"/>
          </w:tcPr>
          <w:p w:rsidR="00026A9E" w:rsidRPr="00431FCC" w:rsidRDefault="00026A9E" w:rsidP="00431FCC">
            <w:pPr>
              <w:spacing w:line="240" w:lineRule="exact"/>
              <w:ind w:firstLine="113"/>
              <w:contextualSpacing/>
              <w:jc w:val="both"/>
              <w:rPr>
                <w:rFonts w:ascii="Times New Roman" w:hAnsi="Times New Roman" w:cs="Times New Roman"/>
                <w:sz w:val="24"/>
                <w:szCs w:val="24"/>
              </w:rPr>
            </w:pPr>
            <w:r w:rsidRPr="00431FCC">
              <w:rPr>
                <w:rFonts w:ascii="Times New Roman" w:hAnsi="Times New Roman" w:cs="Times New Roman"/>
                <w:sz w:val="24"/>
                <w:szCs w:val="24"/>
              </w:rPr>
              <w:t xml:space="preserve">Сведения о </w:t>
            </w:r>
            <w:proofErr w:type="gramStart"/>
            <w:r w:rsidRPr="00431FCC">
              <w:rPr>
                <w:rFonts w:ascii="Times New Roman" w:hAnsi="Times New Roman" w:cs="Times New Roman"/>
                <w:sz w:val="24"/>
                <w:szCs w:val="24"/>
              </w:rPr>
              <w:t>доходах</w:t>
            </w:r>
            <w:proofErr w:type="gramEnd"/>
            <w:r w:rsidRPr="00431FCC">
              <w:rPr>
                <w:rFonts w:ascii="Times New Roman" w:hAnsi="Times New Roman" w:cs="Times New Roman"/>
                <w:sz w:val="24"/>
                <w:szCs w:val="24"/>
              </w:rPr>
              <w:t>, об имуществе и обязательствах имущественного характера представляются:</w:t>
            </w:r>
          </w:p>
          <w:p w:rsidR="00026A9E" w:rsidRPr="00C05B1F" w:rsidRDefault="00026A9E" w:rsidP="00431FCC">
            <w:pPr>
              <w:spacing w:line="240" w:lineRule="exact"/>
              <w:ind w:firstLine="113"/>
              <w:contextualSpacing/>
              <w:jc w:val="both"/>
              <w:rPr>
                <w:rFonts w:ascii="Times New Roman" w:hAnsi="Times New Roman" w:cs="Times New Roman"/>
                <w:sz w:val="24"/>
                <w:szCs w:val="24"/>
              </w:rPr>
            </w:pPr>
            <w:r w:rsidRPr="00431FCC">
              <w:rPr>
                <w:rFonts w:ascii="Times New Roman" w:hAnsi="Times New Roman" w:cs="Times New Roman"/>
                <w:sz w:val="24"/>
                <w:szCs w:val="24"/>
              </w:rPr>
              <w:t>Президентом Российской Федерации - ежегодно, не позднее 1 апреля года, следующего за отчетным финансовым годом, по утвержденной Президентом Российской Федерации форме справки в Федеральную налоговую службу, которая направляет эти сведения в Управление Президента Российской Федерации по вопросам противодействия коррупции.</w:t>
            </w:r>
          </w:p>
        </w:tc>
        <w:tc>
          <w:tcPr>
            <w:tcW w:w="6521" w:type="dxa"/>
          </w:tcPr>
          <w:p w:rsidR="00026A9E" w:rsidRPr="00431FCC" w:rsidRDefault="00026A9E" w:rsidP="00431FCC">
            <w:pPr>
              <w:spacing w:line="240" w:lineRule="exact"/>
              <w:ind w:firstLine="113"/>
              <w:contextualSpacing/>
              <w:jc w:val="both"/>
              <w:rPr>
                <w:rFonts w:ascii="Times New Roman" w:hAnsi="Times New Roman" w:cs="Times New Roman"/>
                <w:sz w:val="24"/>
                <w:szCs w:val="24"/>
              </w:rPr>
            </w:pPr>
            <w:r w:rsidRPr="00431FCC">
              <w:rPr>
                <w:rFonts w:ascii="Times New Roman" w:hAnsi="Times New Roman" w:cs="Times New Roman"/>
                <w:sz w:val="24"/>
                <w:szCs w:val="24"/>
              </w:rPr>
              <w:t xml:space="preserve">Сведения о </w:t>
            </w:r>
            <w:proofErr w:type="gramStart"/>
            <w:r w:rsidRPr="00431FCC">
              <w:rPr>
                <w:rFonts w:ascii="Times New Roman" w:hAnsi="Times New Roman" w:cs="Times New Roman"/>
                <w:sz w:val="24"/>
                <w:szCs w:val="24"/>
              </w:rPr>
              <w:t>доходах</w:t>
            </w:r>
            <w:proofErr w:type="gramEnd"/>
            <w:r w:rsidRPr="00431FCC">
              <w:rPr>
                <w:rFonts w:ascii="Times New Roman" w:hAnsi="Times New Roman" w:cs="Times New Roman"/>
                <w:sz w:val="24"/>
                <w:szCs w:val="24"/>
              </w:rPr>
              <w:t>, об имуществе и обязательствах имущественного характера представляются:</w:t>
            </w:r>
          </w:p>
          <w:p w:rsidR="00026A9E" w:rsidRPr="00C05B1F" w:rsidRDefault="00026A9E" w:rsidP="00431FCC">
            <w:pPr>
              <w:spacing w:line="240" w:lineRule="exact"/>
              <w:ind w:firstLine="113"/>
              <w:contextualSpacing/>
              <w:jc w:val="both"/>
              <w:rPr>
                <w:rFonts w:ascii="Times New Roman" w:hAnsi="Times New Roman" w:cs="Times New Roman"/>
                <w:sz w:val="24"/>
                <w:szCs w:val="24"/>
              </w:rPr>
            </w:pPr>
            <w:r w:rsidRPr="00431FCC">
              <w:rPr>
                <w:rFonts w:ascii="Times New Roman" w:hAnsi="Times New Roman" w:cs="Times New Roman"/>
                <w:sz w:val="24"/>
                <w:szCs w:val="24"/>
              </w:rPr>
              <w:t xml:space="preserve">Президентом Российской Федерации - ежегодно, не позднее 1 апреля года, следующего за отчетным финансовым годом, по утвержденной Президентом Российской Федерации форме справки в Федеральную налоговую службу, которая направляет эти сведения в Управление Президента Российской Федерации по вопросам </w:t>
            </w:r>
            <w:r w:rsidRPr="002F0145">
              <w:rPr>
                <w:rFonts w:ascii="Times New Roman" w:hAnsi="Times New Roman" w:cs="Times New Roman"/>
                <w:sz w:val="24"/>
                <w:szCs w:val="24"/>
                <w:highlight w:val="yellow"/>
              </w:rPr>
              <w:t>государственной службы, кадров и</w:t>
            </w:r>
            <w:r w:rsidRPr="00431FCC">
              <w:rPr>
                <w:rFonts w:ascii="Times New Roman" w:hAnsi="Times New Roman" w:cs="Times New Roman"/>
                <w:sz w:val="24"/>
                <w:szCs w:val="24"/>
              </w:rPr>
              <w:t xml:space="preserve"> противодействия коррупции.</w:t>
            </w:r>
          </w:p>
        </w:tc>
        <w:tc>
          <w:tcPr>
            <w:tcW w:w="1560" w:type="dxa"/>
            <w:vMerge w:val="restart"/>
          </w:tcPr>
          <w:p w:rsidR="00026A9E" w:rsidRPr="00C05B1F" w:rsidRDefault="00026A9E" w:rsidP="00926A2B">
            <w:pPr>
              <w:spacing w:line="240" w:lineRule="exact"/>
              <w:jc w:val="center"/>
              <w:rPr>
                <w:rFonts w:ascii="Times New Roman" w:hAnsi="Times New Roman" w:cs="Times New Roman"/>
                <w:sz w:val="24"/>
              </w:rPr>
            </w:pPr>
            <w:r>
              <w:rPr>
                <w:rFonts w:ascii="Times New Roman" w:hAnsi="Times New Roman" w:cs="Times New Roman"/>
                <w:sz w:val="24"/>
              </w:rPr>
              <w:t>26.06.2023</w:t>
            </w:r>
          </w:p>
        </w:tc>
      </w:tr>
      <w:tr w:rsidR="00026A9E" w:rsidTr="00C05B1F">
        <w:trPr>
          <w:trHeight w:val="70"/>
        </w:trPr>
        <w:tc>
          <w:tcPr>
            <w:tcW w:w="959" w:type="dxa"/>
          </w:tcPr>
          <w:p w:rsidR="00026A9E" w:rsidRDefault="00026A9E" w:rsidP="00C05B1F">
            <w:pPr>
              <w:spacing w:line="240" w:lineRule="exact"/>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абз</w:t>
            </w:r>
            <w:proofErr w:type="spellEnd"/>
            <w:r>
              <w:rPr>
                <w:rFonts w:ascii="Times New Roman" w:hAnsi="Times New Roman" w:cs="Times New Roman"/>
                <w:sz w:val="24"/>
                <w:szCs w:val="24"/>
              </w:rPr>
              <w:t>. 2 п. 5</w:t>
            </w:r>
          </w:p>
        </w:tc>
        <w:tc>
          <w:tcPr>
            <w:tcW w:w="6520" w:type="dxa"/>
          </w:tcPr>
          <w:p w:rsidR="00026A9E" w:rsidRPr="00431FCC" w:rsidRDefault="00026A9E" w:rsidP="00431FCC">
            <w:pPr>
              <w:spacing w:line="240" w:lineRule="exact"/>
              <w:ind w:firstLine="113"/>
              <w:contextualSpacing/>
              <w:jc w:val="both"/>
              <w:rPr>
                <w:rFonts w:ascii="Times New Roman" w:hAnsi="Times New Roman" w:cs="Times New Roman"/>
                <w:sz w:val="24"/>
                <w:szCs w:val="24"/>
              </w:rPr>
            </w:pPr>
            <w:r w:rsidRPr="002F0145">
              <w:rPr>
                <w:rFonts w:ascii="Times New Roman" w:hAnsi="Times New Roman" w:cs="Times New Roman"/>
                <w:sz w:val="24"/>
                <w:szCs w:val="24"/>
              </w:rPr>
              <w:t>Указанные сведения представляются по утвержденной Президентом Российской Федерации форме справки в Управление Президента Российской Федерации по вопросам противодействия коррупции.</w:t>
            </w:r>
          </w:p>
        </w:tc>
        <w:tc>
          <w:tcPr>
            <w:tcW w:w="6521" w:type="dxa"/>
          </w:tcPr>
          <w:p w:rsidR="00026A9E" w:rsidRPr="00431FCC" w:rsidRDefault="00026A9E" w:rsidP="00431FCC">
            <w:pPr>
              <w:spacing w:line="240" w:lineRule="exact"/>
              <w:ind w:firstLine="113"/>
              <w:contextualSpacing/>
              <w:jc w:val="both"/>
              <w:rPr>
                <w:rFonts w:ascii="Times New Roman" w:hAnsi="Times New Roman" w:cs="Times New Roman"/>
                <w:sz w:val="24"/>
                <w:szCs w:val="24"/>
              </w:rPr>
            </w:pPr>
            <w:r w:rsidRPr="002F0145">
              <w:rPr>
                <w:rFonts w:ascii="Times New Roman" w:hAnsi="Times New Roman" w:cs="Times New Roman"/>
                <w:sz w:val="24"/>
                <w:szCs w:val="24"/>
              </w:rPr>
              <w:t xml:space="preserve">Указанные сведения представляются по утвержденной Президентом Российской Федерации форме справки в Управление Президента Российской Федерации по вопросам </w:t>
            </w:r>
            <w:r w:rsidRPr="002F0145">
              <w:rPr>
                <w:rFonts w:ascii="Times New Roman" w:hAnsi="Times New Roman" w:cs="Times New Roman"/>
                <w:sz w:val="24"/>
                <w:szCs w:val="24"/>
                <w:highlight w:val="yellow"/>
              </w:rPr>
              <w:t>государственной службы, кадров и</w:t>
            </w:r>
            <w:r w:rsidRPr="002F0145">
              <w:rPr>
                <w:rFonts w:ascii="Times New Roman" w:hAnsi="Times New Roman" w:cs="Times New Roman"/>
                <w:sz w:val="24"/>
                <w:szCs w:val="24"/>
              </w:rPr>
              <w:t xml:space="preserve"> противодействия коррупции.</w:t>
            </w:r>
          </w:p>
        </w:tc>
        <w:tc>
          <w:tcPr>
            <w:tcW w:w="1560" w:type="dxa"/>
            <w:vMerge/>
          </w:tcPr>
          <w:p w:rsidR="00026A9E" w:rsidRPr="00C05B1F" w:rsidRDefault="00026A9E" w:rsidP="00926A2B">
            <w:pPr>
              <w:spacing w:line="240" w:lineRule="exact"/>
              <w:jc w:val="center"/>
              <w:rPr>
                <w:rFonts w:ascii="Times New Roman" w:hAnsi="Times New Roman" w:cs="Times New Roman"/>
                <w:sz w:val="24"/>
              </w:rPr>
            </w:pPr>
          </w:p>
        </w:tc>
      </w:tr>
      <w:tr w:rsidR="00026A9E" w:rsidTr="00C05B1F">
        <w:trPr>
          <w:trHeight w:val="70"/>
        </w:trPr>
        <w:tc>
          <w:tcPr>
            <w:tcW w:w="959" w:type="dxa"/>
          </w:tcPr>
          <w:p w:rsidR="00026A9E" w:rsidRDefault="00026A9E" w:rsidP="00C05B1F">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п. 9</w:t>
            </w:r>
          </w:p>
        </w:tc>
        <w:tc>
          <w:tcPr>
            <w:tcW w:w="6520" w:type="dxa"/>
          </w:tcPr>
          <w:p w:rsidR="00026A9E" w:rsidRPr="002F0145" w:rsidRDefault="00026A9E" w:rsidP="00431FCC">
            <w:pPr>
              <w:spacing w:line="240" w:lineRule="exact"/>
              <w:ind w:firstLine="113"/>
              <w:contextualSpacing/>
              <w:jc w:val="both"/>
              <w:rPr>
                <w:rFonts w:ascii="Times New Roman" w:hAnsi="Times New Roman" w:cs="Times New Roman"/>
                <w:sz w:val="24"/>
                <w:szCs w:val="24"/>
              </w:rPr>
            </w:pPr>
            <w:r w:rsidRPr="002F0145">
              <w:rPr>
                <w:rFonts w:ascii="Times New Roman" w:hAnsi="Times New Roman" w:cs="Times New Roman"/>
                <w:sz w:val="24"/>
                <w:szCs w:val="24"/>
              </w:rPr>
              <w:t>Сведения о доходах, об имуществе и обязательствах имущественного характера представляются в Управление Президента Российской Федерации по вопросам противодействия коррупции, если федеральным конституционным законом, федеральным законом или настоящим Положением для гражданина, претендующего на замещение государственной должности Российской Федерации, или лица, замещающего государственную должность Российской Федерации, не установлен иной порядок представления указанных сведений.</w:t>
            </w:r>
          </w:p>
        </w:tc>
        <w:tc>
          <w:tcPr>
            <w:tcW w:w="6521" w:type="dxa"/>
          </w:tcPr>
          <w:p w:rsidR="00026A9E" w:rsidRPr="002F0145" w:rsidRDefault="00026A9E" w:rsidP="00431FCC">
            <w:pPr>
              <w:spacing w:line="240" w:lineRule="exact"/>
              <w:ind w:firstLine="113"/>
              <w:contextualSpacing/>
              <w:jc w:val="both"/>
              <w:rPr>
                <w:rFonts w:ascii="Times New Roman" w:hAnsi="Times New Roman" w:cs="Times New Roman"/>
                <w:sz w:val="24"/>
                <w:szCs w:val="24"/>
              </w:rPr>
            </w:pPr>
            <w:r w:rsidRPr="002F0145">
              <w:rPr>
                <w:rFonts w:ascii="Times New Roman" w:hAnsi="Times New Roman" w:cs="Times New Roman"/>
                <w:sz w:val="24"/>
                <w:szCs w:val="24"/>
              </w:rPr>
              <w:t xml:space="preserve">Сведения о доходах, об имуществе и обязательствах имущественного характера представляются в Управление Президента Российской Федерации по вопросам </w:t>
            </w:r>
            <w:r w:rsidRPr="002F0145">
              <w:rPr>
                <w:rFonts w:ascii="Times New Roman" w:hAnsi="Times New Roman" w:cs="Times New Roman"/>
                <w:sz w:val="24"/>
                <w:szCs w:val="24"/>
                <w:highlight w:val="yellow"/>
              </w:rPr>
              <w:t>государственной службы, кадров</w:t>
            </w:r>
            <w:r w:rsidRPr="002F0145">
              <w:rPr>
                <w:rFonts w:ascii="Times New Roman" w:hAnsi="Times New Roman" w:cs="Times New Roman"/>
                <w:sz w:val="24"/>
                <w:szCs w:val="24"/>
              </w:rPr>
              <w:t xml:space="preserve"> и противодействия коррупции, если федеральным конституционным законом, федеральным законом или настоящим Положением для гражданина, претендующего на замещение государственной должности Российской Федерации, или лица, замещающего государственную должность Российской Федерации, не установлен иной порядок представления указанных сведений.</w:t>
            </w:r>
          </w:p>
        </w:tc>
        <w:tc>
          <w:tcPr>
            <w:tcW w:w="1560" w:type="dxa"/>
            <w:vMerge/>
          </w:tcPr>
          <w:p w:rsidR="00026A9E" w:rsidRPr="00C05B1F" w:rsidRDefault="00026A9E" w:rsidP="00926A2B">
            <w:pPr>
              <w:spacing w:line="240" w:lineRule="exact"/>
              <w:jc w:val="center"/>
              <w:rPr>
                <w:rFonts w:ascii="Times New Roman" w:hAnsi="Times New Roman" w:cs="Times New Roman"/>
                <w:sz w:val="24"/>
              </w:rPr>
            </w:pPr>
          </w:p>
        </w:tc>
      </w:tr>
      <w:tr w:rsidR="002F0145" w:rsidTr="00CE44B1">
        <w:trPr>
          <w:trHeight w:val="70"/>
        </w:trPr>
        <w:tc>
          <w:tcPr>
            <w:tcW w:w="15560" w:type="dxa"/>
            <w:gridSpan w:val="4"/>
          </w:tcPr>
          <w:p w:rsidR="002F0145" w:rsidRPr="00C05B1F" w:rsidRDefault="002F0145" w:rsidP="002F0145">
            <w:pPr>
              <w:autoSpaceDE w:val="0"/>
              <w:autoSpaceDN w:val="0"/>
              <w:adjustRightInd w:val="0"/>
              <w:spacing w:before="120" w:after="120"/>
              <w:jc w:val="center"/>
              <w:rPr>
                <w:rFonts w:ascii="Times New Roman" w:hAnsi="Times New Roman" w:cs="Times New Roman"/>
                <w:sz w:val="24"/>
              </w:rPr>
            </w:pPr>
            <w:r w:rsidRPr="002F0145">
              <w:rPr>
                <w:rFonts w:ascii="Times New Roman" w:hAnsi="Times New Roman" w:cs="Times New Roman"/>
                <w:b/>
                <w:sz w:val="24"/>
                <w:szCs w:val="24"/>
              </w:rPr>
              <w:t>Указ Президента Р</w:t>
            </w:r>
            <w:r w:rsidRPr="002F0145">
              <w:rPr>
                <w:rFonts w:ascii="Times New Roman" w:hAnsi="Times New Roman" w:cs="Times New Roman"/>
                <w:b/>
                <w:sz w:val="24"/>
                <w:szCs w:val="24"/>
              </w:rPr>
              <w:t xml:space="preserve">оссийской </w:t>
            </w:r>
            <w:r w:rsidRPr="002F0145">
              <w:rPr>
                <w:rFonts w:ascii="Times New Roman" w:hAnsi="Times New Roman" w:cs="Times New Roman"/>
                <w:b/>
                <w:sz w:val="24"/>
                <w:szCs w:val="24"/>
              </w:rPr>
              <w:t>Ф</w:t>
            </w:r>
            <w:r w:rsidRPr="002F0145">
              <w:rPr>
                <w:rFonts w:ascii="Times New Roman" w:hAnsi="Times New Roman" w:cs="Times New Roman"/>
                <w:b/>
                <w:sz w:val="24"/>
                <w:szCs w:val="24"/>
              </w:rPr>
              <w:t>едерации от 18.05.2009 №</w:t>
            </w:r>
            <w:r w:rsidRPr="002F0145">
              <w:rPr>
                <w:rFonts w:ascii="Times New Roman" w:hAnsi="Times New Roman" w:cs="Times New Roman"/>
                <w:b/>
                <w:sz w:val="24"/>
                <w:szCs w:val="24"/>
              </w:rPr>
              <w:t xml:space="preserve"> 559</w:t>
            </w:r>
            <w:r w:rsidRPr="002F0145">
              <w:rPr>
                <w:rFonts w:ascii="Times New Roman" w:hAnsi="Times New Roman" w:cs="Times New Roman"/>
                <w:b/>
                <w:sz w:val="24"/>
                <w:szCs w:val="24"/>
              </w:rPr>
              <w:t xml:space="preserve"> «</w:t>
            </w:r>
            <w:r w:rsidRPr="002F0145">
              <w:rPr>
                <w:rFonts w:ascii="Times New Roman" w:hAnsi="Times New Roman" w:cs="Times New Roman"/>
                <w:b/>
                <w:sz w:val="24"/>
                <w:szCs w:val="24"/>
              </w:rP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w:t>
            </w:r>
            <w:r w:rsidRPr="002F0145">
              <w:rPr>
                <w:rFonts w:ascii="Times New Roman" w:hAnsi="Times New Roman" w:cs="Times New Roman"/>
                <w:b/>
                <w:sz w:val="24"/>
                <w:szCs w:val="24"/>
              </w:rPr>
              <w:t xml:space="preserve">ера» </w:t>
            </w:r>
            <w:r w:rsidRPr="002F0145">
              <w:rPr>
                <w:rFonts w:ascii="Times New Roman" w:hAnsi="Times New Roman" w:cs="Times New Roman"/>
                <w:b/>
                <w:sz w:val="24"/>
                <w:szCs w:val="24"/>
              </w:rPr>
              <w:t>(в ред. Указа Президента Российской Федерации</w:t>
            </w:r>
            <w:r w:rsidRPr="002F0145">
              <w:rPr>
                <w:rFonts w:ascii="Times New Roman" w:hAnsi="Times New Roman" w:cs="Times New Roman"/>
                <w:b/>
                <w:sz w:val="24"/>
                <w:szCs w:val="24"/>
              </w:rPr>
              <w:t xml:space="preserve"> </w:t>
            </w:r>
            <w:r w:rsidRPr="002F0145">
              <w:rPr>
                <w:rFonts w:ascii="Times New Roman" w:hAnsi="Times New Roman" w:cs="Times New Roman"/>
                <w:b/>
                <w:sz w:val="24"/>
                <w:szCs w:val="24"/>
              </w:rPr>
              <w:t>от 26.06.2023 № 474)</w:t>
            </w:r>
          </w:p>
        </w:tc>
      </w:tr>
      <w:tr w:rsidR="00026A9E" w:rsidTr="00C05B1F">
        <w:trPr>
          <w:trHeight w:val="70"/>
        </w:trPr>
        <w:tc>
          <w:tcPr>
            <w:tcW w:w="959" w:type="dxa"/>
          </w:tcPr>
          <w:p w:rsidR="00026A9E" w:rsidRDefault="00026A9E" w:rsidP="00C05B1F">
            <w:pPr>
              <w:spacing w:line="240" w:lineRule="exact"/>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абз</w:t>
            </w:r>
            <w:proofErr w:type="spellEnd"/>
            <w:r>
              <w:rPr>
                <w:rFonts w:ascii="Times New Roman" w:hAnsi="Times New Roman" w:cs="Times New Roman"/>
                <w:sz w:val="24"/>
                <w:szCs w:val="24"/>
              </w:rPr>
              <w:t>. 2,4 п. 7</w:t>
            </w:r>
          </w:p>
        </w:tc>
        <w:tc>
          <w:tcPr>
            <w:tcW w:w="6520" w:type="dxa"/>
          </w:tcPr>
          <w:p w:rsidR="00026A9E" w:rsidRDefault="00026A9E" w:rsidP="00431FCC">
            <w:pPr>
              <w:spacing w:line="240" w:lineRule="exact"/>
              <w:ind w:firstLine="113"/>
              <w:contextualSpacing/>
              <w:jc w:val="both"/>
              <w:rPr>
                <w:rFonts w:ascii="Times New Roman" w:hAnsi="Times New Roman" w:cs="Times New Roman"/>
                <w:sz w:val="24"/>
                <w:szCs w:val="24"/>
              </w:rPr>
            </w:pPr>
            <w:proofErr w:type="gramStart"/>
            <w:r w:rsidRPr="002F0145">
              <w:rPr>
                <w:rFonts w:ascii="Times New Roman" w:hAnsi="Times New Roman" w:cs="Times New Roman"/>
                <w:sz w:val="24"/>
                <w:szCs w:val="24"/>
              </w:rPr>
              <w:t xml:space="preserve">Сведения о доходах, об имуществе и обязательствах имущественного характера, представляемые гражданами, </w:t>
            </w:r>
            <w:r w:rsidRPr="002F0145">
              <w:rPr>
                <w:rFonts w:ascii="Times New Roman" w:hAnsi="Times New Roman" w:cs="Times New Roman"/>
                <w:sz w:val="24"/>
                <w:szCs w:val="24"/>
              </w:rPr>
              <w:lastRenderedPageBreak/>
              <w:t>претендующими на замещение должностей государственной службы,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 гражданами, претендующими на замещение должностей первого заместителя и заместителей Генерального прокурора Российской Федерации, назначение на которые и освобождение от которых осуществляются по представлению Генерального прокурора Российской</w:t>
            </w:r>
            <w:proofErr w:type="gramEnd"/>
            <w:r w:rsidRPr="002F0145">
              <w:rPr>
                <w:rFonts w:ascii="Times New Roman" w:hAnsi="Times New Roman" w:cs="Times New Roman"/>
                <w:sz w:val="24"/>
                <w:szCs w:val="24"/>
              </w:rPr>
              <w:t xml:space="preserve"> </w:t>
            </w:r>
            <w:proofErr w:type="gramStart"/>
            <w:r w:rsidRPr="002F0145">
              <w:rPr>
                <w:rFonts w:ascii="Times New Roman" w:hAnsi="Times New Roman" w:cs="Times New Roman"/>
                <w:sz w:val="24"/>
                <w:szCs w:val="24"/>
              </w:rPr>
              <w:t>Федерации, гражданами, претендующими на замещение должностей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представляемые государственными служащими, замещающими указанные должности государственной службы, направляются кадровой службой федерального государственного органа в Управление Президента Российской Федерации по вопросам противодействия</w:t>
            </w:r>
            <w:proofErr w:type="gramEnd"/>
            <w:r w:rsidRPr="002F0145">
              <w:rPr>
                <w:rFonts w:ascii="Times New Roman" w:hAnsi="Times New Roman" w:cs="Times New Roman"/>
                <w:sz w:val="24"/>
                <w:szCs w:val="24"/>
              </w:rPr>
              <w:t xml:space="preserve"> коррупции.</w:t>
            </w:r>
          </w:p>
          <w:p w:rsidR="00026A9E" w:rsidRDefault="00026A9E" w:rsidP="00431FCC">
            <w:pPr>
              <w:spacing w:line="240" w:lineRule="exact"/>
              <w:ind w:firstLine="113"/>
              <w:contextualSpacing/>
              <w:jc w:val="both"/>
              <w:rPr>
                <w:rFonts w:ascii="Times New Roman" w:hAnsi="Times New Roman" w:cs="Times New Roman"/>
                <w:sz w:val="24"/>
                <w:szCs w:val="24"/>
              </w:rPr>
            </w:pPr>
          </w:p>
          <w:p w:rsidR="00026A9E" w:rsidRPr="002F0145" w:rsidRDefault="00026A9E" w:rsidP="00431FCC">
            <w:pPr>
              <w:spacing w:line="240" w:lineRule="exact"/>
              <w:ind w:firstLine="113"/>
              <w:contextualSpacing/>
              <w:jc w:val="both"/>
              <w:rPr>
                <w:rFonts w:ascii="Times New Roman" w:hAnsi="Times New Roman" w:cs="Times New Roman"/>
                <w:sz w:val="24"/>
                <w:szCs w:val="24"/>
              </w:rPr>
            </w:pPr>
            <w:proofErr w:type="gramStart"/>
            <w:r w:rsidRPr="002F0145">
              <w:rPr>
                <w:rFonts w:ascii="Times New Roman" w:hAnsi="Times New Roman" w:cs="Times New Roman"/>
                <w:sz w:val="24"/>
                <w:szCs w:val="24"/>
              </w:rPr>
              <w:t>Сведения о доходах, об имуществе и обязательствах имущественного характера, представляемые государственными служащими, указанными в абзацах втором и третьем настоящего пункта, направляются кадровой службой федерального государственного органа в Управление Президента Российской Федерации по вопросам противодействия коррупции или в подразделение Аппарата Правительства Российской Федерации, определяемое Правительством Российской Федерации, в течение 10 дней после окончания срока, предусмотренного для их представления в кадровую службу</w:t>
            </w:r>
            <w:proofErr w:type="gramEnd"/>
            <w:r w:rsidRPr="002F0145">
              <w:rPr>
                <w:rFonts w:ascii="Times New Roman" w:hAnsi="Times New Roman" w:cs="Times New Roman"/>
                <w:sz w:val="24"/>
                <w:szCs w:val="24"/>
              </w:rPr>
              <w:t xml:space="preserve"> федерального государственного органа.</w:t>
            </w:r>
          </w:p>
        </w:tc>
        <w:tc>
          <w:tcPr>
            <w:tcW w:w="6521" w:type="dxa"/>
          </w:tcPr>
          <w:p w:rsidR="00026A9E" w:rsidRDefault="00026A9E" w:rsidP="00431FCC">
            <w:pPr>
              <w:spacing w:line="240" w:lineRule="exact"/>
              <w:ind w:firstLine="113"/>
              <w:contextualSpacing/>
              <w:jc w:val="both"/>
              <w:rPr>
                <w:rFonts w:ascii="Times New Roman" w:hAnsi="Times New Roman" w:cs="Times New Roman"/>
                <w:sz w:val="24"/>
                <w:szCs w:val="24"/>
              </w:rPr>
            </w:pPr>
            <w:proofErr w:type="gramStart"/>
            <w:r w:rsidRPr="002F0145">
              <w:rPr>
                <w:rFonts w:ascii="Times New Roman" w:hAnsi="Times New Roman" w:cs="Times New Roman"/>
                <w:sz w:val="24"/>
                <w:szCs w:val="24"/>
              </w:rPr>
              <w:lastRenderedPageBreak/>
              <w:t xml:space="preserve">Сведения о доходах, об имуществе и обязательствах имущественного характера, представляемые гражданами, </w:t>
            </w:r>
            <w:r w:rsidRPr="002F0145">
              <w:rPr>
                <w:rFonts w:ascii="Times New Roman" w:hAnsi="Times New Roman" w:cs="Times New Roman"/>
                <w:sz w:val="24"/>
                <w:szCs w:val="24"/>
              </w:rPr>
              <w:lastRenderedPageBreak/>
              <w:t>претендующими на замещение должностей государственной службы,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 гражданами, претендующими на замещение должностей первого заместителя и заместителей Генерального прокурора Российской Федерации, назначение на которые и освобождение от которых осуществляются по представлению Генерального прокурора Российской</w:t>
            </w:r>
            <w:proofErr w:type="gramEnd"/>
            <w:r w:rsidRPr="002F0145">
              <w:rPr>
                <w:rFonts w:ascii="Times New Roman" w:hAnsi="Times New Roman" w:cs="Times New Roman"/>
                <w:sz w:val="24"/>
                <w:szCs w:val="24"/>
              </w:rPr>
              <w:t xml:space="preserve"> </w:t>
            </w:r>
            <w:proofErr w:type="gramStart"/>
            <w:r w:rsidRPr="002F0145">
              <w:rPr>
                <w:rFonts w:ascii="Times New Roman" w:hAnsi="Times New Roman" w:cs="Times New Roman"/>
                <w:sz w:val="24"/>
                <w:szCs w:val="24"/>
              </w:rPr>
              <w:t xml:space="preserve">Федерации, гражданами, претендующими на замещение должностей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представляемые государственными служащими, замещающими указанные должности государственной службы, направляются кадровой службой федерального государственного органа в Управление Президента Российской Федерации по вопросам </w:t>
            </w:r>
            <w:r w:rsidRPr="002F0145">
              <w:rPr>
                <w:rFonts w:ascii="Times New Roman" w:hAnsi="Times New Roman" w:cs="Times New Roman"/>
                <w:sz w:val="24"/>
                <w:szCs w:val="24"/>
                <w:highlight w:val="yellow"/>
              </w:rPr>
              <w:t>государственной</w:t>
            </w:r>
            <w:proofErr w:type="gramEnd"/>
            <w:r w:rsidRPr="002F0145">
              <w:rPr>
                <w:rFonts w:ascii="Times New Roman" w:hAnsi="Times New Roman" w:cs="Times New Roman"/>
                <w:sz w:val="24"/>
                <w:szCs w:val="24"/>
                <w:highlight w:val="yellow"/>
              </w:rPr>
              <w:t xml:space="preserve"> службы, кадров</w:t>
            </w:r>
            <w:r w:rsidRPr="002F0145">
              <w:rPr>
                <w:rFonts w:ascii="Times New Roman" w:hAnsi="Times New Roman" w:cs="Times New Roman"/>
                <w:sz w:val="24"/>
                <w:szCs w:val="24"/>
              </w:rPr>
              <w:t xml:space="preserve"> и противодействия коррупции.</w:t>
            </w:r>
          </w:p>
          <w:p w:rsidR="00026A9E" w:rsidRPr="002F0145" w:rsidRDefault="00026A9E" w:rsidP="00431FCC">
            <w:pPr>
              <w:spacing w:line="240" w:lineRule="exact"/>
              <w:ind w:firstLine="113"/>
              <w:contextualSpacing/>
              <w:jc w:val="both"/>
              <w:rPr>
                <w:rFonts w:ascii="Times New Roman" w:hAnsi="Times New Roman" w:cs="Times New Roman"/>
                <w:sz w:val="24"/>
                <w:szCs w:val="24"/>
              </w:rPr>
            </w:pPr>
            <w:r w:rsidRPr="002F0145">
              <w:rPr>
                <w:rFonts w:ascii="Times New Roman" w:hAnsi="Times New Roman" w:cs="Times New Roman"/>
                <w:sz w:val="24"/>
                <w:szCs w:val="24"/>
              </w:rPr>
              <w:t xml:space="preserve">Сведения о доходах, об имуществе и обязательствах имущественного характера, представляемые государственными служащими, указанными в абзацах втором и третьем настоящего пункта, направляются кадровой службой федерального государственного органа в Управление Президента Российской Федерации по вопросам </w:t>
            </w:r>
            <w:r w:rsidRPr="002F0145">
              <w:rPr>
                <w:rFonts w:ascii="Times New Roman" w:hAnsi="Times New Roman" w:cs="Times New Roman"/>
                <w:sz w:val="24"/>
                <w:szCs w:val="24"/>
                <w:highlight w:val="yellow"/>
              </w:rPr>
              <w:t>государственной службы, кадров</w:t>
            </w:r>
            <w:r w:rsidRPr="002F0145">
              <w:rPr>
                <w:rFonts w:ascii="Times New Roman" w:hAnsi="Times New Roman" w:cs="Times New Roman"/>
                <w:sz w:val="24"/>
                <w:szCs w:val="24"/>
              </w:rPr>
              <w:t xml:space="preserve"> и противодействия коррупции или в подразделение Аппарата Правительства Российской Федерации, определяемое Правительством Российской Федерации, в течение 10 дней после окончания срока, предусмотренного </w:t>
            </w:r>
            <w:proofErr w:type="gramStart"/>
            <w:r w:rsidRPr="002F0145">
              <w:rPr>
                <w:rFonts w:ascii="Times New Roman" w:hAnsi="Times New Roman" w:cs="Times New Roman"/>
                <w:sz w:val="24"/>
                <w:szCs w:val="24"/>
              </w:rPr>
              <w:t>для</w:t>
            </w:r>
            <w:proofErr w:type="gramEnd"/>
            <w:r w:rsidRPr="002F0145">
              <w:rPr>
                <w:rFonts w:ascii="Times New Roman" w:hAnsi="Times New Roman" w:cs="Times New Roman"/>
                <w:sz w:val="24"/>
                <w:szCs w:val="24"/>
              </w:rPr>
              <w:t xml:space="preserve"> </w:t>
            </w:r>
            <w:proofErr w:type="gramStart"/>
            <w:r w:rsidRPr="002F0145">
              <w:rPr>
                <w:rFonts w:ascii="Times New Roman" w:hAnsi="Times New Roman" w:cs="Times New Roman"/>
                <w:sz w:val="24"/>
                <w:szCs w:val="24"/>
              </w:rPr>
              <w:t>их</w:t>
            </w:r>
            <w:proofErr w:type="gramEnd"/>
            <w:r w:rsidRPr="002F0145">
              <w:rPr>
                <w:rFonts w:ascii="Times New Roman" w:hAnsi="Times New Roman" w:cs="Times New Roman"/>
                <w:sz w:val="24"/>
                <w:szCs w:val="24"/>
              </w:rPr>
              <w:t xml:space="preserve"> представления в кадровую службу федерального государственного органа.</w:t>
            </w:r>
          </w:p>
        </w:tc>
        <w:tc>
          <w:tcPr>
            <w:tcW w:w="1560" w:type="dxa"/>
            <w:vMerge w:val="restart"/>
          </w:tcPr>
          <w:p w:rsidR="00026A9E" w:rsidRPr="00C05B1F" w:rsidRDefault="00026A9E" w:rsidP="00926A2B">
            <w:pPr>
              <w:spacing w:line="240" w:lineRule="exact"/>
              <w:jc w:val="center"/>
              <w:rPr>
                <w:rFonts w:ascii="Times New Roman" w:hAnsi="Times New Roman" w:cs="Times New Roman"/>
                <w:sz w:val="24"/>
              </w:rPr>
            </w:pPr>
            <w:r>
              <w:rPr>
                <w:rFonts w:ascii="Times New Roman" w:hAnsi="Times New Roman" w:cs="Times New Roman"/>
                <w:sz w:val="24"/>
              </w:rPr>
              <w:lastRenderedPageBreak/>
              <w:t>26.06.2023</w:t>
            </w:r>
          </w:p>
        </w:tc>
      </w:tr>
      <w:tr w:rsidR="00026A9E" w:rsidTr="00C05B1F">
        <w:trPr>
          <w:trHeight w:val="70"/>
        </w:trPr>
        <w:tc>
          <w:tcPr>
            <w:tcW w:w="959" w:type="dxa"/>
          </w:tcPr>
          <w:p w:rsidR="00026A9E" w:rsidRDefault="00026A9E" w:rsidP="00C05B1F">
            <w:pPr>
              <w:spacing w:line="240" w:lineRule="exact"/>
              <w:contextualSpacing/>
              <w:jc w:val="center"/>
              <w:rPr>
                <w:rFonts w:ascii="Times New Roman" w:hAnsi="Times New Roman" w:cs="Times New Roman"/>
                <w:sz w:val="24"/>
                <w:szCs w:val="24"/>
              </w:rPr>
            </w:pPr>
          </w:p>
        </w:tc>
        <w:tc>
          <w:tcPr>
            <w:tcW w:w="6520" w:type="dxa"/>
          </w:tcPr>
          <w:p w:rsidR="00026A9E" w:rsidRPr="002F0145" w:rsidRDefault="00026A9E" w:rsidP="00431FCC">
            <w:pPr>
              <w:spacing w:line="240" w:lineRule="exact"/>
              <w:ind w:firstLine="113"/>
              <w:contextualSpacing/>
              <w:jc w:val="both"/>
              <w:rPr>
                <w:rFonts w:ascii="Times New Roman" w:hAnsi="Times New Roman" w:cs="Times New Roman"/>
                <w:sz w:val="24"/>
                <w:szCs w:val="24"/>
              </w:rPr>
            </w:pPr>
            <w:proofErr w:type="gramStart"/>
            <w:r w:rsidRPr="002F0145">
              <w:rPr>
                <w:rFonts w:ascii="Times New Roman" w:hAnsi="Times New Roman" w:cs="Times New Roman"/>
                <w:sz w:val="24"/>
                <w:szCs w:val="24"/>
              </w:rPr>
              <w:t xml:space="preserve">Уточненные сведения, представленные гражданами и государственными служащими, указанными в абзацах втором и третьем пункта 7 настоящего Положения, направляются кадровой службой федерального государственного органа в Управление Президента Российской Федерации по вопросам противодействия коррупции или в подразделение Аппарата Правительства </w:t>
            </w:r>
            <w:r w:rsidRPr="002F0145">
              <w:rPr>
                <w:rFonts w:ascii="Times New Roman" w:hAnsi="Times New Roman" w:cs="Times New Roman"/>
                <w:sz w:val="24"/>
                <w:szCs w:val="24"/>
              </w:rPr>
              <w:lastRenderedPageBreak/>
              <w:t>Российской Федерации, определяемое Правительством Российской Федерации, в течение пяти дней после их представления в соответствующую кадровую службу.</w:t>
            </w:r>
            <w:proofErr w:type="gramEnd"/>
          </w:p>
        </w:tc>
        <w:tc>
          <w:tcPr>
            <w:tcW w:w="6521" w:type="dxa"/>
          </w:tcPr>
          <w:p w:rsidR="00026A9E" w:rsidRPr="002F0145" w:rsidRDefault="00026A9E" w:rsidP="00431FCC">
            <w:pPr>
              <w:spacing w:line="240" w:lineRule="exact"/>
              <w:ind w:firstLine="113"/>
              <w:contextualSpacing/>
              <w:jc w:val="both"/>
              <w:rPr>
                <w:rFonts w:ascii="Times New Roman" w:hAnsi="Times New Roman" w:cs="Times New Roman"/>
                <w:sz w:val="24"/>
                <w:szCs w:val="24"/>
              </w:rPr>
            </w:pPr>
            <w:proofErr w:type="gramStart"/>
            <w:r w:rsidRPr="002F0145">
              <w:rPr>
                <w:rFonts w:ascii="Times New Roman" w:hAnsi="Times New Roman" w:cs="Times New Roman"/>
                <w:sz w:val="24"/>
                <w:szCs w:val="24"/>
              </w:rPr>
              <w:lastRenderedPageBreak/>
              <w:t xml:space="preserve">Уточненные сведения, представленные гражданами и государственными служащими, указанными в абзацах втором и третьем пункта 7 настоящего Положения, направляются кадровой службой федерального государственного органа в Управление Президента Российской Федерации </w:t>
            </w:r>
            <w:r w:rsidRPr="002F0145">
              <w:rPr>
                <w:rFonts w:ascii="Times New Roman" w:hAnsi="Times New Roman" w:cs="Times New Roman"/>
                <w:sz w:val="24"/>
                <w:szCs w:val="24"/>
                <w:highlight w:val="yellow"/>
              </w:rPr>
              <w:t>по вопросам государственной службы, кадров и</w:t>
            </w:r>
            <w:r w:rsidRPr="002F0145">
              <w:rPr>
                <w:rFonts w:ascii="Times New Roman" w:hAnsi="Times New Roman" w:cs="Times New Roman"/>
                <w:sz w:val="24"/>
                <w:szCs w:val="24"/>
              </w:rPr>
              <w:t xml:space="preserve"> противодействия коррупции или в </w:t>
            </w:r>
            <w:r w:rsidRPr="002F0145">
              <w:rPr>
                <w:rFonts w:ascii="Times New Roman" w:hAnsi="Times New Roman" w:cs="Times New Roman"/>
                <w:sz w:val="24"/>
                <w:szCs w:val="24"/>
              </w:rPr>
              <w:lastRenderedPageBreak/>
              <w:t>подразделение Аппарата Правительства Российской Федерации, определяемое Правительством Российской Федерации, в течение пяти дней после их представления в соответствующую кадровую службу.</w:t>
            </w:r>
            <w:proofErr w:type="gramEnd"/>
          </w:p>
        </w:tc>
        <w:tc>
          <w:tcPr>
            <w:tcW w:w="1560" w:type="dxa"/>
            <w:vMerge/>
          </w:tcPr>
          <w:p w:rsidR="00026A9E" w:rsidRPr="00C05B1F" w:rsidRDefault="00026A9E" w:rsidP="00926A2B">
            <w:pPr>
              <w:spacing w:line="240" w:lineRule="exact"/>
              <w:jc w:val="center"/>
              <w:rPr>
                <w:rFonts w:ascii="Times New Roman" w:hAnsi="Times New Roman" w:cs="Times New Roman"/>
                <w:sz w:val="24"/>
              </w:rPr>
            </w:pPr>
          </w:p>
        </w:tc>
      </w:tr>
      <w:tr w:rsidR="002F0145" w:rsidTr="001F6827">
        <w:trPr>
          <w:trHeight w:val="70"/>
        </w:trPr>
        <w:tc>
          <w:tcPr>
            <w:tcW w:w="15560" w:type="dxa"/>
            <w:gridSpan w:val="4"/>
          </w:tcPr>
          <w:p w:rsidR="002F0145" w:rsidRPr="002F0145" w:rsidRDefault="002F0145" w:rsidP="002F0145">
            <w:pPr>
              <w:spacing w:before="120" w:after="120"/>
              <w:jc w:val="center"/>
              <w:rPr>
                <w:rFonts w:ascii="Times New Roman" w:hAnsi="Times New Roman" w:cs="Times New Roman"/>
                <w:b/>
                <w:sz w:val="24"/>
              </w:rPr>
            </w:pPr>
            <w:proofErr w:type="gramStart"/>
            <w:r w:rsidRPr="002F0145">
              <w:rPr>
                <w:rFonts w:ascii="Times New Roman" w:hAnsi="Times New Roman" w:cs="Times New Roman"/>
                <w:b/>
                <w:sz w:val="24"/>
              </w:rPr>
              <w:lastRenderedPageBreak/>
              <w:t>Указ Президента Р</w:t>
            </w:r>
            <w:r w:rsidRPr="002F0145">
              <w:rPr>
                <w:rFonts w:ascii="Times New Roman" w:hAnsi="Times New Roman" w:cs="Times New Roman"/>
                <w:b/>
                <w:sz w:val="24"/>
              </w:rPr>
              <w:t xml:space="preserve">оссийской </w:t>
            </w:r>
            <w:r w:rsidRPr="002F0145">
              <w:rPr>
                <w:rFonts w:ascii="Times New Roman" w:hAnsi="Times New Roman" w:cs="Times New Roman"/>
                <w:b/>
                <w:sz w:val="24"/>
              </w:rPr>
              <w:t>Ф</w:t>
            </w:r>
            <w:r w:rsidRPr="002F0145">
              <w:rPr>
                <w:rFonts w:ascii="Times New Roman" w:hAnsi="Times New Roman" w:cs="Times New Roman"/>
                <w:b/>
                <w:sz w:val="24"/>
              </w:rPr>
              <w:t>едерации</w:t>
            </w:r>
            <w:r w:rsidRPr="002F0145">
              <w:rPr>
                <w:rFonts w:ascii="Times New Roman" w:hAnsi="Times New Roman" w:cs="Times New Roman"/>
                <w:b/>
                <w:sz w:val="24"/>
              </w:rPr>
              <w:t xml:space="preserve"> от 21.09.2009 </w:t>
            </w:r>
            <w:r w:rsidRPr="002F0145">
              <w:rPr>
                <w:rFonts w:ascii="Times New Roman" w:hAnsi="Times New Roman" w:cs="Times New Roman"/>
                <w:b/>
                <w:sz w:val="24"/>
              </w:rPr>
              <w:t>№</w:t>
            </w:r>
            <w:r w:rsidRPr="002F0145">
              <w:rPr>
                <w:rFonts w:ascii="Times New Roman" w:hAnsi="Times New Roman" w:cs="Times New Roman"/>
                <w:b/>
                <w:sz w:val="24"/>
              </w:rPr>
              <w:t xml:space="preserve"> 1065</w:t>
            </w:r>
            <w:r w:rsidRPr="002F0145">
              <w:rPr>
                <w:rFonts w:ascii="Times New Roman" w:hAnsi="Times New Roman" w:cs="Times New Roman"/>
                <w:b/>
                <w:sz w:val="24"/>
              </w:rPr>
              <w:t xml:space="preserve"> «</w:t>
            </w:r>
            <w:r w:rsidRPr="002F0145">
              <w:rPr>
                <w:rFonts w:ascii="Times New Roman" w:hAnsi="Times New Roman" w:cs="Times New Roman"/>
                <w:b/>
                <w:sz w:val="24"/>
              </w:rPr>
              <w:t xml:space="preserve">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w:t>
            </w:r>
            <w:r w:rsidRPr="002F0145">
              <w:rPr>
                <w:rFonts w:ascii="Times New Roman" w:hAnsi="Times New Roman" w:cs="Times New Roman"/>
                <w:b/>
                <w:sz w:val="24"/>
              </w:rPr>
              <w:t>служебному поведению» (в ред. Указа Президента Российской Федерации от 26.06.2023 № 474)</w:t>
            </w:r>
            <w:proofErr w:type="gramEnd"/>
          </w:p>
        </w:tc>
      </w:tr>
      <w:tr w:rsidR="00461A66" w:rsidTr="00C05B1F">
        <w:trPr>
          <w:trHeight w:val="70"/>
        </w:trPr>
        <w:tc>
          <w:tcPr>
            <w:tcW w:w="959" w:type="dxa"/>
          </w:tcPr>
          <w:p w:rsidR="00461A66" w:rsidRDefault="00461A66" w:rsidP="00C05B1F">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п. 5</w:t>
            </w:r>
          </w:p>
        </w:tc>
        <w:tc>
          <w:tcPr>
            <w:tcW w:w="6520" w:type="dxa"/>
          </w:tcPr>
          <w:p w:rsidR="00461A66" w:rsidRPr="002F0145" w:rsidRDefault="00461A66" w:rsidP="002F0145">
            <w:pPr>
              <w:spacing w:line="240" w:lineRule="exact"/>
              <w:ind w:firstLine="113"/>
              <w:contextualSpacing/>
              <w:jc w:val="both"/>
              <w:rPr>
                <w:rFonts w:ascii="Times New Roman" w:hAnsi="Times New Roman" w:cs="Times New Roman"/>
                <w:sz w:val="24"/>
                <w:szCs w:val="24"/>
              </w:rPr>
            </w:pPr>
            <w:r w:rsidRPr="002F0145">
              <w:rPr>
                <w:rFonts w:ascii="Times New Roman" w:hAnsi="Times New Roman" w:cs="Times New Roman"/>
                <w:sz w:val="24"/>
                <w:szCs w:val="24"/>
              </w:rPr>
              <w:t xml:space="preserve">Установить, что проверка достоверности и полноты сведений о доходах, об имуществе и обязательствах имущественного характера, представляемых в соответствии с Указом Президента Российской Федерации от 18 мая 2009 г. </w:t>
            </w:r>
            <w:r>
              <w:rPr>
                <w:rFonts w:ascii="Times New Roman" w:hAnsi="Times New Roman" w:cs="Times New Roman"/>
                <w:sz w:val="24"/>
                <w:szCs w:val="24"/>
              </w:rPr>
              <w:t>№</w:t>
            </w:r>
            <w:r w:rsidRPr="002F0145">
              <w:rPr>
                <w:rFonts w:ascii="Times New Roman" w:hAnsi="Times New Roman" w:cs="Times New Roman"/>
                <w:sz w:val="24"/>
                <w:szCs w:val="24"/>
              </w:rPr>
              <w:t xml:space="preserve"> 560 гражданами, претендующими на замещение руководящих должностей в государственных корпорациях, фондах и иных организациях, а также лицами, замещающими такие должности, осуществляется Управлением Президента Российской Федерации по вопросам противодействия коррупции и подразделением Аппарата Правительства Российской Федерации, определяемым Правительством Российской Федерации, в порядке, предусмотренном Положением, утвержденным настоящим Указом.</w:t>
            </w:r>
          </w:p>
        </w:tc>
        <w:tc>
          <w:tcPr>
            <w:tcW w:w="6521" w:type="dxa"/>
          </w:tcPr>
          <w:p w:rsidR="00461A66" w:rsidRPr="002F0145" w:rsidRDefault="00461A66" w:rsidP="00431FCC">
            <w:pPr>
              <w:spacing w:line="240" w:lineRule="exact"/>
              <w:ind w:firstLine="113"/>
              <w:contextualSpacing/>
              <w:jc w:val="both"/>
              <w:rPr>
                <w:rFonts w:ascii="Times New Roman" w:hAnsi="Times New Roman" w:cs="Times New Roman"/>
                <w:sz w:val="24"/>
                <w:szCs w:val="24"/>
              </w:rPr>
            </w:pPr>
            <w:r w:rsidRPr="00026A9E">
              <w:rPr>
                <w:rFonts w:ascii="Times New Roman" w:hAnsi="Times New Roman" w:cs="Times New Roman"/>
                <w:sz w:val="24"/>
                <w:szCs w:val="24"/>
              </w:rPr>
              <w:t>Установить, что проверка достоверности и полноты сведений о доходах, об имуществе и обязательствах имущественного характера, представляемых в соответствии с Указом Президента Российск</w:t>
            </w:r>
            <w:r>
              <w:rPr>
                <w:rFonts w:ascii="Times New Roman" w:hAnsi="Times New Roman" w:cs="Times New Roman"/>
                <w:sz w:val="24"/>
                <w:szCs w:val="24"/>
              </w:rPr>
              <w:t>ой Федерации от 18 мая 2009 г. №</w:t>
            </w:r>
            <w:r w:rsidRPr="00026A9E">
              <w:rPr>
                <w:rFonts w:ascii="Times New Roman" w:hAnsi="Times New Roman" w:cs="Times New Roman"/>
                <w:sz w:val="24"/>
                <w:szCs w:val="24"/>
              </w:rPr>
              <w:t xml:space="preserve"> 560 гражданами, претендующими на замещение руководящих должностей в государственных корпорациях, фондах и иных организациях, а также лицами, замещающими такие должности, осуществляется Управлением Президента Российской Федерации по вопросам </w:t>
            </w:r>
            <w:r w:rsidRPr="00026A9E">
              <w:rPr>
                <w:rFonts w:ascii="Times New Roman" w:hAnsi="Times New Roman" w:cs="Times New Roman"/>
                <w:sz w:val="24"/>
                <w:szCs w:val="24"/>
                <w:highlight w:val="yellow"/>
              </w:rPr>
              <w:t>государственной службы, кадров</w:t>
            </w:r>
            <w:r w:rsidRPr="00026A9E">
              <w:rPr>
                <w:rFonts w:ascii="Times New Roman" w:hAnsi="Times New Roman" w:cs="Times New Roman"/>
                <w:sz w:val="24"/>
                <w:szCs w:val="24"/>
              </w:rPr>
              <w:t xml:space="preserve"> и противодействия коррупции и подразделением Аппарата Правительства Российской Федерации, определяемым Правительством Российской Федерации, в порядке, предусмотренном Положением, утвержденным настоящим Указом.</w:t>
            </w:r>
          </w:p>
        </w:tc>
        <w:tc>
          <w:tcPr>
            <w:tcW w:w="1560" w:type="dxa"/>
            <w:vMerge w:val="restart"/>
          </w:tcPr>
          <w:p w:rsidR="00461A66" w:rsidRPr="00C05B1F" w:rsidRDefault="00461A66" w:rsidP="00926A2B">
            <w:pPr>
              <w:spacing w:line="240" w:lineRule="exact"/>
              <w:jc w:val="center"/>
              <w:rPr>
                <w:rFonts w:ascii="Times New Roman" w:hAnsi="Times New Roman" w:cs="Times New Roman"/>
                <w:sz w:val="24"/>
              </w:rPr>
            </w:pPr>
            <w:r>
              <w:rPr>
                <w:rFonts w:ascii="Times New Roman" w:hAnsi="Times New Roman" w:cs="Times New Roman"/>
                <w:sz w:val="24"/>
              </w:rPr>
              <w:t>26.06.2023</w:t>
            </w:r>
          </w:p>
        </w:tc>
      </w:tr>
      <w:tr w:rsidR="00461A66" w:rsidTr="00C05B1F">
        <w:trPr>
          <w:trHeight w:val="70"/>
        </w:trPr>
        <w:tc>
          <w:tcPr>
            <w:tcW w:w="959" w:type="dxa"/>
          </w:tcPr>
          <w:p w:rsidR="00461A66" w:rsidRDefault="00461A66" w:rsidP="00C05B1F">
            <w:pPr>
              <w:spacing w:line="240" w:lineRule="exact"/>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абз</w:t>
            </w:r>
            <w:proofErr w:type="spellEnd"/>
            <w:r>
              <w:rPr>
                <w:rFonts w:ascii="Times New Roman" w:hAnsi="Times New Roman" w:cs="Times New Roman"/>
                <w:sz w:val="24"/>
                <w:szCs w:val="24"/>
              </w:rPr>
              <w:t>. 2 п. 6</w:t>
            </w:r>
          </w:p>
        </w:tc>
        <w:tc>
          <w:tcPr>
            <w:tcW w:w="6520" w:type="dxa"/>
          </w:tcPr>
          <w:p w:rsidR="00461A66" w:rsidRPr="002F0145" w:rsidRDefault="00461A66" w:rsidP="00026A9E">
            <w:pPr>
              <w:spacing w:line="240" w:lineRule="exact"/>
              <w:ind w:firstLine="113"/>
              <w:contextualSpacing/>
              <w:jc w:val="both"/>
              <w:rPr>
                <w:rFonts w:ascii="Times New Roman" w:hAnsi="Times New Roman" w:cs="Times New Roman"/>
                <w:sz w:val="24"/>
                <w:szCs w:val="24"/>
              </w:rPr>
            </w:pPr>
            <w:r w:rsidRPr="00026A9E">
              <w:rPr>
                <w:rFonts w:ascii="Times New Roman" w:hAnsi="Times New Roman" w:cs="Times New Roman"/>
                <w:sz w:val="24"/>
                <w:szCs w:val="24"/>
              </w:rPr>
              <w:t xml:space="preserve">При осуществлении проверки, предусмотренной настоящим пунктом, предоставить высшим должностным лицам </w:t>
            </w:r>
            <w:r w:rsidRPr="00026A9E">
              <w:rPr>
                <w:rFonts w:ascii="Times New Roman" w:hAnsi="Times New Roman" w:cs="Times New Roman"/>
                <w:strike/>
                <w:sz w:val="24"/>
                <w:szCs w:val="24"/>
                <w:highlight w:val="yellow"/>
              </w:rPr>
              <w:t>(руководителям высших исполнительных органов государственной власти)</w:t>
            </w:r>
            <w:r w:rsidRPr="00026A9E">
              <w:rPr>
                <w:rFonts w:ascii="Times New Roman" w:hAnsi="Times New Roman" w:cs="Times New Roman"/>
                <w:sz w:val="24"/>
                <w:szCs w:val="24"/>
              </w:rPr>
              <w:t xml:space="preserve"> субъектов Российской Федерации право направлять запросы о проведении оперативно-</w:t>
            </w:r>
            <w:proofErr w:type="spellStart"/>
            <w:r w:rsidRPr="00026A9E">
              <w:rPr>
                <w:rFonts w:ascii="Times New Roman" w:hAnsi="Times New Roman" w:cs="Times New Roman"/>
                <w:sz w:val="24"/>
                <w:szCs w:val="24"/>
              </w:rPr>
              <w:t>разыскных</w:t>
            </w:r>
            <w:proofErr w:type="spellEnd"/>
            <w:r w:rsidRPr="00026A9E">
              <w:rPr>
                <w:rFonts w:ascii="Times New Roman" w:hAnsi="Times New Roman" w:cs="Times New Roman"/>
                <w:sz w:val="24"/>
                <w:szCs w:val="24"/>
              </w:rPr>
              <w:t xml:space="preserve"> мероприятий в соответствии с частью третьей статьи 7 Федерального закона от 12 августа 1995 г. </w:t>
            </w:r>
            <w:r>
              <w:rPr>
                <w:rFonts w:ascii="Times New Roman" w:hAnsi="Times New Roman" w:cs="Times New Roman"/>
                <w:sz w:val="24"/>
                <w:szCs w:val="24"/>
              </w:rPr>
              <w:t>№ 144-ФЗ «</w:t>
            </w:r>
            <w:r w:rsidRPr="00026A9E">
              <w:rPr>
                <w:rFonts w:ascii="Times New Roman" w:hAnsi="Times New Roman" w:cs="Times New Roman"/>
                <w:sz w:val="24"/>
                <w:szCs w:val="24"/>
              </w:rPr>
              <w:t>Об оп</w:t>
            </w:r>
            <w:r>
              <w:rPr>
                <w:rFonts w:ascii="Times New Roman" w:hAnsi="Times New Roman" w:cs="Times New Roman"/>
                <w:sz w:val="24"/>
                <w:szCs w:val="24"/>
              </w:rPr>
              <w:t>еративно-розыскной деятельности»</w:t>
            </w:r>
            <w:r w:rsidRPr="00026A9E">
              <w:rPr>
                <w:rFonts w:ascii="Times New Roman" w:hAnsi="Times New Roman" w:cs="Times New Roman"/>
                <w:sz w:val="24"/>
                <w:szCs w:val="24"/>
              </w:rPr>
              <w:t>.</w:t>
            </w:r>
          </w:p>
        </w:tc>
        <w:tc>
          <w:tcPr>
            <w:tcW w:w="6521" w:type="dxa"/>
          </w:tcPr>
          <w:p w:rsidR="00461A66" w:rsidRPr="002F0145" w:rsidRDefault="00461A66" w:rsidP="00026A9E">
            <w:pPr>
              <w:spacing w:line="240" w:lineRule="exact"/>
              <w:ind w:firstLine="113"/>
              <w:contextualSpacing/>
              <w:jc w:val="both"/>
              <w:rPr>
                <w:rFonts w:ascii="Times New Roman" w:hAnsi="Times New Roman" w:cs="Times New Roman"/>
                <w:sz w:val="24"/>
                <w:szCs w:val="24"/>
              </w:rPr>
            </w:pPr>
            <w:r w:rsidRPr="00026A9E">
              <w:rPr>
                <w:rFonts w:ascii="Times New Roman" w:hAnsi="Times New Roman" w:cs="Times New Roman"/>
                <w:sz w:val="24"/>
                <w:szCs w:val="24"/>
              </w:rPr>
              <w:t>При осуществлении проверки, предусмотренной настоящим пунктом, предоставить высшим должностным лицам субъектов Российской Федерации право направлять запросы о проведении оперативно-разыскных мероприятий в соответствии с частью третьей статьи 7 Федерального закона от 12 августа 1995 г. № 144-ФЗ «Об оперативно-розыскной деятельности».</w:t>
            </w:r>
          </w:p>
        </w:tc>
        <w:tc>
          <w:tcPr>
            <w:tcW w:w="1560" w:type="dxa"/>
            <w:vMerge/>
          </w:tcPr>
          <w:p w:rsidR="00461A66" w:rsidRPr="00C05B1F" w:rsidRDefault="00461A66" w:rsidP="00926A2B">
            <w:pPr>
              <w:spacing w:line="240" w:lineRule="exact"/>
              <w:jc w:val="center"/>
              <w:rPr>
                <w:rFonts w:ascii="Times New Roman" w:hAnsi="Times New Roman" w:cs="Times New Roman"/>
                <w:sz w:val="24"/>
              </w:rPr>
            </w:pPr>
          </w:p>
        </w:tc>
      </w:tr>
      <w:tr w:rsidR="00461A66" w:rsidTr="00572F38">
        <w:trPr>
          <w:trHeight w:val="70"/>
        </w:trPr>
        <w:tc>
          <w:tcPr>
            <w:tcW w:w="959" w:type="dxa"/>
          </w:tcPr>
          <w:p w:rsidR="00461A66" w:rsidRDefault="00461A66" w:rsidP="00C05B1F">
            <w:pPr>
              <w:spacing w:line="240" w:lineRule="exact"/>
              <w:contextualSpacing/>
              <w:jc w:val="center"/>
              <w:rPr>
                <w:rFonts w:ascii="Times New Roman" w:hAnsi="Times New Roman" w:cs="Times New Roman"/>
                <w:sz w:val="24"/>
                <w:szCs w:val="24"/>
              </w:rPr>
            </w:pPr>
          </w:p>
        </w:tc>
        <w:tc>
          <w:tcPr>
            <w:tcW w:w="13041" w:type="dxa"/>
            <w:gridSpan w:val="2"/>
          </w:tcPr>
          <w:p w:rsidR="00461A66" w:rsidRPr="00026A9E" w:rsidRDefault="00461A66" w:rsidP="00C066E7">
            <w:pPr>
              <w:spacing w:line="240" w:lineRule="exact"/>
              <w:ind w:firstLine="113"/>
              <w:contextualSpacing/>
              <w:jc w:val="center"/>
              <w:rPr>
                <w:rFonts w:ascii="Times New Roman" w:hAnsi="Times New Roman" w:cs="Times New Roman"/>
                <w:sz w:val="24"/>
                <w:szCs w:val="24"/>
              </w:rPr>
            </w:pPr>
            <w:r>
              <w:rPr>
                <w:rFonts w:ascii="Times New Roman" w:hAnsi="Times New Roman" w:cs="Times New Roman"/>
                <w:sz w:val="24"/>
                <w:szCs w:val="24"/>
              </w:rPr>
              <w:t xml:space="preserve">Положение </w:t>
            </w:r>
            <w:r w:rsidRPr="00C066E7">
              <w:rPr>
                <w:rFonts w:ascii="Times New Roman" w:hAnsi="Times New Roman" w:cs="Times New Roman"/>
                <w:sz w:val="24"/>
                <w:szCs w:val="24"/>
              </w:rPr>
              <w: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tc>
        <w:tc>
          <w:tcPr>
            <w:tcW w:w="1560" w:type="dxa"/>
            <w:vMerge/>
          </w:tcPr>
          <w:p w:rsidR="00461A66" w:rsidRPr="00C05B1F" w:rsidRDefault="00461A66" w:rsidP="00926A2B">
            <w:pPr>
              <w:spacing w:line="240" w:lineRule="exact"/>
              <w:jc w:val="center"/>
              <w:rPr>
                <w:rFonts w:ascii="Times New Roman" w:hAnsi="Times New Roman" w:cs="Times New Roman"/>
                <w:sz w:val="24"/>
              </w:rPr>
            </w:pPr>
          </w:p>
        </w:tc>
      </w:tr>
      <w:tr w:rsidR="00461A66" w:rsidTr="00C05B1F">
        <w:trPr>
          <w:trHeight w:val="70"/>
        </w:trPr>
        <w:tc>
          <w:tcPr>
            <w:tcW w:w="959" w:type="dxa"/>
          </w:tcPr>
          <w:p w:rsidR="00461A66" w:rsidRDefault="00461A66" w:rsidP="00C05B1F">
            <w:pPr>
              <w:spacing w:line="240" w:lineRule="exact"/>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абз</w:t>
            </w:r>
            <w:proofErr w:type="spellEnd"/>
            <w:r>
              <w:rPr>
                <w:rFonts w:ascii="Times New Roman" w:hAnsi="Times New Roman" w:cs="Times New Roman"/>
                <w:sz w:val="24"/>
                <w:szCs w:val="24"/>
              </w:rPr>
              <w:t>. 1 п. 5</w:t>
            </w:r>
          </w:p>
        </w:tc>
        <w:tc>
          <w:tcPr>
            <w:tcW w:w="6520" w:type="dxa"/>
          </w:tcPr>
          <w:p w:rsidR="00461A66" w:rsidRPr="00026A9E" w:rsidRDefault="00461A66" w:rsidP="00026A9E">
            <w:pPr>
              <w:spacing w:line="240" w:lineRule="exact"/>
              <w:ind w:firstLine="113"/>
              <w:contextualSpacing/>
              <w:jc w:val="both"/>
              <w:rPr>
                <w:rFonts w:ascii="Times New Roman" w:hAnsi="Times New Roman" w:cs="Times New Roman"/>
                <w:sz w:val="24"/>
                <w:szCs w:val="24"/>
              </w:rPr>
            </w:pPr>
            <w:r w:rsidRPr="00C066E7">
              <w:rPr>
                <w:rFonts w:ascii="Times New Roman" w:hAnsi="Times New Roman" w:cs="Times New Roman"/>
                <w:sz w:val="24"/>
                <w:szCs w:val="24"/>
              </w:rPr>
              <w:t>Управление Президента Российской Федерации по вопросам противодействия коррупции (далее - Управление) по решению Руководителя Администрации Президента Российской Федерации, председателя президиума Совета при Президенте Российской Федерации по противодействию коррупции, осуществляет проверку:</w:t>
            </w:r>
          </w:p>
        </w:tc>
        <w:tc>
          <w:tcPr>
            <w:tcW w:w="6521" w:type="dxa"/>
          </w:tcPr>
          <w:p w:rsidR="00461A66" w:rsidRPr="00026A9E" w:rsidRDefault="00461A66" w:rsidP="00026A9E">
            <w:pPr>
              <w:spacing w:line="240" w:lineRule="exact"/>
              <w:ind w:firstLine="113"/>
              <w:contextualSpacing/>
              <w:jc w:val="both"/>
              <w:rPr>
                <w:rFonts w:ascii="Times New Roman" w:hAnsi="Times New Roman" w:cs="Times New Roman"/>
                <w:sz w:val="24"/>
                <w:szCs w:val="24"/>
              </w:rPr>
            </w:pPr>
            <w:r w:rsidRPr="00C066E7">
              <w:rPr>
                <w:rFonts w:ascii="Times New Roman" w:hAnsi="Times New Roman" w:cs="Times New Roman"/>
                <w:sz w:val="24"/>
                <w:szCs w:val="24"/>
              </w:rPr>
              <w:t xml:space="preserve">Управление Президента Российской Федерации по вопросам </w:t>
            </w:r>
            <w:r w:rsidRPr="00C066E7">
              <w:rPr>
                <w:rFonts w:ascii="Times New Roman" w:hAnsi="Times New Roman" w:cs="Times New Roman"/>
                <w:sz w:val="24"/>
                <w:szCs w:val="24"/>
                <w:highlight w:val="yellow"/>
              </w:rPr>
              <w:t>государственной службы, кадров и</w:t>
            </w:r>
            <w:r w:rsidRPr="00C066E7">
              <w:rPr>
                <w:rFonts w:ascii="Times New Roman" w:hAnsi="Times New Roman" w:cs="Times New Roman"/>
                <w:sz w:val="24"/>
                <w:szCs w:val="24"/>
              </w:rPr>
              <w:t xml:space="preserve"> противодействия коррупции (далее - Управление) по решению Руководителя Администрации Президента Российской Федерации, председателя президиума Совета при Президенте Российской Федерации по противодействию </w:t>
            </w:r>
            <w:r w:rsidRPr="00C066E7">
              <w:rPr>
                <w:rFonts w:ascii="Times New Roman" w:hAnsi="Times New Roman" w:cs="Times New Roman"/>
                <w:sz w:val="24"/>
                <w:szCs w:val="24"/>
              </w:rPr>
              <w:lastRenderedPageBreak/>
              <w:t>коррупции, осуществляет проверку:</w:t>
            </w:r>
          </w:p>
        </w:tc>
        <w:tc>
          <w:tcPr>
            <w:tcW w:w="1560" w:type="dxa"/>
            <w:vMerge/>
          </w:tcPr>
          <w:p w:rsidR="00461A66" w:rsidRPr="00C05B1F" w:rsidRDefault="00461A66" w:rsidP="00926A2B">
            <w:pPr>
              <w:spacing w:line="240" w:lineRule="exact"/>
              <w:jc w:val="center"/>
              <w:rPr>
                <w:rFonts w:ascii="Times New Roman" w:hAnsi="Times New Roman" w:cs="Times New Roman"/>
                <w:sz w:val="24"/>
              </w:rPr>
            </w:pPr>
          </w:p>
        </w:tc>
      </w:tr>
      <w:tr w:rsidR="004051AB" w:rsidTr="00AC6FD7">
        <w:trPr>
          <w:trHeight w:val="70"/>
        </w:trPr>
        <w:tc>
          <w:tcPr>
            <w:tcW w:w="15560" w:type="dxa"/>
            <w:gridSpan w:val="4"/>
          </w:tcPr>
          <w:p w:rsidR="004051AB" w:rsidRPr="004051AB" w:rsidRDefault="004051AB" w:rsidP="00DB7AE9">
            <w:pPr>
              <w:spacing w:before="120" w:after="120"/>
              <w:jc w:val="center"/>
              <w:rPr>
                <w:rFonts w:ascii="Times New Roman" w:hAnsi="Times New Roman" w:cs="Times New Roman"/>
                <w:b/>
                <w:sz w:val="24"/>
              </w:rPr>
            </w:pPr>
            <w:proofErr w:type="gramStart"/>
            <w:r w:rsidRPr="004051AB">
              <w:rPr>
                <w:rFonts w:ascii="Times New Roman" w:hAnsi="Times New Roman" w:cs="Times New Roman"/>
                <w:b/>
                <w:sz w:val="24"/>
              </w:rPr>
              <w:lastRenderedPageBreak/>
              <w:t>Положение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w:t>
            </w:r>
            <w:r w:rsidR="00DB7AE9">
              <w:rPr>
                <w:rFonts w:ascii="Times New Roman" w:hAnsi="Times New Roman" w:cs="Times New Roman"/>
                <w:b/>
                <w:sz w:val="24"/>
              </w:rPr>
              <w:t>, утвержденное Указом Президента Российской Федерации</w:t>
            </w:r>
            <w:r w:rsidRPr="004051AB">
              <w:rPr>
                <w:rFonts w:ascii="Times New Roman" w:hAnsi="Times New Roman" w:cs="Times New Roman"/>
                <w:b/>
                <w:sz w:val="24"/>
              </w:rPr>
              <w:t xml:space="preserve"> от 21.09.2009 № 1066 (в ред. Указа Президента Российской Федерации от 26.06.2023 № 474)</w:t>
            </w:r>
            <w:proofErr w:type="gramEnd"/>
          </w:p>
        </w:tc>
      </w:tr>
      <w:tr w:rsidR="00C066E7" w:rsidTr="00C05B1F">
        <w:trPr>
          <w:trHeight w:val="70"/>
        </w:trPr>
        <w:tc>
          <w:tcPr>
            <w:tcW w:w="959" w:type="dxa"/>
          </w:tcPr>
          <w:p w:rsidR="00C066E7" w:rsidRDefault="004051AB" w:rsidP="00C05B1F">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п. 2</w:t>
            </w:r>
          </w:p>
        </w:tc>
        <w:tc>
          <w:tcPr>
            <w:tcW w:w="6520" w:type="dxa"/>
          </w:tcPr>
          <w:p w:rsidR="00C066E7" w:rsidRPr="00026A9E" w:rsidRDefault="00C066E7" w:rsidP="00026A9E">
            <w:pPr>
              <w:spacing w:line="240" w:lineRule="exact"/>
              <w:ind w:firstLine="113"/>
              <w:contextualSpacing/>
              <w:jc w:val="both"/>
              <w:rPr>
                <w:rFonts w:ascii="Times New Roman" w:hAnsi="Times New Roman" w:cs="Times New Roman"/>
                <w:sz w:val="24"/>
                <w:szCs w:val="24"/>
              </w:rPr>
            </w:pPr>
            <w:r w:rsidRPr="00C066E7">
              <w:rPr>
                <w:rFonts w:ascii="Times New Roman" w:hAnsi="Times New Roman" w:cs="Times New Roman"/>
                <w:sz w:val="24"/>
                <w:szCs w:val="24"/>
              </w:rPr>
              <w:t>Проверка осуществляется Управлением Президента Российской Федерации по вопросам противодействия коррупции (далее - Управление) по решению Руководителя Администрации Президента Российской Федерации, Заместителя Председателя Правительства Российской Федерации - Руководителя Аппарата Правительства Российской Федерации или должностного лица Администрации Президента Российской Федерации, специально уполномоченного Руководителем Администрации Президента Российской Федерации.</w:t>
            </w:r>
          </w:p>
        </w:tc>
        <w:tc>
          <w:tcPr>
            <w:tcW w:w="6521" w:type="dxa"/>
          </w:tcPr>
          <w:p w:rsidR="00C066E7" w:rsidRPr="00026A9E" w:rsidRDefault="00C066E7" w:rsidP="00026A9E">
            <w:pPr>
              <w:spacing w:line="240" w:lineRule="exact"/>
              <w:ind w:firstLine="113"/>
              <w:contextualSpacing/>
              <w:jc w:val="both"/>
              <w:rPr>
                <w:rFonts w:ascii="Times New Roman" w:hAnsi="Times New Roman" w:cs="Times New Roman"/>
                <w:sz w:val="24"/>
                <w:szCs w:val="24"/>
              </w:rPr>
            </w:pPr>
            <w:r w:rsidRPr="00C066E7">
              <w:rPr>
                <w:rFonts w:ascii="Times New Roman" w:hAnsi="Times New Roman" w:cs="Times New Roman"/>
                <w:sz w:val="24"/>
                <w:szCs w:val="24"/>
              </w:rPr>
              <w:t>Проверка осуществляется Управлением Президента Российской Федерации по вопросам государственной службы, кадров и противодействия коррупции (далее - Управление) по решению Руководителя Администрации Президента Российской Федерации, Заместителя Председателя Правительства Российской Федерации - Руководителя Аппарата Правительства Российской Федерации или должностного лица Администрации Президента Российской Федерации, специально уполномоченного Руководителем Администрации Президента Российской Федерации.</w:t>
            </w:r>
          </w:p>
        </w:tc>
        <w:tc>
          <w:tcPr>
            <w:tcW w:w="1560" w:type="dxa"/>
          </w:tcPr>
          <w:p w:rsidR="00C066E7" w:rsidRPr="00C05B1F" w:rsidRDefault="00461A66" w:rsidP="00926A2B">
            <w:pPr>
              <w:spacing w:line="240" w:lineRule="exact"/>
              <w:jc w:val="center"/>
              <w:rPr>
                <w:rFonts w:ascii="Times New Roman" w:hAnsi="Times New Roman" w:cs="Times New Roman"/>
                <w:sz w:val="24"/>
              </w:rPr>
            </w:pPr>
            <w:r>
              <w:rPr>
                <w:rFonts w:ascii="Times New Roman" w:hAnsi="Times New Roman" w:cs="Times New Roman"/>
                <w:sz w:val="24"/>
              </w:rPr>
              <w:t>26.06.2023</w:t>
            </w:r>
          </w:p>
        </w:tc>
      </w:tr>
      <w:tr w:rsidR="00DB7AE9" w:rsidTr="00EE23B5">
        <w:trPr>
          <w:trHeight w:val="70"/>
        </w:trPr>
        <w:tc>
          <w:tcPr>
            <w:tcW w:w="15560" w:type="dxa"/>
            <w:gridSpan w:val="4"/>
          </w:tcPr>
          <w:p w:rsidR="00DB7AE9" w:rsidRPr="00DB7AE9" w:rsidRDefault="00DB7AE9" w:rsidP="00DB7AE9">
            <w:pPr>
              <w:spacing w:before="120" w:after="120"/>
              <w:jc w:val="center"/>
              <w:rPr>
                <w:rFonts w:ascii="Times New Roman" w:hAnsi="Times New Roman" w:cs="Times New Roman"/>
                <w:b/>
                <w:sz w:val="24"/>
              </w:rPr>
            </w:pPr>
            <w:r w:rsidRPr="00DB7AE9">
              <w:rPr>
                <w:rFonts w:ascii="Times New Roman" w:hAnsi="Times New Roman" w:cs="Times New Roman"/>
                <w:b/>
                <w:sz w:val="24"/>
              </w:rPr>
              <w:t xml:space="preserve">Положение о </w:t>
            </w:r>
            <w:proofErr w:type="gramStart"/>
            <w:r w:rsidRPr="00DB7AE9">
              <w:rPr>
                <w:rFonts w:ascii="Times New Roman" w:hAnsi="Times New Roman" w:cs="Times New Roman"/>
                <w:b/>
                <w:sz w:val="24"/>
              </w:rPr>
              <w:t>комиссиях</w:t>
            </w:r>
            <w:proofErr w:type="gramEnd"/>
            <w:r w:rsidRPr="00DB7AE9">
              <w:rPr>
                <w:rFonts w:ascii="Times New Roman" w:hAnsi="Times New Roman" w:cs="Times New Roman"/>
                <w:b/>
                <w:sz w:val="24"/>
              </w:rPr>
              <w:t xml:space="preserve"> по соблюдению требований к служебному поведению федеральных государственных служащих и урегулированию конфликта интересов, утвержденное Указом Президента Российской Федерации от 01.07.2010 № 821 (в ред. Указа Президента Российской Федерации от 26.06.2023 № 474</w:t>
            </w:r>
            <w:r w:rsidR="002F5302">
              <w:rPr>
                <w:rStyle w:val="af4"/>
                <w:rFonts w:ascii="Times New Roman" w:hAnsi="Times New Roman" w:cs="Times New Roman"/>
                <w:b/>
                <w:sz w:val="24"/>
              </w:rPr>
              <w:endnoteReference w:id="1"/>
            </w:r>
            <w:r w:rsidRPr="00DB7AE9">
              <w:rPr>
                <w:rFonts w:ascii="Times New Roman" w:hAnsi="Times New Roman" w:cs="Times New Roman"/>
                <w:b/>
                <w:sz w:val="24"/>
              </w:rPr>
              <w:t>)</w:t>
            </w:r>
          </w:p>
        </w:tc>
      </w:tr>
      <w:tr w:rsidR="00461A66" w:rsidTr="00C05B1F">
        <w:trPr>
          <w:trHeight w:val="70"/>
        </w:trPr>
        <w:tc>
          <w:tcPr>
            <w:tcW w:w="959" w:type="dxa"/>
          </w:tcPr>
          <w:p w:rsidR="00461A66" w:rsidRDefault="00461A66" w:rsidP="00C05B1F">
            <w:pPr>
              <w:spacing w:line="240" w:lineRule="exact"/>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 «б» п. 8</w:t>
            </w:r>
          </w:p>
        </w:tc>
        <w:tc>
          <w:tcPr>
            <w:tcW w:w="6520" w:type="dxa"/>
          </w:tcPr>
          <w:p w:rsidR="00461A66" w:rsidRPr="00DB7AE9" w:rsidRDefault="00461A66" w:rsidP="00DB7AE9">
            <w:pPr>
              <w:spacing w:line="240" w:lineRule="exact"/>
              <w:ind w:firstLine="113"/>
              <w:contextualSpacing/>
              <w:jc w:val="both"/>
              <w:rPr>
                <w:rFonts w:ascii="Times New Roman" w:hAnsi="Times New Roman" w:cs="Times New Roman"/>
                <w:sz w:val="24"/>
                <w:szCs w:val="24"/>
              </w:rPr>
            </w:pPr>
            <w:r w:rsidRPr="00DB7AE9">
              <w:rPr>
                <w:rFonts w:ascii="Times New Roman" w:hAnsi="Times New Roman" w:cs="Times New Roman"/>
                <w:sz w:val="24"/>
                <w:szCs w:val="24"/>
              </w:rPr>
              <w:t>В состав комиссии входят:</w:t>
            </w:r>
          </w:p>
          <w:p w:rsidR="00461A66" w:rsidRPr="00026A9E" w:rsidRDefault="00461A66" w:rsidP="00DB7AE9">
            <w:pPr>
              <w:spacing w:line="240" w:lineRule="exact"/>
              <w:ind w:firstLine="113"/>
              <w:contextualSpacing/>
              <w:jc w:val="both"/>
              <w:rPr>
                <w:rFonts w:ascii="Times New Roman" w:hAnsi="Times New Roman" w:cs="Times New Roman"/>
                <w:sz w:val="24"/>
                <w:szCs w:val="24"/>
              </w:rPr>
            </w:pPr>
            <w:r w:rsidRPr="00DB7AE9">
              <w:rPr>
                <w:rFonts w:ascii="Times New Roman" w:hAnsi="Times New Roman" w:cs="Times New Roman"/>
                <w:sz w:val="24"/>
                <w:szCs w:val="24"/>
              </w:rPr>
              <w:t>представитель Управления Президента Российской Федерации по вопросам противодействия коррупции или соответствующего подразделения Аппарата Правительства Российской Федерации;</w:t>
            </w:r>
          </w:p>
        </w:tc>
        <w:tc>
          <w:tcPr>
            <w:tcW w:w="6521" w:type="dxa"/>
          </w:tcPr>
          <w:p w:rsidR="00461A66" w:rsidRPr="00DB7AE9" w:rsidRDefault="00461A66" w:rsidP="00DB7AE9">
            <w:pPr>
              <w:spacing w:line="240" w:lineRule="exact"/>
              <w:ind w:firstLine="113"/>
              <w:contextualSpacing/>
              <w:jc w:val="both"/>
              <w:rPr>
                <w:rFonts w:ascii="Times New Roman" w:hAnsi="Times New Roman" w:cs="Times New Roman"/>
                <w:sz w:val="24"/>
                <w:szCs w:val="24"/>
              </w:rPr>
            </w:pPr>
            <w:r w:rsidRPr="00DB7AE9">
              <w:rPr>
                <w:rFonts w:ascii="Times New Roman" w:hAnsi="Times New Roman" w:cs="Times New Roman"/>
                <w:sz w:val="24"/>
                <w:szCs w:val="24"/>
              </w:rPr>
              <w:t>В состав комиссии входят:</w:t>
            </w:r>
          </w:p>
          <w:p w:rsidR="00461A66" w:rsidRPr="00026A9E" w:rsidRDefault="00461A66" w:rsidP="00DB7AE9">
            <w:pPr>
              <w:spacing w:line="240" w:lineRule="exact"/>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DB7AE9">
              <w:rPr>
                <w:rFonts w:ascii="Times New Roman" w:hAnsi="Times New Roman" w:cs="Times New Roman"/>
                <w:sz w:val="24"/>
                <w:szCs w:val="24"/>
              </w:rPr>
              <w:t xml:space="preserve">представитель Управления Президента Российской Федерации по вопросам </w:t>
            </w:r>
            <w:r w:rsidRPr="00DB7AE9">
              <w:rPr>
                <w:rFonts w:ascii="Times New Roman" w:hAnsi="Times New Roman" w:cs="Times New Roman"/>
                <w:sz w:val="24"/>
                <w:szCs w:val="24"/>
                <w:highlight w:val="yellow"/>
              </w:rPr>
              <w:t xml:space="preserve">государственной службы, кадров </w:t>
            </w:r>
            <w:r>
              <w:rPr>
                <w:rFonts w:ascii="Times New Roman" w:hAnsi="Times New Roman" w:cs="Times New Roman"/>
                <w:sz w:val="24"/>
                <w:szCs w:val="24"/>
                <w:highlight w:val="yellow"/>
              </w:rPr>
              <w:br/>
            </w:r>
            <w:r w:rsidRPr="00DB7AE9">
              <w:rPr>
                <w:rFonts w:ascii="Times New Roman" w:hAnsi="Times New Roman" w:cs="Times New Roman"/>
                <w:sz w:val="24"/>
                <w:szCs w:val="24"/>
                <w:highlight w:val="yellow"/>
              </w:rPr>
              <w:t>и</w:t>
            </w:r>
            <w:r w:rsidRPr="00DB7AE9">
              <w:rPr>
                <w:rFonts w:ascii="Times New Roman" w:hAnsi="Times New Roman" w:cs="Times New Roman"/>
                <w:sz w:val="24"/>
                <w:szCs w:val="24"/>
              </w:rPr>
              <w:t xml:space="preserve"> противодействия коррупции или соответствующего подразделения Аппарата Правительства Российской Федерации;</w:t>
            </w:r>
          </w:p>
        </w:tc>
        <w:tc>
          <w:tcPr>
            <w:tcW w:w="1560" w:type="dxa"/>
            <w:vMerge w:val="restart"/>
          </w:tcPr>
          <w:p w:rsidR="00461A66" w:rsidRPr="00C05B1F" w:rsidRDefault="00461A66" w:rsidP="00926A2B">
            <w:pPr>
              <w:spacing w:line="240" w:lineRule="exact"/>
              <w:jc w:val="center"/>
              <w:rPr>
                <w:rFonts w:ascii="Times New Roman" w:hAnsi="Times New Roman" w:cs="Times New Roman"/>
                <w:sz w:val="24"/>
              </w:rPr>
            </w:pPr>
            <w:r>
              <w:rPr>
                <w:rFonts w:ascii="Times New Roman" w:hAnsi="Times New Roman" w:cs="Times New Roman"/>
                <w:sz w:val="24"/>
              </w:rPr>
              <w:t>26.06.2023</w:t>
            </w:r>
          </w:p>
        </w:tc>
      </w:tr>
      <w:tr w:rsidR="00461A66" w:rsidTr="00C05B1F">
        <w:trPr>
          <w:trHeight w:val="70"/>
        </w:trPr>
        <w:tc>
          <w:tcPr>
            <w:tcW w:w="959" w:type="dxa"/>
          </w:tcPr>
          <w:p w:rsidR="00461A66" w:rsidRDefault="00461A66" w:rsidP="00C05B1F">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п. 10</w:t>
            </w:r>
          </w:p>
        </w:tc>
        <w:tc>
          <w:tcPr>
            <w:tcW w:w="6520" w:type="dxa"/>
          </w:tcPr>
          <w:p w:rsidR="00461A66" w:rsidRPr="00026A9E" w:rsidRDefault="00461A66" w:rsidP="00DB7AE9">
            <w:pPr>
              <w:spacing w:line="240" w:lineRule="exact"/>
              <w:ind w:firstLine="113"/>
              <w:contextualSpacing/>
              <w:jc w:val="both"/>
              <w:rPr>
                <w:rFonts w:ascii="Times New Roman" w:hAnsi="Times New Roman" w:cs="Times New Roman"/>
                <w:sz w:val="24"/>
                <w:szCs w:val="24"/>
              </w:rPr>
            </w:pPr>
            <w:r w:rsidRPr="00DB7AE9">
              <w:rPr>
                <w:rFonts w:ascii="Times New Roman" w:hAnsi="Times New Roman" w:cs="Times New Roman"/>
                <w:sz w:val="24"/>
                <w:szCs w:val="24"/>
              </w:rPr>
              <w:t xml:space="preserve">Лица, указанные в подпунктах </w:t>
            </w:r>
            <w:r>
              <w:rPr>
                <w:rFonts w:ascii="Times New Roman" w:hAnsi="Times New Roman" w:cs="Times New Roman"/>
                <w:sz w:val="24"/>
                <w:szCs w:val="24"/>
              </w:rPr>
              <w:t>«</w:t>
            </w:r>
            <w:r w:rsidRPr="00DB7AE9">
              <w:rPr>
                <w:rFonts w:ascii="Times New Roman" w:hAnsi="Times New Roman" w:cs="Times New Roman"/>
                <w:sz w:val="24"/>
                <w:szCs w:val="24"/>
              </w:rPr>
              <w:t>б</w:t>
            </w:r>
            <w:r>
              <w:rPr>
                <w:rFonts w:ascii="Times New Roman" w:hAnsi="Times New Roman" w:cs="Times New Roman"/>
                <w:sz w:val="24"/>
                <w:szCs w:val="24"/>
              </w:rPr>
              <w:t>»</w:t>
            </w:r>
            <w:r w:rsidRPr="00DB7AE9">
              <w:rPr>
                <w:rFonts w:ascii="Times New Roman" w:hAnsi="Times New Roman" w:cs="Times New Roman"/>
                <w:sz w:val="24"/>
                <w:szCs w:val="24"/>
              </w:rPr>
              <w:t xml:space="preserve"> и </w:t>
            </w:r>
            <w:r>
              <w:rPr>
                <w:rFonts w:ascii="Times New Roman" w:hAnsi="Times New Roman" w:cs="Times New Roman"/>
                <w:sz w:val="24"/>
                <w:szCs w:val="24"/>
              </w:rPr>
              <w:t>«в»</w:t>
            </w:r>
            <w:r w:rsidRPr="00DB7AE9">
              <w:rPr>
                <w:rFonts w:ascii="Times New Roman" w:hAnsi="Times New Roman" w:cs="Times New Roman"/>
                <w:sz w:val="24"/>
                <w:szCs w:val="24"/>
              </w:rPr>
              <w:t xml:space="preserve"> пункта 8 и в пункте 9 настоящего Положения, включаются в состав комиссии в установленном порядке по согласованию с Управлением Президента Российской Федерации по вопросам противодействия коррупции или с соответствующим подразделением Аппарата Правительства Российской Федерации, с научными организациями и образовательными учреждениями среднего, высшего и дополнительного профессионального образования, с общественным советом, образованным при федеральном органе исполнительной власти, с общественной организацией ветеранов, созданной в государственном органе, с профсоюзной организацией, действующей в установленном порядке в государственном органе, на </w:t>
            </w:r>
            <w:r w:rsidRPr="00DB7AE9">
              <w:rPr>
                <w:rFonts w:ascii="Times New Roman" w:hAnsi="Times New Roman" w:cs="Times New Roman"/>
                <w:sz w:val="24"/>
                <w:szCs w:val="24"/>
              </w:rPr>
              <w:lastRenderedPageBreak/>
              <w:t>основании запроса руководителя государственного органа. Согласование осуществляется в 10-дневный срок со дня получения запроса.</w:t>
            </w:r>
          </w:p>
        </w:tc>
        <w:tc>
          <w:tcPr>
            <w:tcW w:w="6521" w:type="dxa"/>
          </w:tcPr>
          <w:p w:rsidR="00461A66" w:rsidRPr="00026A9E" w:rsidRDefault="00461A66" w:rsidP="00DB7AE9">
            <w:pPr>
              <w:spacing w:line="240" w:lineRule="exact"/>
              <w:ind w:firstLine="113"/>
              <w:contextualSpacing/>
              <w:jc w:val="both"/>
              <w:rPr>
                <w:rFonts w:ascii="Times New Roman" w:hAnsi="Times New Roman" w:cs="Times New Roman"/>
                <w:sz w:val="24"/>
                <w:szCs w:val="24"/>
              </w:rPr>
            </w:pPr>
            <w:r w:rsidRPr="00DB7AE9">
              <w:rPr>
                <w:rFonts w:ascii="Times New Roman" w:hAnsi="Times New Roman" w:cs="Times New Roman"/>
                <w:sz w:val="24"/>
                <w:szCs w:val="24"/>
              </w:rPr>
              <w:lastRenderedPageBreak/>
              <w:t xml:space="preserve">Лица, указанные в подпунктах </w:t>
            </w:r>
            <w:r>
              <w:rPr>
                <w:rFonts w:ascii="Times New Roman" w:hAnsi="Times New Roman" w:cs="Times New Roman"/>
                <w:sz w:val="24"/>
                <w:szCs w:val="24"/>
              </w:rPr>
              <w:t>«б»</w:t>
            </w:r>
            <w:r w:rsidRPr="00DB7AE9">
              <w:rPr>
                <w:rFonts w:ascii="Times New Roman" w:hAnsi="Times New Roman" w:cs="Times New Roman"/>
                <w:sz w:val="24"/>
                <w:szCs w:val="24"/>
              </w:rPr>
              <w:t xml:space="preserve"> и </w:t>
            </w:r>
            <w:r>
              <w:rPr>
                <w:rFonts w:ascii="Times New Roman" w:hAnsi="Times New Roman" w:cs="Times New Roman"/>
                <w:sz w:val="24"/>
                <w:szCs w:val="24"/>
              </w:rPr>
              <w:t>«в»</w:t>
            </w:r>
            <w:r w:rsidRPr="00DB7AE9">
              <w:rPr>
                <w:rFonts w:ascii="Times New Roman" w:hAnsi="Times New Roman" w:cs="Times New Roman"/>
                <w:sz w:val="24"/>
                <w:szCs w:val="24"/>
              </w:rPr>
              <w:t xml:space="preserve"> пункта 8 и в пункте 9 настоящего Положения, включаются в состав комиссии в установленном порядке по согласованию с Управлением Президента Российской Федерации по вопросам </w:t>
            </w:r>
            <w:r w:rsidRPr="00DB7AE9">
              <w:rPr>
                <w:rFonts w:ascii="Times New Roman" w:hAnsi="Times New Roman" w:cs="Times New Roman"/>
                <w:sz w:val="24"/>
                <w:szCs w:val="24"/>
                <w:highlight w:val="yellow"/>
              </w:rPr>
              <w:t>государственной службы, кадров и</w:t>
            </w:r>
            <w:r w:rsidRPr="00DB7AE9">
              <w:rPr>
                <w:rFonts w:ascii="Times New Roman" w:hAnsi="Times New Roman" w:cs="Times New Roman"/>
                <w:sz w:val="24"/>
                <w:szCs w:val="24"/>
              </w:rPr>
              <w:t xml:space="preserve"> противодействия коррупции или с соответствующим подразделением Аппарата Правительства Российской Федерации, с научными организациями и образовательными учреждениями среднего, высшего и дополнительного профессионального образования, с общественным советом, образованным при федеральном органе исполнительной власти, с общественной организацией ветеранов, созданной в государственном органе, с профсоюзной организацией, действующей в установленном порядке в государственном </w:t>
            </w:r>
            <w:r w:rsidRPr="00DB7AE9">
              <w:rPr>
                <w:rFonts w:ascii="Times New Roman" w:hAnsi="Times New Roman" w:cs="Times New Roman"/>
                <w:sz w:val="24"/>
                <w:szCs w:val="24"/>
              </w:rPr>
              <w:lastRenderedPageBreak/>
              <w:t>органе, на основании запроса руководителя государственного органа. Согласование осуществляется в 10-дневный срок со дня получения запроса.</w:t>
            </w:r>
          </w:p>
        </w:tc>
        <w:tc>
          <w:tcPr>
            <w:tcW w:w="1560" w:type="dxa"/>
            <w:vMerge/>
          </w:tcPr>
          <w:p w:rsidR="00461A66" w:rsidRPr="00C05B1F" w:rsidRDefault="00461A66" w:rsidP="00926A2B">
            <w:pPr>
              <w:spacing w:line="240" w:lineRule="exact"/>
              <w:jc w:val="center"/>
              <w:rPr>
                <w:rFonts w:ascii="Times New Roman" w:hAnsi="Times New Roman" w:cs="Times New Roman"/>
                <w:sz w:val="24"/>
              </w:rPr>
            </w:pPr>
          </w:p>
        </w:tc>
      </w:tr>
      <w:tr w:rsidR="000C7488" w:rsidTr="000C7488">
        <w:trPr>
          <w:trHeight w:val="70"/>
        </w:trPr>
        <w:tc>
          <w:tcPr>
            <w:tcW w:w="15560" w:type="dxa"/>
            <w:gridSpan w:val="4"/>
          </w:tcPr>
          <w:p w:rsidR="000C7488" w:rsidRPr="000C7488" w:rsidRDefault="000C7488" w:rsidP="000C7488">
            <w:pPr>
              <w:spacing w:before="120" w:after="120"/>
              <w:jc w:val="center"/>
              <w:rPr>
                <w:rFonts w:ascii="Times New Roman" w:hAnsi="Times New Roman" w:cs="Times New Roman"/>
                <w:b/>
                <w:sz w:val="24"/>
              </w:rPr>
            </w:pPr>
            <w:proofErr w:type="gramStart"/>
            <w:r w:rsidRPr="000C7488">
              <w:rPr>
                <w:rFonts w:ascii="Times New Roman" w:eastAsia="Times New Roman" w:hAnsi="Times New Roman" w:cs="Times New Roman"/>
                <w:b/>
                <w:sz w:val="24"/>
                <w:szCs w:val="24"/>
              </w:rPr>
              <w:lastRenderedPageBreak/>
              <w:t xml:space="preserve">Распоряжение Президента Российской Федерации от 29.05.2015 № 159-рп «О порядке уведомления лицами, замещающими отдельные государственные должности Российской Федерации, отдельные должности федеральной государственной службы, высшими должностными лицами субъектов Российской Федерации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сдачи, определения стоимости подарка и его реализации (выкупа)» </w:t>
            </w:r>
            <w:r>
              <w:rPr>
                <w:rFonts w:ascii="Times New Roman" w:eastAsia="Times New Roman" w:hAnsi="Times New Roman" w:cs="Times New Roman"/>
                <w:b/>
                <w:sz w:val="24"/>
                <w:szCs w:val="24"/>
              </w:rPr>
              <w:br/>
            </w:r>
            <w:r w:rsidRPr="000C7488">
              <w:rPr>
                <w:rFonts w:ascii="Times New Roman" w:eastAsia="Times New Roman" w:hAnsi="Times New Roman" w:cs="Times New Roman"/>
                <w:b/>
                <w:sz w:val="24"/>
                <w:szCs w:val="24"/>
              </w:rPr>
              <w:t>(в</w:t>
            </w:r>
            <w:proofErr w:type="gramEnd"/>
            <w:r w:rsidRPr="000C7488">
              <w:rPr>
                <w:rFonts w:ascii="Times New Roman" w:eastAsia="Times New Roman" w:hAnsi="Times New Roman" w:cs="Times New Roman"/>
                <w:b/>
                <w:sz w:val="24"/>
                <w:szCs w:val="24"/>
              </w:rPr>
              <w:t xml:space="preserve"> ред. распоряжения Президента Российской Федерации от 26.06.2023 № 201-рп)</w:t>
            </w:r>
          </w:p>
        </w:tc>
      </w:tr>
      <w:tr w:rsidR="00B632AF" w:rsidTr="000C7488">
        <w:trPr>
          <w:trHeight w:val="70"/>
        </w:trPr>
        <w:tc>
          <w:tcPr>
            <w:tcW w:w="959" w:type="dxa"/>
          </w:tcPr>
          <w:p w:rsidR="00B632AF" w:rsidRDefault="00B632AF" w:rsidP="00C05B1F">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п. 1</w:t>
            </w:r>
          </w:p>
        </w:tc>
        <w:tc>
          <w:tcPr>
            <w:tcW w:w="6520" w:type="dxa"/>
          </w:tcPr>
          <w:p w:rsidR="00B632AF" w:rsidRPr="00C05B1F" w:rsidRDefault="00B632AF" w:rsidP="000C7488">
            <w:pPr>
              <w:spacing w:line="240" w:lineRule="exact"/>
              <w:ind w:firstLine="113"/>
              <w:contextualSpacing/>
              <w:jc w:val="both"/>
              <w:rPr>
                <w:rFonts w:ascii="Times New Roman" w:hAnsi="Times New Roman" w:cs="Times New Roman"/>
                <w:sz w:val="24"/>
                <w:szCs w:val="24"/>
              </w:rPr>
            </w:pPr>
            <w:r w:rsidRPr="000C7488">
              <w:rPr>
                <w:rFonts w:ascii="Times New Roman" w:hAnsi="Times New Roman" w:cs="Times New Roman"/>
                <w:sz w:val="24"/>
                <w:szCs w:val="24"/>
              </w:rPr>
              <w:t xml:space="preserve">1. Установить, что Секретарь Совета Безопасности Российской Федерации, руководители федеральных органов исполнительной власти, руководство деятельностью которых осуществляет Президент Российской Федерации, Уполномоченный при Президенте Российской Федерации по защите прав предпринимателей, высшие должностные лица </w:t>
            </w:r>
            <w:r w:rsidRPr="000C7488">
              <w:rPr>
                <w:rFonts w:ascii="Times New Roman" w:hAnsi="Times New Roman" w:cs="Times New Roman"/>
                <w:strike/>
                <w:sz w:val="24"/>
                <w:szCs w:val="24"/>
                <w:highlight w:val="yellow"/>
              </w:rPr>
              <w:t>(руководители высших исполнительных органов государственной власти)</w:t>
            </w:r>
            <w:r w:rsidRPr="000C7488">
              <w:rPr>
                <w:rFonts w:ascii="Times New Roman" w:hAnsi="Times New Roman" w:cs="Times New Roman"/>
                <w:strike/>
                <w:sz w:val="24"/>
                <w:szCs w:val="24"/>
              </w:rPr>
              <w:t xml:space="preserve"> </w:t>
            </w:r>
            <w:r w:rsidRPr="000C7488">
              <w:rPr>
                <w:rFonts w:ascii="Times New Roman" w:hAnsi="Times New Roman" w:cs="Times New Roman"/>
                <w:sz w:val="24"/>
                <w:szCs w:val="24"/>
              </w:rPr>
              <w:t xml:space="preserve">субъектов Российской Федерации уведомляют Администрацию Президента Российской Федерации обо всех случаях получения подарка в связи </w:t>
            </w:r>
            <w:r w:rsidR="00F442EC">
              <w:rPr>
                <w:rFonts w:ascii="Times New Roman" w:hAnsi="Times New Roman" w:cs="Times New Roman"/>
                <w:sz w:val="24"/>
                <w:szCs w:val="24"/>
              </w:rPr>
              <w:br/>
            </w:r>
            <w:r w:rsidRPr="000C7488">
              <w:rPr>
                <w:rFonts w:ascii="Times New Roman" w:hAnsi="Times New Roman" w:cs="Times New Roman"/>
                <w:sz w:val="24"/>
                <w:szCs w:val="24"/>
              </w:rPr>
              <w:t xml:space="preserve">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подарок), </w:t>
            </w:r>
            <w:r w:rsidR="00F442EC">
              <w:rPr>
                <w:rFonts w:ascii="Times New Roman" w:hAnsi="Times New Roman" w:cs="Times New Roman"/>
                <w:sz w:val="24"/>
                <w:szCs w:val="24"/>
              </w:rPr>
              <w:br/>
            </w:r>
            <w:r w:rsidRPr="000C7488">
              <w:rPr>
                <w:rFonts w:ascii="Times New Roman" w:hAnsi="Times New Roman" w:cs="Times New Roman"/>
                <w:sz w:val="24"/>
                <w:szCs w:val="24"/>
              </w:rPr>
              <w:t xml:space="preserve">за исключением получения канцелярских принадлежностей, предоставленных указанным лицам при проведении протокольных мероприятий, других официальных мероприятий, во время служебных командировок, цветов, а также ценных подарков, врученных им в качестве поощрения (награды). </w:t>
            </w:r>
          </w:p>
        </w:tc>
        <w:tc>
          <w:tcPr>
            <w:tcW w:w="6521" w:type="dxa"/>
          </w:tcPr>
          <w:p w:rsidR="00B632AF" w:rsidRPr="00C05B1F" w:rsidRDefault="00B632AF" w:rsidP="000C7488">
            <w:pPr>
              <w:spacing w:line="240" w:lineRule="exact"/>
              <w:ind w:firstLine="113"/>
              <w:contextualSpacing/>
              <w:jc w:val="both"/>
              <w:rPr>
                <w:rFonts w:ascii="Times New Roman" w:hAnsi="Times New Roman" w:cs="Times New Roman"/>
                <w:sz w:val="24"/>
                <w:szCs w:val="24"/>
              </w:rPr>
            </w:pPr>
            <w:r w:rsidRPr="000C7488">
              <w:rPr>
                <w:rFonts w:ascii="Times New Roman" w:hAnsi="Times New Roman" w:cs="Times New Roman"/>
                <w:sz w:val="24"/>
                <w:szCs w:val="24"/>
              </w:rPr>
              <w:t>1. Установить, что Секретарь Совета Безопасности Российской Федерации, руководители федеральных органов исполнительной власти, руководство деятельностью которых осуществляет Президент Российской Федерации, Уполномоченный при Президенте Российской Федерации по защите прав предприним</w:t>
            </w:r>
            <w:r>
              <w:rPr>
                <w:rFonts w:ascii="Times New Roman" w:hAnsi="Times New Roman" w:cs="Times New Roman"/>
                <w:sz w:val="24"/>
                <w:szCs w:val="24"/>
              </w:rPr>
              <w:t xml:space="preserve">ателей, высшие должностные лица </w:t>
            </w:r>
            <w:r w:rsidRPr="000C7488">
              <w:rPr>
                <w:rFonts w:ascii="Times New Roman" w:hAnsi="Times New Roman" w:cs="Times New Roman"/>
                <w:sz w:val="24"/>
                <w:szCs w:val="24"/>
              </w:rPr>
              <w:t>субъектов Российской Федерации уведомляют Администрацию Президента Российской Федерации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подарок), за исключением получения канцелярских принадлежностей, предоставленных указанным лицам при проведении протокольных мероприятий, других официальных мероприятий, во время служебных командировок, цветов, а также ценных подарков, врученных им в качестве поощрения (награды).</w:t>
            </w:r>
          </w:p>
        </w:tc>
        <w:tc>
          <w:tcPr>
            <w:tcW w:w="1560" w:type="dxa"/>
            <w:vMerge w:val="restart"/>
          </w:tcPr>
          <w:p w:rsidR="00B632AF" w:rsidRPr="00C05B1F" w:rsidRDefault="00B632AF" w:rsidP="00926A2B">
            <w:pPr>
              <w:spacing w:line="240" w:lineRule="exact"/>
              <w:jc w:val="center"/>
              <w:rPr>
                <w:rFonts w:ascii="Times New Roman" w:hAnsi="Times New Roman" w:cs="Times New Roman"/>
                <w:sz w:val="24"/>
              </w:rPr>
            </w:pPr>
            <w:r>
              <w:rPr>
                <w:rFonts w:ascii="Times New Roman" w:hAnsi="Times New Roman" w:cs="Times New Roman"/>
                <w:sz w:val="24"/>
              </w:rPr>
              <w:t>26.06.2023</w:t>
            </w:r>
          </w:p>
        </w:tc>
      </w:tr>
      <w:tr w:rsidR="00B632AF" w:rsidTr="000C7488">
        <w:trPr>
          <w:trHeight w:val="70"/>
        </w:trPr>
        <w:tc>
          <w:tcPr>
            <w:tcW w:w="959" w:type="dxa"/>
          </w:tcPr>
          <w:p w:rsidR="00B632AF" w:rsidRDefault="00B632AF" w:rsidP="00C05B1F">
            <w:pPr>
              <w:spacing w:line="240" w:lineRule="exact"/>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 «в» п. 4</w:t>
            </w:r>
          </w:p>
        </w:tc>
        <w:tc>
          <w:tcPr>
            <w:tcW w:w="6520" w:type="dxa"/>
          </w:tcPr>
          <w:p w:rsidR="00B632AF" w:rsidRDefault="00B632AF" w:rsidP="00F4654B">
            <w:pPr>
              <w:spacing w:line="240" w:lineRule="exact"/>
              <w:ind w:firstLine="113"/>
              <w:contextualSpacing/>
              <w:jc w:val="both"/>
              <w:rPr>
                <w:rFonts w:ascii="Times New Roman" w:hAnsi="Times New Roman" w:cs="Times New Roman"/>
                <w:sz w:val="24"/>
                <w:szCs w:val="24"/>
              </w:rPr>
            </w:pPr>
            <w:r w:rsidRPr="000C7488">
              <w:rPr>
                <w:rFonts w:ascii="Times New Roman" w:hAnsi="Times New Roman" w:cs="Times New Roman"/>
                <w:sz w:val="24"/>
                <w:szCs w:val="24"/>
              </w:rPr>
              <w:t>Подарки подлежат сдаче по акту приема-передачи:</w:t>
            </w:r>
          </w:p>
          <w:p w:rsidR="00B632AF" w:rsidRPr="00C05B1F" w:rsidRDefault="00B632AF" w:rsidP="00F4654B">
            <w:pPr>
              <w:spacing w:line="240" w:lineRule="exact"/>
              <w:ind w:firstLine="113"/>
              <w:contextualSpacing/>
              <w:jc w:val="both"/>
              <w:rPr>
                <w:rFonts w:ascii="Times New Roman" w:hAnsi="Times New Roman" w:cs="Times New Roman"/>
                <w:sz w:val="24"/>
                <w:szCs w:val="24"/>
              </w:rPr>
            </w:pPr>
            <w:r w:rsidRPr="000C7488">
              <w:rPr>
                <w:rFonts w:ascii="Times New Roman" w:hAnsi="Times New Roman" w:cs="Times New Roman"/>
                <w:sz w:val="24"/>
                <w:szCs w:val="24"/>
              </w:rPr>
              <w:t xml:space="preserve">высшими должностными лицами </w:t>
            </w:r>
            <w:r w:rsidRPr="000C7488">
              <w:rPr>
                <w:rFonts w:ascii="Times New Roman" w:hAnsi="Times New Roman" w:cs="Times New Roman"/>
                <w:strike/>
                <w:sz w:val="24"/>
                <w:szCs w:val="24"/>
                <w:highlight w:val="yellow"/>
              </w:rPr>
              <w:t>(руководителями высших исполнительных органов государственной власти)</w:t>
            </w:r>
            <w:r w:rsidRPr="000C7488">
              <w:rPr>
                <w:rFonts w:ascii="Times New Roman" w:hAnsi="Times New Roman" w:cs="Times New Roman"/>
                <w:strike/>
                <w:sz w:val="24"/>
                <w:szCs w:val="24"/>
              </w:rPr>
              <w:t xml:space="preserve"> </w:t>
            </w:r>
            <w:r w:rsidRPr="000C7488">
              <w:rPr>
                <w:rFonts w:ascii="Times New Roman" w:hAnsi="Times New Roman" w:cs="Times New Roman"/>
                <w:sz w:val="24"/>
                <w:szCs w:val="24"/>
              </w:rPr>
              <w:t>субъектов Российской Федерации - в уполномоченные подразделения высших исполнительных органов государственной власти субъектов Российской Федерации.</w:t>
            </w:r>
          </w:p>
        </w:tc>
        <w:tc>
          <w:tcPr>
            <w:tcW w:w="6521" w:type="dxa"/>
          </w:tcPr>
          <w:p w:rsidR="00B632AF" w:rsidRDefault="00B632AF" w:rsidP="000C7488">
            <w:pPr>
              <w:spacing w:line="240" w:lineRule="exact"/>
              <w:ind w:firstLine="113"/>
              <w:contextualSpacing/>
              <w:jc w:val="both"/>
              <w:rPr>
                <w:rFonts w:ascii="Times New Roman" w:hAnsi="Times New Roman" w:cs="Times New Roman"/>
                <w:sz w:val="24"/>
                <w:szCs w:val="24"/>
              </w:rPr>
            </w:pPr>
            <w:r w:rsidRPr="000C7488">
              <w:rPr>
                <w:rFonts w:ascii="Times New Roman" w:hAnsi="Times New Roman" w:cs="Times New Roman"/>
                <w:sz w:val="24"/>
                <w:szCs w:val="24"/>
              </w:rPr>
              <w:t>Подарки подлежат сдаче по акту приема-передачи:</w:t>
            </w:r>
          </w:p>
          <w:p w:rsidR="00B632AF" w:rsidRPr="00C05B1F" w:rsidRDefault="00B632AF" w:rsidP="000C7488">
            <w:pPr>
              <w:spacing w:line="240" w:lineRule="exact"/>
              <w:ind w:firstLine="113"/>
              <w:contextualSpacing/>
              <w:jc w:val="both"/>
              <w:rPr>
                <w:rFonts w:ascii="Times New Roman" w:hAnsi="Times New Roman" w:cs="Times New Roman"/>
                <w:sz w:val="24"/>
                <w:szCs w:val="24"/>
              </w:rPr>
            </w:pPr>
            <w:r w:rsidRPr="000C7488">
              <w:rPr>
                <w:rFonts w:ascii="Times New Roman" w:hAnsi="Times New Roman" w:cs="Times New Roman"/>
                <w:sz w:val="24"/>
                <w:szCs w:val="24"/>
              </w:rPr>
              <w:t xml:space="preserve">высшими должностными лицами </w:t>
            </w:r>
            <w:r w:rsidRPr="000C7488">
              <w:rPr>
                <w:rFonts w:ascii="Times New Roman" w:hAnsi="Times New Roman" w:cs="Times New Roman"/>
                <w:strike/>
                <w:sz w:val="24"/>
                <w:szCs w:val="24"/>
              </w:rPr>
              <w:t xml:space="preserve"> </w:t>
            </w:r>
            <w:r w:rsidRPr="000C7488">
              <w:rPr>
                <w:rFonts w:ascii="Times New Roman" w:hAnsi="Times New Roman" w:cs="Times New Roman"/>
                <w:sz w:val="24"/>
                <w:szCs w:val="24"/>
              </w:rPr>
              <w:t>субъектов Российской Федерации - в уполномоченные подразделения высших исполнительных органов государственной власти субъектов Российской Федерации.</w:t>
            </w:r>
          </w:p>
        </w:tc>
        <w:tc>
          <w:tcPr>
            <w:tcW w:w="1560" w:type="dxa"/>
            <w:vMerge/>
          </w:tcPr>
          <w:p w:rsidR="00B632AF" w:rsidRPr="00C05B1F" w:rsidRDefault="00B632AF" w:rsidP="00926A2B">
            <w:pPr>
              <w:spacing w:line="240" w:lineRule="exact"/>
              <w:jc w:val="center"/>
              <w:rPr>
                <w:rFonts w:ascii="Times New Roman" w:hAnsi="Times New Roman" w:cs="Times New Roman"/>
                <w:sz w:val="24"/>
              </w:rPr>
            </w:pPr>
          </w:p>
        </w:tc>
      </w:tr>
      <w:tr w:rsidR="00B632AF" w:rsidTr="000C7488">
        <w:trPr>
          <w:trHeight w:val="70"/>
        </w:trPr>
        <w:tc>
          <w:tcPr>
            <w:tcW w:w="959" w:type="dxa"/>
          </w:tcPr>
          <w:p w:rsidR="00B632AF" w:rsidRDefault="00B632AF" w:rsidP="00C05B1F">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 xml:space="preserve">п. 5, </w:t>
            </w: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 «в» п. 6</w:t>
            </w:r>
          </w:p>
        </w:tc>
        <w:tc>
          <w:tcPr>
            <w:tcW w:w="6520" w:type="dxa"/>
          </w:tcPr>
          <w:p w:rsidR="00B632AF" w:rsidRDefault="00B632AF" w:rsidP="00F4654B">
            <w:pPr>
              <w:spacing w:line="240" w:lineRule="exact"/>
              <w:ind w:firstLine="113"/>
              <w:contextualSpacing/>
              <w:jc w:val="both"/>
              <w:rPr>
                <w:rFonts w:ascii="Times New Roman" w:hAnsi="Times New Roman" w:cs="Times New Roman"/>
                <w:sz w:val="24"/>
                <w:szCs w:val="24"/>
              </w:rPr>
            </w:pPr>
            <w:r w:rsidRPr="000C7488">
              <w:rPr>
                <w:rFonts w:ascii="Times New Roman" w:hAnsi="Times New Roman" w:cs="Times New Roman"/>
                <w:sz w:val="24"/>
                <w:szCs w:val="24"/>
              </w:rPr>
              <w:t xml:space="preserve">Уведомление о </w:t>
            </w:r>
            <w:proofErr w:type="gramStart"/>
            <w:r w:rsidRPr="000C7488">
              <w:rPr>
                <w:rFonts w:ascii="Times New Roman" w:hAnsi="Times New Roman" w:cs="Times New Roman"/>
                <w:sz w:val="24"/>
                <w:szCs w:val="24"/>
              </w:rPr>
              <w:t>получении</w:t>
            </w:r>
            <w:proofErr w:type="gramEnd"/>
            <w:r w:rsidRPr="000C7488">
              <w:rPr>
                <w:rFonts w:ascii="Times New Roman" w:hAnsi="Times New Roman" w:cs="Times New Roman"/>
                <w:sz w:val="24"/>
                <w:szCs w:val="24"/>
              </w:rPr>
              <w:t xml:space="preserve"> подарка, в котором указывается, что подарок сдан в соответствующее уполномоченное подразделение, составляетс</w:t>
            </w:r>
            <w:r>
              <w:rPr>
                <w:rFonts w:ascii="Times New Roman" w:hAnsi="Times New Roman" w:cs="Times New Roman"/>
                <w:sz w:val="24"/>
                <w:szCs w:val="24"/>
              </w:rPr>
              <w:t>я по форме согласно приложению №</w:t>
            </w:r>
            <w:r w:rsidRPr="000C7488">
              <w:rPr>
                <w:rFonts w:ascii="Times New Roman" w:hAnsi="Times New Roman" w:cs="Times New Roman"/>
                <w:sz w:val="24"/>
                <w:szCs w:val="24"/>
              </w:rPr>
              <w:t xml:space="preserve"> 1 и представляется в Управление Президента Российской Федерации по вопросам </w:t>
            </w:r>
            <w:r w:rsidRPr="000C7488">
              <w:rPr>
                <w:rFonts w:ascii="Times New Roman" w:hAnsi="Times New Roman" w:cs="Times New Roman"/>
                <w:sz w:val="24"/>
                <w:szCs w:val="24"/>
              </w:rPr>
              <w:lastRenderedPageBreak/>
              <w:t>противодействия коррупции в сроки, указанные в пунктах 2 и 3 настоящего распоряжения.</w:t>
            </w:r>
          </w:p>
          <w:p w:rsidR="00B632AF" w:rsidRDefault="00B632AF" w:rsidP="00F4654B">
            <w:pPr>
              <w:spacing w:line="240" w:lineRule="exact"/>
              <w:ind w:firstLine="113"/>
              <w:contextualSpacing/>
              <w:jc w:val="both"/>
              <w:rPr>
                <w:rFonts w:ascii="Times New Roman" w:hAnsi="Times New Roman" w:cs="Times New Roman"/>
                <w:sz w:val="24"/>
                <w:szCs w:val="24"/>
              </w:rPr>
            </w:pPr>
          </w:p>
          <w:p w:rsidR="00B632AF" w:rsidRDefault="00B632AF" w:rsidP="00F4654B">
            <w:pPr>
              <w:spacing w:line="240" w:lineRule="exact"/>
              <w:ind w:firstLine="113"/>
              <w:contextualSpacing/>
              <w:jc w:val="both"/>
              <w:rPr>
                <w:rFonts w:ascii="Times New Roman" w:hAnsi="Times New Roman" w:cs="Times New Roman"/>
                <w:sz w:val="24"/>
                <w:szCs w:val="24"/>
              </w:rPr>
            </w:pPr>
            <w:r w:rsidRPr="000C7488">
              <w:rPr>
                <w:rFonts w:ascii="Times New Roman" w:hAnsi="Times New Roman" w:cs="Times New Roman"/>
                <w:sz w:val="24"/>
                <w:szCs w:val="24"/>
              </w:rPr>
              <w:t xml:space="preserve">Уведомление о </w:t>
            </w:r>
            <w:proofErr w:type="gramStart"/>
            <w:r w:rsidRPr="000C7488">
              <w:rPr>
                <w:rFonts w:ascii="Times New Roman" w:hAnsi="Times New Roman" w:cs="Times New Roman"/>
                <w:sz w:val="24"/>
                <w:szCs w:val="24"/>
              </w:rPr>
              <w:t>получении</w:t>
            </w:r>
            <w:proofErr w:type="gramEnd"/>
            <w:r w:rsidRPr="000C7488">
              <w:rPr>
                <w:rFonts w:ascii="Times New Roman" w:hAnsi="Times New Roman" w:cs="Times New Roman"/>
                <w:sz w:val="24"/>
                <w:szCs w:val="24"/>
              </w:rPr>
              <w:t xml:space="preserve"> подарка представляется в Управление Президента Российской Федерации по вопросам противодействия коррупции в двух экземплярах. Первый экземпляр уведомления после регистрации в указанном Управлении и ознакомления с ним Руководителя Администрации Президента Российской Федерации возвращается лицу, представившему уведомление. Второй экземпляр уведомления в целях принятия подарка к бухгалтерскому учету в соответствии с законодательством Российской Федерации о бухгалтерским учете, определения его стоимости и включения в реестр федерального имущества или соответствующий реестр субъекта Российской Федерации направляется:</w:t>
            </w:r>
          </w:p>
          <w:p w:rsidR="00B632AF" w:rsidRDefault="00B632AF" w:rsidP="00F4654B">
            <w:pPr>
              <w:spacing w:line="240" w:lineRule="exact"/>
              <w:ind w:firstLine="113"/>
              <w:contextualSpacing/>
              <w:jc w:val="both"/>
              <w:rPr>
                <w:rFonts w:ascii="Times New Roman" w:hAnsi="Times New Roman" w:cs="Times New Roman"/>
                <w:sz w:val="24"/>
                <w:szCs w:val="24"/>
              </w:rPr>
            </w:pPr>
          </w:p>
          <w:p w:rsidR="00B632AF" w:rsidRPr="00C05B1F" w:rsidRDefault="00B632AF" w:rsidP="00F4654B">
            <w:pPr>
              <w:spacing w:line="240" w:lineRule="exact"/>
              <w:ind w:firstLine="113"/>
              <w:contextualSpacing/>
              <w:jc w:val="both"/>
              <w:rPr>
                <w:rFonts w:ascii="Times New Roman" w:hAnsi="Times New Roman" w:cs="Times New Roman"/>
                <w:sz w:val="24"/>
                <w:szCs w:val="24"/>
              </w:rPr>
            </w:pPr>
            <w:r w:rsidRPr="000C7488">
              <w:rPr>
                <w:rFonts w:ascii="Times New Roman" w:hAnsi="Times New Roman" w:cs="Times New Roman"/>
                <w:sz w:val="24"/>
                <w:szCs w:val="24"/>
              </w:rPr>
              <w:t xml:space="preserve">в уполномоченное подразделение высшего исполнительного органа государственной власти субъекта Российской Федерации - в случае если уведомление представлено высшим должностным лицом </w:t>
            </w:r>
            <w:r w:rsidRPr="000C7488">
              <w:rPr>
                <w:rFonts w:ascii="Times New Roman" w:hAnsi="Times New Roman" w:cs="Times New Roman"/>
                <w:strike/>
                <w:sz w:val="24"/>
                <w:szCs w:val="24"/>
                <w:highlight w:val="yellow"/>
              </w:rPr>
              <w:t>(руководителем высшего исполнительного органа государственной власти)</w:t>
            </w:r>
            <w:r w:rsidRPr="000C7488">
              <w:rPr>
                <w:rFonts w:ascii="Times New Roman" w:hAnsi="Times New Roman" w:cs="Times New Roman"/>
                <w:strike/>
                <w:sz w:val="24"/>
                <w:szCs w:val="24"/>
              </w:rPr>
              <w:t xml:space="preserve"> </w:t>
            </w:r>
            <w:r w:rsidRPr="000C7488">
              <w:rPr>
                <w:rFonts w:ascii="Times New Roman" w:hAnsi="Times New Roman" w:cs="Times New Roman"/>
                <w:sz w:val="24"/>
                <w:szCs w:val="24"/>
              </w:rPr>
              <w:t>субъекта Российской Федерации.</w:t>
            </w:r>
          </w:p>
        </w:tc>
        <w:tc>
          <w:tcPr>
            <w:tcW w:w="6521" w:type="dxa"/>
          </w:tcPr>
          <w:p w:rsidR="00B632AF" w:rsidRDefault="00B632AF" w:rsidP="000C7488">
            <w:pPr>
              <w:spacing w:line="240" w:lineRule="exact"/>
              <w:ind w:firstLine="113"/>
              <w:contextualSpacing/>
              <w:jc w:val="both"/>
              <w:rPr>
                <w:rFonts w:ascii="Times New Roman" w:hAnsi="Times New Roman" w:cs="Times New Roman"/>
                <w:sz w:val="24"/>
                <w:szCs w:val="24"/>
              </w:rPr>
            </w:pPr>
            <w:r w:rsidRPr="000C7488">
              <w:rPr>
                <w:rFonts w:ascii="Times New Roman" w:hAnsi="Times New Roman" w:cs="Times New Roman"/>
                <w:sz w:val="24"/>
                <w:szCs w:val="24"/>
              </w:rPr>
              <w:lastRenderedPageBreak/>
              <w:t xml:space="preserve">Уведомление о получении подарка, в котором указывается, что подарок сдан в соответствующее уполномоченное подразделение, составляется по форме согласно приложению </w:t>
            </w:r>
            <w:r>
              <w:rPr>
                <w:rFonts w:ascii="Times New Roman" w:hAnsi="Times New Roman" w:cs="Times New Roman"/>
                <w:sz w:val="24"/>
                <w:szCs w:val="24"/>
              </w:rPr>
              <w:t>№</w:t>
            </w:r>
            <w:r w:rsidRPr="000C7488">
              <w:rPr>
                <w:rFonts w:ascii="Times New Roman" w:hAnsi="Times New Roman" w:cs="Times New Roman"/>
                <w:sz w:val="24"/>
                <w:szCs w:val="24"/>
              </w:rPr>
              <w:t xml:space="preserve"> 1 и представляется в Управление Президента Российской Федерации по вопросам </w:t>
            </w:r>
            <w:r w:rsidRPr="000C7488">
              <w:rPr>
                <w:rFonts w:ascii="Times New Roman" w:hAnsi="Times New Roman" w:cs="Times New Roman"/>
                <w:sz w:val="24"/>
                <w:szCs w:val="24"/>
                <w:highlight w:val="yellow"/>
              </w:rPr>
              <w:lastRenderedPageBreak/>
              <w:t>государственной службы, кадров</w:t>
            </w:r>
            <w:r w:rsidRPr="000C7488">
              <w:rPr>
                <w:rFonts w:ascii="Times New Roman" w:hAnsi="Times New Roman" w:cs="Times New Roman"/>
                <w:sz w:val="24"/>
                <w:szCs w:val="24"/>
              </w:rPr>
              <w:t xml:space="preserve"> и противодействия коррупции в сроки, указанные в пунктах 2 и 3 настоящего распоряжения.</w:t>
            </w:r>
          </w:p>
          <w:p w:rsidR="00B632AF" w:rsidRDefault="00B632AF" w:rsidP="000C7488">
            <w:pPr>
              <w:spacing w:line="240" w:lineRule="exact"/>
              <w:ind w:firstLine="113"/>
              <w:contextualSpacing/>
              <w:jc w:val="both"/>
              <w:rPr>
                <w:rFonts w:ascii="Times New Roman" w:hAnsi="Times New Roman" w:cs="Times New Roman"/>
                <w:sz w:val="24"/>
                <w:szCs w:val="24"/>
              </w:rPr>
            </w:pPr>
            <w:r w:rsidRPr="000C7488">
              <w:rPr>
                <w:rFonts w:ascii="Times New Roman" w:hAnsi="Times New Roman" w:cs="Times New Roman"/>
                <w:sz w:val="24"/>
                <w:szCs w:val="24"/>
              </w:rPr>
              <w:t xml:space="preserve">Уведомление о </w:t>
            </w:r>
            <w:proofErr w:type="gramStart"/>
            <w:r w:rsidRPr="000C7488">
              <w:rPr>
                <w:rFonts w:ascii="Times New Roman" w:hAnsi="Times New Roman" w:cs="Times New Roman"/>
                <w:sz w:val="24"/>
                <w:szCs w:val="24"/>
              </w:rPr>
              <w:t>получении</w:t>
            </w:r>
            <w:proofErr w:type="gramEnd"/>
            <w:r w:rsidRPr="000C7488">
              <w:rPr>
                <w:rFonts w:ascii="Times New Roman" w:hAnsi="Times New Roman" w:cs="Times New Roman"/>
                <w:sz w:val="24"/>
                <w:szCs w:val="24"/>
              </w:rPr>
              <w:t xml:space="preserve"> подарка представляется в Управление Президента Российской Федерации по вопросам </w:t>
            </w:r>
            <w:r w:rsidRPr="000C7488">
              <w:rPr>
                <w:rFonts w:ascii="Times New Roman" w:hAnsi="Times New Roman" w:cs="Times New Roman"/>
                <w:sz w:val="24"/>
                <w:szCs w:val="24"/>
                <w:highlight w:val="yellow"/>
              </w:rPr>
              <w:t>государственной службы, кадров</w:t>
            </w:r>
            <w:r w:rsidRPr="000C7488">
              <w:rPr>
                <w:rFonts w:ascii="Times New Roman" w:hAnsi="Times New Roman" w:cs="Times New Roman"/>
                <w:sz w:val="24"/>
                <w:szCs w:val="24"/>
              </w:rPr>
              <w:t xml:space="preserve"> и противодействия коррупции в двух экземплярах. Первый экземпляр уведомления после регистрации в указанном Управлении и ознакомления с ним Руководителя Администрации Президента Российской Федерации возвращается лицу, представившему уведомление. Второй экземпляр уведомления в целях принятия подарка к бухгалтерскому учету в соответствии с законодательством Российской Федерации о бухгалтерским учете, определения его стоимости и включения в реестр федерального имущества или соответствующий реестр субъекта Российской Федерации направляется:</w:t>
            </w:r>
          </w:p>
          <w:p w:rsidR="00B632AF" w:rsidRPr="00C05B1F" w:rsidRDefault="00B632AF" w:rsidP="000C7488">
            <w:pPr>
              <w:spacing w:line="240" w:lineRule="exact"/>
              <w:ind w:firstLine="113"/>
              <w:contextualSpacing/>
              <w:jc w:val="both"/>
              <w:rPr>
                <w:rFonts w:ascii="Times New Roman" w:hAnsi="Times New Roman" w:cs="Times New Roman"/>
                <w:sz w:val="24"/>
                <w:szCs w:val="24"/>
              </w:rPr>
            </w:pPr>
            <w:r w:rsidRPr="000C7488">
              <w:rPr>
                <w:rFonts w:ascii="Times New Roman" w:hAnsi="Times New Roman" w:cs="Times New Roman"/>
                <w:sz w:val="24"/>
                <w:szCs w:val="24"/>
              </w:rPr>
              <w:t>в уполномоченное подразделение высшего исполнительного органа государственной власти субъекта Российской Федерации - в случае если уведомление представлено высшим должностным лицом субъекта Российской Федерации.</w:t>
            </w:r>
          </w:p>
        </w:tc>
        <w:tc>
          <w:tcPr>
            <w:tcW w:w="1560" w:type="dxa"/>
            <w:vMerge/>
          </w:tcPr>
          <w:p w:rsidR="00B632AF" w:rsidRPr="00C05B1F" w:rsidRDefault="00B632AF" w:rsidP="00926A2B">
            <w:pPr>
              <w:spacing w:line="240" w:lineRule="exact"/>
              <w:jc w:val="center"/>
              <w:rPr>
                <w:rFonts w:ascii="Times New Roman" w:hAnsi="Times New Roman" w:cs="Times New Roman"/>
                <w:sz w:val="24"/>
              </w:rPr>
            </w:pPr>
          </w:p>
        </w:tc>
      </w:tr>
      <w:tr w:rsidR="00B632AF" w:rsidTr="000C7488">
        <w:trPr>
          <w:trHeight w:val="70"/>
        </w:trPr>
        <w:tc>
          <w:tcPr>
            <w:tcW w:w="959" w:type="dxa"/>
          </w:tcPr>
          <w:p w:rsidR="00B632AF" w:rsidRDefault="00B632AF" w:rsidP="00C05B1F">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п. 7, </w:t>
            </w: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 «в» п. 8</w:t>
            </w:r>
          </w:p>
        </w:tc>
        <w:tc>
          <w:tcPr>
            <w:tcW w:w="6520" w:type="dxa"/>
          </w:tcPr>
          <w:p w:rsidR="00B632AF" w:rsidRPr="000C7488" w:rsidRDefault="00B632AF" w:rsidP="000C7488">
            <w:pPr>
              <w:spacing w:line="240" w:lineRule="exact"/>
              <w:ind w:firstLine="113"/>
              <w:contextualSpacing/>
              <w:jc w:val="both"/>
              <w:rPr>
                <w:rFonts w:ascii="Times New Roman" w:hAnsi="Times New Roman" w:cs="Times New Roman"/>
                <w:sz w:val="24"/>
                <w:szCs w:val="24"/>
              </w:rPr>
            </w:pPr>
            <w:r w:rsidRPr="000C7488">
              <w:rPr>
                <w:rFonts w:ascii="Times New Roman" w:hAnsi="Times New Roman" w:cs="Times New Roman"/>
                <w:sz w:val="24"/>
                <w:szCs w:val="24"/>
              </w:rPr>
              <w:t xml:space="preserve">Лицо, сдавшее подарок, может его выкупить, подав заявление о </w:t>
            </w:r>
            <w:proofErr w:type="gramStart"/>
            <w:r w:rsidRPr="000C7488">
              <w:rPr>
                <w:rFonts w:ascii="Times New Roman" w:hAnsi="Times New Roman" w:cs="Times New Roman"/>
                <w:sz w:val="24"/>
                <w:szCs w:val="24"/>
              </w:rPr>
              <w:t>выкупе</w:t>
            </w:r>
            <w:proofErr w:type="gramEnd"/>
            <w:r w:rsidRPr="000C7488">
              <w:rPr>
                <w:rFonts w:ascii="Times New Roman" w:hAnsi="Times New Roman" w:cs="Times New Roman"/>
                <w:sz w:val="24"/>
                <w:szCs w:val="24"/>
              </w:rPr>
              <w:t xml:space="preserve"> подарка, составленное по форме согласно приложению </w:t>
            </w:r>
            <w:r>
              <w:rPr>
                <w:rFonts w:ascii="Times New Roman" w:hAnsi="Times New Roman" w:cs="Times New Roman"/>
                <w:sz w:val="24"/>
                <w:szCs w:val="24"/>
              </w:rPr>
              <w:t>№</w:t>
            </w:r>
            <w:r w:rsidRPr="000C7488">
              <w:rPr>
                <w:rFonts w:ascii="Times New Roman" w:hAnsi="Times New Roman" w:cs="Times New Roman"/>
                <w:sz w:val="24"/>
                <w:szCs w:val="24"/>
              </w:rPr>
              <w:t xml:space="preserve"> 2, в Управление Президента Российской Федерации по вопросам противодействия коррупции не позднее двух месяцев со дня сдачи подарка. Заявление может быть подано одновременно с уведомлением о </w:t>
            </w:r>
            <w:proofErr w:type="gramStart"/>
            <w:r w:rsidRPr="000C7488">
              <w:rPr>
                <w:rFonts w:ascii="Times New Roman" w:hAnsi="Times New Roman" w:cs="Times New Roman"/>
                <w:sz w:val="24"/>
                <w:szCs w:val="24"/>
              </w:rPr>
              <w:t>получении</w:t>
            </w:r>
            <w:proofErr w:type="gramEnd"/>
            <w:r w:rsidRPr="000C7488">
              <w:rPr>
                <w:rFonts w:ascii="Times New Roman" w:hAnsi="Times New Roman" w:cs="Times New Roman"/>
                <w:sz w:val="24"/>
                <w:szCs w:val="24"/>
              </w:rPr>
              <w:t xml:space="preserve"> подарка.</w:t>
            </w:r>
          </w:p>
          <w:p w:rsidR="00B632AF" w:rsidRDefault="00B632AF" w:rsidP="000C7488">
            <w:pPr>
              <w:spacing w:line="240" w:lineRule="exact"/>
              <w:ind w:firstLine="113"/>
              <w:contextualSpacing/>
              <w:jc w:val="both"/>
              <w:rPr>
                <w:rFonts w:ascii="Times New Roman" w:hAnsi="Times New Roman" w:cs="Times New Roman"/>
                <w:sz w:val="24"/>
                <w:szCs w:val="24"/>
              </w:rPr>
            </w:pPr>
            <w:r w:rsidRPr="000C7488">
              <w:rPr>
                <w:rFonts w:ascii="Times New Roman" w:hAnsi="Times New Roman" w:cs="Times New Roman"/>
                <w:sz w:val="24"/>
                <w:szCs w:val="24"/>
              </w:rPr>
              <w:t xml:space="preserve">Заявление о </w:t>
            </w:r>
            <w:proofErr w:type="gramStart"/>
            <w:r w:rsidRPr="000C7488">
              <w:rPr>
                <w:rFonts w:ascii="Times New Roman" w:hAnsi="Times New Roman" w:cs="Times New Roman"/>
                <w:sz w:val="24"/>
                <w:szCs w:val="24"/>
              </w:rPr>
              <w:t>выкупе</w:t>
            </w:r>
            <w:proofErr w:type="gramEnd"/>
            <w:r w:rsidRPr="000C7488">
              <w:rPr>
                <w:rFonts w:ascii="Times New Roman" w:hAnsi="Times New Roman" w:cs="Times New Roman"/>
                <w:sz w:val="24"/>
                <w:szCs w:val="24"/>
              </w:rPr>
              <w:t xml:space="preserve"> подарка подается в Управление Президента Российской Федерации по вопросам противодействия коррупции в двух экземплярах. Первый экземпляр заявления после ознакомления с ним Руководителя Администрации Президента Российской Федерации возвращается лицу, подавшему заявление. Второй экземпляр заявления в целях определения стоимости подарка и его реализации (выкупа) направляется:</w:t>
            </w:r>
          </w:p>
          <w:p w:rsidR="00B632AF" w:rsidRPr="00C05B1F" w:rsidRDefault="00B632AF" w:rsidP="000C7488">
            <w:pPr>
              <w:spacing w:line="240" w:lineRule="exact"/>
              <w:ind w:firstLine="113"/>
              <w:contextualSpacing/>
              <w:jc w:val="both"/>
              <w:rPr>
                <w:rFonts w:ascii="Times New Roman" w:hAnsi="Times New Roman" w:cs="Times New Roman"/>
                <w:sz w:val="24"/>
                <w:szCs w:val="24"/>
              </w:rPr>
            </w:pPr>
            <w:r w:rsidRPr="000C7488">
              <w:rPr>
                <w:rFonts w:ascii="Times New Roman" w:hAnsi="Times New Roman" w:cs="Times New Roman"/>
                <w:sz w:val="24"/>
                <w:szCs w:val="24"/>
              </w:rPr>
              <w:t xml:space="preserve">в уполномоченное подразделение высшего исполнительного органа государственной власти субъекта Российской Федерации - в случае если заявление о выкупе подарка подано высшим должностным лицом </w:t>
            </w:r>
            <w:r w:rsidRPr="00B632AF">
              <w:rPr>
                <w:rFonts w:ascii="Times New Roman" w:hAnsi="Times New Roman" w:cs="Times New Roman"/>
                <w:sz w:val="24"/>
                <w:szCs w:val="24"/>
                <w:highlight w:val="yellow"/>
              </w:rPr>
              <w:lastRenderedPageBreak/>
              <w:t>(</w:t>
            </w:r>
            <w:r w:rsidRPr="00DE153E">
              <w:rPr>
                <w:rFonts w:ascii="Times New Roman" w:hAnsi="Times New Roman" w:cs="Times New Roman"/>
                <w:strike/>
                <w:sz w:val="24"/>
                <w:szCs w:val="24"/>
                <w:highlight w:val="yellow"/>
              </w:rPr>
              <w:t>руководителем высшего исполнительного органа государственной власти)</w:t>
            </w:r>
            <w:r w:rsidRPr="000C7488">
              <w:rPr>
                <w:rFonts w:ascii="Times New Roman" w:hAnsi="Times New Roman" w:cs="Times New Roman"/>
                <w:sz w:val="24"/>
                <w:szCs w:val="24"/>
              </w:rPr>
              <w:t xml:space="preserve"> субъекта Российской Федерации.</w:t>
            </w:r>
          </w:p>
        </w:tc>
        <w:tc>
          <w:tcPr>
            <w:tcW w:w="6521" w:type="dxa"/>
          </w:tcPr>
          <w:p w:rsidR="00B632AF" w:rsidRPr="000C7488" w:rsidRDefault="00B632AF" w:rsidP="000C7488">
            <w:pPr>
              <w:spacing w:line="240" w:lineRule="exact"/>
              <w:ind w:firstLine="113"/>
              <w:contextualSpacing/>
              <w:jc w:val="both"/>
              <w:rPr>
                <w:rFonts w:ascii="Times New Roman" w:hAnsi="Times New Roman" w:cs="Times New Roman"/>
                <w:sz w:val="24"/>
                <w:szCs w:val="24"/>
              </w:rPr>
            </w:pPr>
            <w:r w:rsidRPr="000C7488">
              <w:rPr>
                <w:rFonts w:ascii="Times New Roman" w:hAnsi="Times New Roman" w:cs="Times New Roman"/>
                <w:sz w:val="24"/>
                <w:szCs w:val="24"/>
              </w:rPr>
              <w:lastRenderedPageBreak/>
              <w:t xml:space="preserve">Лицо, сдавшее подарок, может его выкупить, подав заявление о </w:t>
            </w:r>
            <w:proofErr w:type="gramStart"/>
            <w:r w:rsidRPr="000C7488">
              <w:rPr>
                <w:rFonts w:ascii="Times New Roman" w:hAnsi="Times New Roman" w:cs="Times New Roman"/>
                <w:sz w:val="24"/>
                <w:szCs w:val="24"/>
              </w:rPr>
              <w:t>выкупе</w:t>
            </w:r>
            <w:proofErr w:type="gramEnd"/>
            <w:r w:rsidRPr="000C7488">
              <w:rPr>
                <w:rFonts w:ascii="Times New Roman" w:hAnsi="Times New Roman" w:cs="Times New Roman"/>
                <w:sz w:val="24"/>
                <w:szCs w:val="24"/>
              </w:rPr>
              <w:t xml:space="preserve"> подарка, составленное по форме согласно приложению </w:t>
            </w:r>
            <w:r>
              <w:rPr>
                <w:rFonts w:ascii="Times New Roman" w:hAnsi="Times New Roman" w:cs="Times New Roman"/>
                <w:sz w:val="24"/>
                <w:szCs w:val="24"/>
              </w:rPr>
              <w:t>№</w:t>
            </w:r>
            <w:r w:rsidRPr="000C7488">
              <w:rPr>
                <w:rFonts w:ascii="Times New Roman" w:hAnsi="Times New Roman" w:cs="Times New Roman"/>
                <w:sz w:val="24"/>
                <w:szCs w:val="24"/>
              </w:rPr>
              <w:t xml:space="preserve"> 2, в Управление Президента Российской Федерации по вопросам </w:t>
            </w:r>
            <w:r w:rsidRPr="00DE153E">
              <w:rPr>
                <w:rFonts w:ascii="Times New Roman" w:hAnsi="Times New Roman" w:cs="Times New Roman"/>
                <w:sz w:val="24"/>
                <w:szCs w:val="24"/>
                <w:highlight w:val="yellow"/>
              </w:rPr>
              <w:t>государственной службы, кадров</w:t>
            </w:r>
            <w:r w:rsidRPr="000C7488">
              <w:rPr>
                <w:rFonts w:ascii="Times New Roman" w:hAnsi="Times New Roman" w:cs="Times New Roman"/>
                <w:sz w:val="24"/>
                <w:szCs w:val="24"/>
              </w:rPr>
              <w:t xml:space="preserve"> и противодействия коррупции не позднее двух месяцев со дня сдачи подарка. Заявление может быть подано одновременно с уведомлением о получении подарка.</w:t>
            </w:r>
          </w:p>
          <w:p w:rsidR="00B632AF" w:rsidRDefault="00B632AF" w:rsidP="000C7488">
            <w:pPr>
              <w:spacing w:line="240" w:lineRule="exact"/>
              <w:ind w:firstLine="113"/>
              <w:contextualSpacing/>
              <w:jc w:val="both"/>
              <w:rPr>
                <w:rFonts w:ascii="Times New Roman" w:hAnsi="Times New Roman" w:cs="Times New Roman"/>
                <w:sz w:val="24"/>
                <w:szCs w:val="24"/>
              </w:rPr>
            </w:pPr>
            <w:r w:rsidRPr="000C7488">
              <w:rPr>
                <w:rFonts w:ascii="Times New Roman" w:hAnsi="Times New Roman" w:cs="Times New Roman"/>
                <w:sz w:val="24"/>
                <w:szCs w:val="24"/>
              </w:rPr>
              <w:t xml:space="preserve">Заявление о </w:t>
            </w:r>
            <w:proofErr w:type="gramStart"/>
            <w:r w:rsidRPr="000C7488">
              <w:rPr>
                <w:rFonts w:ascii="Times New Roman" w:hAnsi="Times New Roman" w:cs="Times New Roman"/>
                <w:sz w:val="24"/>
                <w:szCs w:val="24"/>
              </w:rPr>
              <w:t>выкупе</w:t>
            </w:r>
            <w:proofErr w:type="gramEnd"/>
            <w:r w:rsidRPr="000C7488">
              <w:rPr>
                <w:rFonts w:ascii="Times New Roman" w:hAnsi="Times New Roman" w:cs="Times New Roman"/>
                <w:sz w:val="24"/>
                <w:szCs w:val="24"/>
              </w:rPr>
              <w:t xml:space="preserve"> подарка подается в Управление Президента Российской Федерации по вопросам </w:t>
            </w:r>
            <w:r w:rsidRPr="00DE153E">
              <w:rPr>
                <w:rFonts w:ascii="Times New Roman" w:hAnsi="Times New Roman" w:cs="Times New Roman"/>
                <w:sz w:val="24"/>
                <w:szCs w:val="24"/>
                <w:highlight w:val="yellow"/>
              </w:rPr>
              <w:t>государственной службы, кадров</w:t>
            </w:r>
            <w:r w:rsidRPr="000C7488">
              <w:rPr>
                <w:rFonts w:ascii="Times New Roman" w:hAnsi="Times New Roman" w:cs="Times New Roman"/>
                <w:sz w:val="24"/>
                <w:szCs w:val="24"/>
              </w:rPr>
              <w:t xml:space="preserve"> и противодействия коррупции в двух экземплярах. Первый экземпляр заявления после ознакомления с ним Руководителя Администрации Президента Российской Федерации возвращается лицу, подавшему заявление. Второй экземпляр заявления в целях определения стоимости подарка и его реализации (выкупа) направляется:</w:t>
            </w:r>
          </w:p>
          <w:p w:rsidR="00B632AF" w:rsidRPr="00C05B1F" w:rsidRDefault="00B632AF" w:rsidP="000C7488">
            <w:pPr>
              <w:spacing w:line="240" w:lineRule="exact"/>
              <w:ind w:firstLine="113"/>
              <w:contextualSpacing/>
              <w:jc w:val="both"/>
              <w:rPr>
                <w:rFonts w:ascii="Times New Roman" w:hAnsi="Times New Roman" w:cs="Times New Roman"/>
                <w:sz w:val="24"/>
                <w:szCs w:val="24"/>
              </w:rPr>
            </w:pPr>
            <w:r w:rsidRPr="000C7488">
              <w:rPr>
                <w:rFonts w:ascii="Times New Roman" w:hAnsi="Times New Roman" w:cs="Times New Roman"/>
                <w:sz w:val="24"/>
                <w:szCs w:val="24"/>
              </w:rPr>
              <w:t xml:space="preserve">в уполномоченное подразделение высшего исполнительного органа государственной власти субъекта Российской Федерации - в случае если заявление о выкупе </w:t>
            </w:r>
            <w:r w:rsidRPr="000C7488">
              <w:rPr>
                <w:rFonts w:ascii="Times New Roman" w:hAnsi="Times New Roman" w:cs="Times New Roman"/>
                <w:sz w:val="24"/>
                <w:szCs w:val="24"/>
              </w:rPr>
              <w:lastRenderedPageBreak/>
              <w:t>подарка подано высшим должностным лицом субъекта Российской Федерации.</w:t>
            </w:r>
          </w:p>
        </w:tc>
        <w:tc>
          <w:tcPr>
            <w:tcW w:w="1560" w:type="dxa"/>
            <w:vMerge/>
          </w:tcPr>
          <w:p w:rsidR="00B632AF" w:rsidRPr="00C05B1F" w:rsidRDefault="00B632AF" w:rsidP="00926A2B">
            <w:pPr>
              <w:spacing w:line="240" w:lineRule="exact"/>
              <w:jc w:val="center"/>
              <w:rPr>
                <w:rFonts w:ascii="Times New Roman" w:hAnsi="Times New Roman" w:cs="Times New Roman"/>
                <w:sz w:val="24"/>
              </w:rPr>
            </w:pPr>
          </w:p>
        </w:tc>
      </w:tr>
      <w:tr w:rsidR="00B632AF" w:rsidTr="000C7488">
        <w:trPr>
          <w:trHeight w:val="70"/>
        </w:trPr>
        <w:tc>
          <w:tcPr>
            <w:tcW w:w="959" w:type="dxa"/>
          </w:tcPr>
          <w:p w:rsidR="00B632AF" w:rsidRDefault="00B632AF" w:rsidP="00C05B1F">
            <w:pPr>
              <w:spacing w:line="240" w:lineRule="exact"/>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п.п</w:t>
            </w:r>
            <w:proofErr w:type="spellEnd"/>
            <w:r>
              <w:rPr>
                <w:rFonts w:ascii="Times New Roman" w:hAnsi="Times New Roman" w:cs="Times New Roman"/>
                <w:sz w:val="24"/>
                <w:szCs w:val="24"/>
              </w:rPr>
              <w:t>. 12, 14</w:t>
            </w:r>
          </w:p>
        </w:tc>
        <w:tc>
          <w:tcPr>
            <w:tcW w:w="6520" w:type="dxa"/>
          </w:tcPr>
          <w:p w:rsidR="00B632AF" w:rsidRDefault="00B632AF" w:rsidP="00F4654B">
            <w:pPr>
              <w:spacing w:line="240" w:lineRule="exact"/>
              <w:ind w:firstLine="113"/>
              <w:contextualSpacing/>
              <w:jc w:val="both"/>
              <w:rPr>
                <w:rFonts w:ascii="Times New Roman" w:hAnsi="Times New Roman" w:cs="Times New Roman"/>
                <w:sz w:val="24"/>
                <w:szCs w:val="24"/>
              </w:rPr>
            </w:pPr>
            <w:r w:rsidRPr="00B632AF">
              <w:rPr>
                <w:rFonts w:ascii="Times New Roman" w:hAnsi="Times New Roman" w:cs="Times New Roman"/>
                <w:sz w:val="24"/>
                <w:szCs w:val="24"/>
              </w:rPr>
              <w:t xml:space="preserve">Прием, хранение, определение стоимости и реализация (выкуп) подарков, полученных высшими должностными лицами </w:t>
            </w:r>
            <w:r w:rsidRPr="00B632AF">
              <w:rPr>
                <w:rFonts w:ascii="Times New Roman" w:hAnsi="Times New Roman" w:cs="Times New Roman"/>
                <w:strike/>
                <w:sz w:val="24"/>
                <w:szCs w:val="24"/>
                <w:highlight w:val="yellow"/>
              </w:rPr>
              <w:t>(руководителями высших исполнительных органов государственной власти)</w:t>
            </w:r>
            <w:r w:rsidRPr="00B632AF">
              <w:rPr>
                <w:rFonts w:ascii="Times New Roman" w:hAnsi="Times New Roman" w:cs="Times New Roman"/>
                <w:sz w:val="24"/>
                <w:szCs w:val="24"/>
              </w:rPr>
              <w:t xml:space="preserve"> субъектов Российской Федерации, обеспечиваются высшими исполнительными органами государственной власти субъектов Российской Федерации.</w:t>
            </w:r>
          </w:p>
          <w:p w:rsidR="00B632AF" w:rsidRPr="00C05B1F" w:rsidRDefault="00B632AF" w:rsidP="00F4654B">
            <w:pPr>
              <w:spacing w:line="240" w:lineRule="exact"/>
              <w:ind w:firstLine="113"/>
              <w:contextualSpacing/>
              <w:jc w:val="both"/>
              <w:rPr>
                <w:rFonts w:ascii="Times New Roman" w:hAnsi="Times New Roman" w:cs="Times New Roman"/>
                <w:sz w:val="24"/>
                <w:szCs w:val="24"/>
              </w:rPr>
            </w:pPr>
            <w:r w:rsidRPr="00B632AF">
              <w:rPr>
                <w:rFonts w:ascii="Times New Roman" w:hAnsi="Times New Roman" w:cs="Times New Roman"/>
                <w:sz w:val="24"/>
                <w:szCs w:val="24"/>
              </w:rPr>
              <w:t xml:space="preserve">Рекомендовать высшим должностным лицам </w:t>
            </w:r>
            <w:r w:rsidRPr="00B632AF">
              <w:rPr>
                <w:rFonts w:ascii="Times New Roman" w:hAnsi="Times New Roman" w:cs="Times New Roman"/>
                <w:strike/>
                <w:sz w:val="24"/>
                <w:szCs w:val="24"/>
                <w:highlight w:val="yellow"/>
              </w:rPr>
              <w:t>(руководителям высших исполнительных органов государственной власти)</w:t>
            </w:r>
            <w:r w:rsidRPr="00B632AF">
              <w:rPr>
                <w:rFonts w:ascii="Times New Roman" w:hAnsi="Times New Roman" w:cs="Times New Roman"/>
                <w:sz w:val="24"/>
                <w:szCs w:val="24"/>
              </w:rPr>
              <w:t xml:space="preserve"> субъектов Российской Федерации </w:t>
            </w:r>
            <w:proofErr w:type="gramStart"/>
            <w:r w:rsidRPr="00B632AF">
              <w:rPr>
                <w:rFonts w:ascii="Times New Roman" w:hAnsi="Times New Roman" w:cs="Times New Roman"/>
                <w:sz w:val="24"/>
                <w:szCs w:val="24"/>
              </w:rPr>
              <w:t>разработать и утвердить</w:t>
            </w:r>
            <w:proofErr w:type="gramEnd"/>
            <w:r w:rsidRPr="00B632AF">
              <w:rPr>
                <w:rFonts w:ascii="Times New Roman" w:hAnsi="Times New Roman" w:cs="Times New Roman"/>
                <w:sz w:val="24"/>
                <w:szCs w:val="24"/>
              </w:rPr>
              <w:t xml:space="preserve"> порядок приема, хранения, определения стоимости подарков и их реализации (выкупа) в соответствии с настоящим распоряжением и порядком, установленным Правительством Российской Федерации.</w:t>
            </w:r>
          </w:p>
        </w:tc>
        <w:tc>
          <w:tcPr>
            <w:tcW w:w="6521" w:type="dxa"/>
          </w:tcPr>
          <w:p w:rsidR="00B632AF" w:rsidRPr="00B632AF" w:rsidRDefault="00B632AF" w:rsidP="00B632AF">
            <w:pPr>
              <w:spacing w:line="240" w:lineRule="exact"/>
              <w:ind w:firstLine="113"/>
              <w:contextualSpacing/>
              <w:jc w:val="both"/>
              <w:rPr>
                <w:rFonts w:ascii="Times New Roman" w:hAnsi="Times New Roman" w:cs="Times New Roman"/>
                <w:sz w:val="24"/>
                <w:szCs w:val="24"/>
              </w:rPr>
            </w:pPr>
            <w:r w:rsidRPr="00B632AF">
              <w:rPr>
                <w:rFonts w:ascii="Times New Roman" w:hAnsi="Times New Roman" w:cs="Times New Roman"/>
                <w:sz w:val="24"/>
                <w:szCs w:val="24"/>
              </w:rPr>
              <w:t>Прием, хранение, определение стоимости и реализация (выкуп) подарков, полученн</w:t>
            </w:r>
            <w:r>
              <w:rPr>
                <w:rFonts w:ascii="Times New Roman" w:hAnsi="Times New Roman" w:cs="Times New Roman"/>
                <w:sz w:val="24"/>
                <w:szCs w:val="24"/>
              </w:rPr>
              <w:t xml:space="preserve">ых высшими должностными лицами </w:t>
            </w:r>
            <w:r w:rsidRPr="00B632AF">
              <w:rPr>
                <w:rFonts w:ascii="Times New Roman" w:hAnsi="Times New Roman" w:cs="Times New Roman"/>
                <w:sz w:val="24"/>
                <w:szCs w:val="24"/>
              </w:rPr>
              <w:t>субъектов Российской Федерации, обеспечиваются высшими исполнительными органами государственной власти субъектов Российской Федерации.</w:t>
            </w:r>
          </w:p>
          <w:p w:rsidR="00B632AF" w:rsidRPr="00C05B1F" w:rsidRDefault="00B632AF" w:rsidP="00B632AF">
            <w:pPr>
              <w:spacing w:line="240" w:lineRule="exact"/>
              <w:ind w:firstLine="113"/>
              <w:contextualSpacing/>
              <w:jc w:val="both"/>
              <w:rPr>
                <w:rFonts w:ascii="Times New Roman" w:hAnsi="Times New Roman" w:cs="Times New Roman"/>
                <w:sz w:val="24"/>
                <w:szCs w:val="24"/>
              </w:rPr>
            </w:pPr>
            <w:r w:rsidRPr="00B632AF">
              <w:rPr>
                <w:rFonts w:ascii="Times New Roman" w:hAnsi="Times New Roman" w:cs="Times New Roman"/>
                <w:sz w:val="24"/>
                <w:szCs w:val="24"/>
              </w:rPr>
              <w:t xml:space="preserve">Рекомендовать высшим должностным лицам  субъектов Российской Федерации </w:t>
            </w:r>
            <w:proofErr w:type="gramStart"/>
            <w:r w:rsidRPr="00B632AF">
              <w:rPr>
                <w:rFonts w:ascii="Times New Roman" w:hAnsi="Times New Roman" w:cs="Times New Roman"/>
                <w:sz w:val="24"/>
                <w:szCs w:val="24"/>
              </w:rPr>
              <w:t>разработать и утвердить</w:t>
            </w:r>
            <w:proofErr w:type="gramEnd"/>
            <w:r w:rsidRPr="00B632AF">
              <w:rPr>
                <w:rFonts w:ascii="Times New Roman" w:hAnsi="Times New Roman" w:cs="Times New Roman"/>
                <w:sz w:val="24"/>
                <w:szCs w:val="24"/>
              </w:rPr>
              <w:t xml:space="preserve"> порядок приема, хранения, определения стоимости подарков и их реализации (выкупа) в соответствии с настоящим распоряжением и порядком, установленным Правительством Российской Федерации.</w:t>
            </w:r>
          </w:p>
        </w:tc>
        <w:tc>
          <w:tcPr>
            <w:tcW w:w="1560" w:type="dxa"/>
            <w:vMerge/>
          </w:tcPr>
          <w:p w:rsidR="00B632AF" w:rsidRPr="00C05B1F" w:rsidRDefault="00B632AF" w:rsidP="00926A2B">
            <w:pPr>
              <w:spacing w:line="240" w:lineRule="exact"/>
              <w:jc w:val="center"/>
              <w:rPr>
                <w:rFonts w:ascii="Times New Roman" w:hAnsi="Times New Roman" w:cs="Times New Roman"/>
                <w:sz w:val="24"/>
              </w:rPr>
            </w:pPr>
          </w:p>
        </w:tc>
      </w:tr>
      <w:tr w:rsidR="000C7488" w:rsidTr="000C7488">
        <w:trPr>
          <w:trHeight w:val="70"/>
        </w:trPr>
        <w:tc>
          <w:tcPr>
            <w:tcW w:w="959" w:type="dxa"/>
          </w:tcPr>
          <w:p w:rsidR="000C7488" w:rsidRDefault="000C7488" w:rsidP="00C05B1F">
            <w:pPr>
              <w:spacing w:line="240" w:lineRule="exact"/>
              <w:contextualSpacing/>
              <w:jc w:val="center"/>
              <w:rPr>
                <w:rFonts w:ascii="Times New Roman" w:hAnsi="Times New Roman" w:cs="Times New Roman"/>
                <w:sz w:val="24"/>
                <w:szCs w:val="24"/>
              </w:rPr>
            </w:pPr>
          </w:p>
        </w:tc>
        <w:tc>
          <w:tcPr>
            <w:tcW w:w="6520" w:type="dxa"/>
          </w:tcPr>
          <w:p w:rsidR="000C7488" w:rsidRPr="00C05B1F" w:rsidRDefault="000C7488" w:rsidP="00F4654B">
            <w:pPr>
              <w:spacing w:line="240" w:lineRule="exact"/>
              <w:ind w:firstLine="113"/>
              <w:contextualSpacing/>
              <w:jc w:val="both"/>
              <w:rPr>
                <w:rFonts w:ascii="Times New Roman" w:hAnsi="Times New Roman" w:cs="Times New Roman"/>
                <w:sz w:val="24"/>
                <w:szCs w:val="24"/>
              </w:rPr>
            </w:pPr>
          </w:p>
        </w:tc>
        <w:tc>
          <w:tcPr>
            <w:tcW w:w="6521" w:type="dxa"/>
          </w:tcPr>
          <w:p w:rsidR="000C7488" w:rsidRPr="00C05B1F" w:rsidRDefault="000C7488" w:rsidP="00C05B1F">
            <w:pPr>
              <w:spacing w:line="240" w:lineRule="exact"/>
              <w:ind w:firstLine="113"/>
              <w:contextualSpacing/>
              <w:jc w:val="both"/>
              <w:rPr>
                <w:rFonts w:ascii="Times New Roman" w:hAnsi="Times New Roman" w:cs="Times New Roman"/>
                <w:sz w:val="24"/>
                <w:szCs w:val="24"/>
              </w:rPr>
            </w:pPr>
          </w:p>
        </w:tc>
        <w:tc>
          <w:tcPr>
            <w:tcW w:w="1560" w:type="dxa"/>
          </w:tcPr>
          <w:p w:rsidR="000C7488" w:rsidRPr="00C05B1F" w:rsidRDefault="000C7488" w:rsidP="00926A2B">
            <w:pPr>
              <w:spacing w:line="240" w:lineRule="exact"/>
              <w:jc w:val="center"/>
              <w:rPr>
                <w:rFonts w:ascii="Times New Roman" w:hAnsi="Times New Roman" w:cs="Times New Roman"/>
                <w:sz w:val="24"/>
              </w:rPr>
            </w:pPr>
          </w:p>
        </w:tc>
      </w:tr>
      <w:tr w:rsidR="000C7488" w:rsidTr="000C7488">
        <w:trPr>
          <w:trHeight w:val="70"/>
        </w:trPr>
        <w:tc>
          <w:tcPr>
            <w:tcW w:w="959" w:type="dxa"/>
          </w:tcPr>
          <w:p w:rsidR="000C7488" w:rsidRDefault="000C7488" w:rsidP="00C05B1F">
            <w:pPr>
              <w:spacing w:line="240" w:lineRule="exact"/>
              <w:contextualSpacing/>
              <w:jc w:val="center"/>
              <w:rPr>
                <w:rFonts w:ascii="Times New Roman" w:hAnsi="Times New Roman" w:cs="Times New Roman"/>
                <w:sz w:val="24"/>
                <w:szCs w:val="24"/>
              </w:rPr>
            </w:pPr>
          </w:p>
        </w:tc>
        <w:tc>
          <w:tcPr>
            <w:tcW w:w="6520" w:type="dxa"/>
          </w:tcPr>
          <w:p w:rsidR="000C7488" w:rsidRPr="00C05B1F" w:rsidRDefault="000C7488" w:rsidP="00F4654B">
            <w:pPr>
              <w:spacing w:line="240" w:lineRule="exact"/>
              <w:ind w:firstLine="113"/>
              <w:contextualSpacing/>
              <w:jc w:val="both"/>
              <w:rPr>
                <w:rFonts w:ascii="Times New Roman" w:hAnsi="Times New Roman" w:cs="Times New Roman"/>
                <w:sz w:val="24"/>
                <w:szCs w:val="24"/>
              </w:rPr>
            </w:pPr>
          </w:p>
        </w:tc>
        <w:tc>
          <w:tcPr>
            <w:tcW w:w="6521" w:type="dxa"/>
          </w:tcPr>
          <w:p w:rsidR="000C7488" w:rsidRPr="00C05B1F" w:rsidRDefault="000C7488" w:rsidP="00C05B1F">
            <w:pPr>
              <w:spacing w:line="240" w:lineRule="exact"/>
              <w:ind w:firstLine="113"/>
              <w:contextualSpacing/>
              <w:jc w:val="both"/>
              <w:rPr>
                <w:rFonts w:ascii="Times New Roman" w:hAnsi="Times New Roman" w:cs="Times New Roman"/>
                <w:sz w:val="24"/>
                <w:szCs w:val="24"/>
              </w:rPr>
            </w:pPr>
          </w:p>
        </w:tc>
        <w:tc>
          <w:tcPr>
            <w:tcW w:w="1560" w:type="dxa"/>
          </w:tcPr>
          <w:p w:rsidR="000C7488" w:rsidRPr="00C05B1F" w:rsidRDefault="000C7488" w:rsidP="00926A2B">
            <w:pPr>
              <w:spacing w:line="240" w:lineRule="exact"/>
              <w:jc w:val="center"/>
              <w:rPr>
                <w:rFonts w:ascii="Times New Roman" w:hAnsi="Times New Roman" w:cs="Times New Roman"/>
                <w:sz w:val="24"/>
              </w:rPr>
            </w:pPr>
          </w:p>
        </w:tc>
      </w:tr>
      <w:tr w:rsidR="000C7488" w:rsidTr="000C7488">
        <w:trPr>
          <w:trHeight w:val="70"/>
        </w:trPr>
        <w:tc>
          <w:tcPr>
            <w:tcW w:w="959" w:type="dxa"/>
          </w:tcPr>
          <w:p w:rsidR="000C7488" w:rsidRDefault="000C7488" w:rsidP="00C05B1F">
            <w:pPr>
              <w:spacing w:line="240" w:lineRule="exact"/>
              <w:contextualSpacing/>
              <w:jc w:val="center"/>
              <w:rPr>
                <w:rFonts w:ascii="Times New Roman" w:hAnsi="Times New Roman" w:cs="Times New Roman"/>
                <w:sz w:val="24"/>
                <w:szCs w:val="24"/>
              </w:rPr>
            </w:pPr>
          </w:p>
        </w:tc>
        <w:tc>
          <w:tcPr>
            <w:tcW w:w="6520" w:type="dxa"/>
          </w:tcPr>
          <w:p w:rsidR="000C7488" w:rsidRPr="00C05B1F" w:rsidRDefault="000C7488" w:rsidP="00F4654B">
            <w:pPr>
              <w:spacing w:line="240" w:lineRule="exact"/>
              <w:ind w:firstLine="113"/>
              <w:contextualSpacing/>
              <w:jc w:val="both"/>
              <w:rPr>
                <w:rFonts w:ascii="Times New Roman" w:hAnsi="Times New Roman" w:cs="Times New Roman"/>
                <w:sz w:val="24"/>
                <w:szCs w:val="24"/>
              </w:rPr>
            </w:pPr>
          </w:p>
        </w:tc>
        <w:tc>
          <w:tcPr>
            <w:tcW w:w="6521" w:type="dxa"/>
          </w:tcPr>
          <w:p w:rsidR="000C7488" w:rsidRPr="00C05B1F" w:rsidRDefault="000C7488" w:rsidP="00C05B1F">
            <w:pPr>
              <w:spacing w:line="240" w:lineRule="exact"/>
              <w:ind w:firstLine="113"/>
              <w:contextualSpacing/>
              <w:jc w:val="both"/>
              <w:rPr>
                <w:rFonts w:ascii="Times New Roman" w:hAnsi="Times New Roman" w:cs="Times New Roman"/>
                <w:sz w:val="24"/>
                <w:szCs w:val="24"/>
              </w:rPr>
            </w:pPr>
          </w:p>
        </w:tc>
        <w:tc>
          <w:tcPr>
            <w:tcW w:w="1560" w:type="dxa"/>
          </w:tcPr>
          <w:p w:rsidR="000C7488" w:rsidRPr="00C05B1F" w:rsidRDefault="000C7488" w:rsidP="00926A2B">
            <w:pPr>
              <w:spacing w:line="240" w:lineRule="exact"/>
              <w:jc w:val="center"/>
              <w:rPr>
                <w:rFonts w:ascii="Times New Roman" w:hAnsi="Times New Roman" w:cs="Times New Roman"/>
                <w:sz w:val="24"/>
              </w:rPr>
            </w:pPr>
          </w:p>
        </w:tc>
      </w:tr>
      <w:tr w:rsidR="000C7488" w:rsidTr="00C05B1F">
        <w:trPr>
          <w:trHeight w:val="70"/>
        </w:trPr>
        <w:tc>
          <w:tcPr>
            <w:tcW w:w="959" w:type="dxa"/>
            <w:tcBorders>
              <w:bottom w:val="single" w:sz="4" w:space="0" w:color="auto"/>
            </w:tcBorders>
          </w:tcPr>
          <w:p w:rsidR="000C7488" w:rsidRDefault="000C7488" w:rsidP="00C05B1F">
            <w:pPr>
              <w:spacing w:line="240" w:lineRule="exact"/>
              <w:contextualSpacing/>
              <w:jc w:val="center"/>
              <w:rPr>
                <w:rFonts w:ascii="Times New Roman" w:hAnsi="Times New Roman" w:cs="Times New Roman"/>
                <w:sz w:val="24"/>
                <w:szCs w:val="24"/>
              </w:rPr>
            </w:pPr>
          </w:p>
        </w:tc>
        <w:tc>
          <w:tcPr>
            <w:tcW w:w="6520" w:type="dxa"/>
            <w:tcBorders>
              <w:bottom w:val="single" w:sz="4" w:space="0" w:color="auto"/>
            </w:tcBorders>
          </w:tcPr>
          <w:p w:rsidR="000C7488" w:rsidRPr="00C05B1F" w:rsidRDefault="000C7488" w:rsidP="00F4654B">
            <w:pPr>
              <w:spacing w:line="240" w:lineRule="exact"/>
              <w:ind w:firstLine="113"/>
              <w:contextualSpacing/>
              <w:jc w:val="both"/>
              <w:rPr>
                <w:rFonts w:ascii="Times New Roman" w:hAnsi="Times New Roman" w:cs="Times New Roman"/>
                <w:sz w:val="24"/>
                <w:szCs w:val="24"/>
              </w:rPr>
            </w:pPr>
          </w:p>
        </w:tc>
        <w:tc>
          <w:tcPr>
            <w:tcW w:w="6521" w:type="dxa"/>
            <w:tcBorders>
              <w:bottom w:val="single" w:sz="4" w:space="0" w:color="auto"/>
            </w:tcBorders>
          </w:tcPr>
          <w:p w:rsidR="000C7488" w:rsidRPr="00C05B1F" w:rsidRDefault="000C7488" w:rsidP="00C05B1F">
            <w:pPr>
              <w:spacing w:line="240" w:lineRule="exact"/>
              <w:ind w:firstLine="113"/>
              <w:contextualSpacing/>
              <w:jc w:val="both"/>
              <w:rPr>
                <w:rFonts w:ascii="Times New Roman" w:hAnsi="Times New Roman" w:cs="Times New Roman"/>
                <w:sz w:val="24"/>
                <w:szCs w:val="24"/>
              </w:rPr>
            </w:pPr>
          </w:p>
        </w:tc>
        <w:tc>
          <w:tcPr>
            <w:tcW w:w="1560" w:type="dxa"/>
            <w:tcBorders>
              <w:bottom w:val="single" w:sz="4" w:space="0" w:color="auto"/>
            </w:tcBorders>
          </w:tcPr>
          <w:p w:rsidR="000C7488" w:rsidRPr="00C05B1F" w:rsidRDefault="000C7488" w:rsidP="00926A2B">
            <w:pPr>
              <w:spacing w:line="240" w:lineRule="exact"/>
              <w:jc w:val="center"/>
              <w:rPr>
                <w:rFonts w:ascii="Times New Roman" w:hAnsi="Times New Roman" w:cs="Times New Roman"/>
                <w:sz w:val="24"/>
              </w:rPr>
            </w:pPr>
          </w:p>
        </w:tc>
      </w:tr>
    </w:tbl>
    <w:p w:rsidR="007B05B3" w:rsidRDefault="007B05B3" w:rsidP="00252B09">
      <w:pPr>
        <w:spacing w:after="0" w:line="240" w:lineRule="exact"/>
        <w:rPr>
          <w:rFonts w:ascii="Times New Roman" w:hAnsi="Times New Roman" w:cs="Times New Roman"/>
          <w:b/>
          <w:sz w:val="24"/>
          <w:szCs w:val="24"/>
        </w:rPr>
      </w:pPr>
    </w:p>
    <w:p w:rsidR="00761C45" w:rsidRDefault="00761C45" w:rsidP="00252B09">
      <w:pPr>
        <w:spacing w:after="0" w:line="240" w:lineRule="exact"/>
        <w:rPr>
          <w:rFonts w:ascii="Times New Roman" w:hAnsi="Times New Roman" w:cs="Times New Roman"/>
          <w:b/>
          <w:sz w:val="24"/>
          <w:szCs w:val="24"/>
        </w:rPr>
      </w:pPr>
    </w:p>
    <w:p w:rsidR="00761C45" w:rsidRDefault="00761C45" w:rsidP="00761C45">
      <w:pPr>
        <w:spacing w:line="240" w:lineRule="exact"/>
        <w:jc w:val="center"/>
        <w:rPr>
          <w:rFonts w:ascii="Times New Roman" w:hAnsi="Times New Roman" w:cs="Times New Roman"/>
          <w:b/>
          <w:sz w:val="28"/>
        </w:rPr>
        <w:sectPr w:rsidR="00761C45" w:rsidSect="00C05B1F">
          <w:footnotePr>
            <w:pos w:val="beneathText"/>
          </w:footnotePr>
          <w:endnotePr>
            <w:numFmt w:val="decimal"/>
          </w:endnotePr>
          <w:pgSz w:w="16838" w:h="11906" w:orient="landscape"/>
          <w:pgMar w:top="1135" w:right="1134" w:bottom="567" w:left="1134" w:header="708" w:footer="708" w:gutter="0"/>
          <w:cols w:space="708"/>
          <w:docGrid w:linePitch="360"/>
        </w:sectPr>
      </w:pPr>
    </w:p>
    <w:p w:rsidR="00761C45" w:rsidRPr="0069777E" w:rsidRDefault="00761C45" w:rsidP="00761C45">
      <w:pPr>
        <w:spacing w:after="0" w:line="240" w:lineRule="exact"/>
        <w:jc w:val="center"/>
        <w:rPr>
          <w:rFonts w:ascii="Times New Roman" w:hAnsi="Times New Roman" w:cs="Times New Roman"/>
          <w:b/>
          <w:sz w:val="28"/>
        </w:rPr>
      </w:pPr>
      <w:r w:rsidRPr="0069777E">
        <w:rPr>
          <w:rFonts w:ascii="Times New Roman" w:hAnsi="Times New Roman" w:cs="Times New Roman"/>
          <w:b/>
          <w:sz w:val="28"/>
        </w:rPr>
        <w:lastRenderedPageBreak/>
        <w:t>Таблица изменений</w:t>
      </w:r>
    </w:p>
    <w:p w:rsidR="00761C45" w:rsidRPr="0069777E" w:rsidRDefault="00761C45" w:rsidP="00761C45">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в </w:t>
      </w:r>
      <w:r>
        <w:rPr>
          <w:rFonts w:ascii="Times New Roman" w:hAnsi="Times New Roman" w:cs="Times New Roman"/>
          <w:b/>
          <w:sz w:val="28"/>
        </w:rPr>
        <w:t xml:space="preserve">региональном </w:t>
      </w:r>
      <w:r w:rsidRPr="0069777E">
        <w:rPr>
          <w:rFonts w:ascii="Times New Roman" w:hAnsi="Times New Roman" w:cs="Times New Roman"/>
          <w:b/>
          <w:sz w:val="28"/>
        </w:rPr>
        <w:t>законодательстве</w:t>
      </w:r>
      <w:r>
        <w:rPr>
          <w:rFonts w:ascii="Times New Roman" w:hAnsi="Times New Roman" w:cs="Times New Roman"/>
          <w:b/>
          <w:sz w:val="28"/>
        </w:rPr>
        <w:t xml:space="preserve"> </w:t>
      </w:r>
      <w:r w:rsidRPr="0069777E">
        <w:rPr>
          <w:rFonts w:ascii="Times New Roman" w:hAnsi="Times New Roman" w:cs="Times New Roman"/>
          <w:b/>
          <w:sz w:val="28"/>
        </w:rPr>
        <w:t>в сфере противодействия коррупции</w:t>
      </w:r>
    </w:p>
    <w:p w:rsidR="00761C45" w:rsidRDefault="00761C45" w:rsidP="00761C45">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за период с </w:t>
      </w:r>
      <w:r w:rsidR="00E6410C">
        <w:rPr>
          <w:rFonts w:ascii="Times New Roman" w:hAnsi="Times New Roman" w:cs="Times New Roman"/>
          <w:b/>
          <w:sz w:val="28"/>
        </w:rPr>
        <w:t>1</w:t>
      </w:r>
      <w:r w:rsidR="005B1773">
        <w:rPr>
          <w:rFonts w:ascii="Times New Roman" w:hAnsi="Times New Roman" w:cs="Times New Roman"/>
          <w:b/>
          <w:sz w:val="28"/>
        </w:rPr>
        <w:t xml:space="preserve"> </w:t>
      </w:r>
      <w:r w:rsidR="00E6410C">
        <w:rPr>
          <w:rFonts w:ascii="Times New Roman" w:hAnsi="Times New Roman" w:cs="Times New Roman"/>
          <w:b/>
          <w:sz w:val="28"/>
        </w:rPr>
        <w:t>апреля</w:t>
      </w:r>
      <w:r w:rsidR="005B1773">
        <w:rPr>
          <w:rFonts w:ascii="Times New Roman" w:hAnsi="Times New Roman" w:cs="Times New Roman"/>
          <w:b/>
          <w:sz w:val="28"/>
        </w:rPr>
        <w:t xml:space="preserve"> по 3</w:t>
      </w:r>
      <w:r w:rsidR="00E6410C">
        <w:rPr>
          <w:rFonts w:ascii="Times New Roman" w:hAnsi="Times New Roman" w:cs="Times New Roman"/>
          <w:b/>
          <w:sz w:val="28"/>
        </w:rPr>
        <w:t>0</w:t>
      </w:r>
      <w:r w:rsidR="005B1773">
        <w:rPr>
          <w:rFonts w:ascii="Times New Roman" w:hAnsi="Times New Roman" w:cs="Times New Roman"/>
          <w:b/>
          <w:sz w:val="28"/>
        </w:rPr>
        <w:t xml:space="preserve"> </w:t>
      </w:r>
      <w:r w:rsidR="00E6410C">
        <w:rPr>
          <w:rFonts w:ascii="Times New Roman" w:hAnsi="Times New Roman" w:cs="Times New Roman"/>
          <w:b/>
          <w:sz w:val="28"/>
        </w:rPr>
        <w:t>июня</w:t>
      </w:r>
      <w:r w:rsidR="005B1773">
        <w:rPr>
          <w:rFonts w:ascii="Times New Roman" w:hAnsi="Times New Roman" w:cs="Times New Roman"/>
          <w:b/>
          <w:sz w:val="28"/>
        </w:rPr>
        <w:t xml:space="preserve"> 2023 г.</w:t>
      </w:r>
    </w:p>
    <w:p w:rsidR="00761C45" w:rsidRDefault="00761C45" w:rsidP="00761C45">
      <w:pPr>
        <w:spacing w:after="0" w:line="240" w:lineRule="exact"/>
        <w:rPr>
          <w:rFonts w:ascii="Times New Roman" w:hAnsi="Times New Roman" w:cs="Times New Roman"/>
          <w:b/>
          <w:sz w:val="28"/>
        </w:rPr>
      </w:pPr>
    </w:p>
    <w:tbl>
      <w:tblPr>
        <w:tblStyle w:val="a3"/>
        <w:tblW w:w="15560" w:type="dxa"/>
        <w:tblLayout w:type="fixed"/>
        <w:tblLook w:val="04A0" w:firstRow="1" w:lastRow="0" w:firstColumn="1" w:lastColumn="0" w:noHBand="0" w:noVBand="1"/>
      </w:tblPr>
      <w:tblGrid>
        <w:gridCol w:w="959"/>
        <w:gridCol w:w="6520"/>
        <w:gridCol w:w="6521"/>
        <w:gridCol w:w="1560"/>
      </w:tblGrid>
      <w:tr w:rsidR="00761C45" w:rsidTr="002B7CCD">
        <w:tc>
          <w:tcPr>
            <w:tcW w:w="959" w:type="dxa"/>
            <w:tcBorders>
              <w:top w:val="single" w:sz="4" w:space="0" w:color="auto"/>
            </w:tcBorders>
          </w:tcPr>
          <w:p w:rsidR="00761C45" w:rsidRPr="00252B09" w:rsidRDefault="00761C45" w:rsidP="002B7CCD">
            <w:pPr>
              <w:spacing w:line="240" w:lineRule="exact"/>
              <w:jc w:val="center"/>
              <w:rPr>
                <w:rFonts w:ascii="Times New Roman" w:hAnsi="Times New Roman" w:cs="Times New Roman"/>
                <w:b/>
                <w:sz w:val="24"/>
              </w:rPr>
            </w:pPr>
            <w:r w:rsidRPr="00252B09">
              <w:rPr>
                <w:rFonts w:ascii="Times New Roman" w:hAnsi="Times New Roman" w:cs="Times New Roman"/>
                <w:b/>
                <w:sz w:val="24"/>
              </w:rPr>
              <w:t>Норма</w:t>
            </w:r>
          </w:p>
        </w:tc>
        <w:tc>
          <w:tcPr>
            <w:tcW w:w="6520" w:type="dxa"/>
            <w:tcBorders>
              <w:top w:val="single" w:sz="4" w:space="0" w:color="auto"/>
            </w:tcBorders>
          </w:tcPr>
          <w:p w:rsidR="00761C45" w:rsidRPr="00252B09" w:rsidRDefault="00761C45" w:rsidP="002B7CCD">
            <w:pPr>
              <w:spacing w:line="240" w:lineRule="exact"/>
              <w:jc w:val="center"/>
              <w:rPr>
                <w:rFonts w:ascii="Times New Roman" w:hAnsi="Times New Roman" w:cs="Times New Roman"/>
                <w:b/>
                <w:sz w:val="24"/>
              </w:rPr>
            </w:pPr>
            <w:r w:rsidRPr="00252B09">
              <w:rPr>
                <w:rFonts w:ascii="Times New Roman" w:hAnsi="Times New Roman" w:cs="Times New Roman"/>
                <w:b/>
                <w:sz w:val="24"/>
              </w:rPr>
              <w:t>Было</w:t>
            </w:r>
          </w:p>
        </w:tc>
        <w:tc>
          <w:tcPr>
            <w:tcW w:w="6521" w:type="dxa"/>
            <w:tcBorders>
              <w:top w:val="single" w:sz="4" w:space="0" w:color="auto"/>
            </w:tcBorders>
          </w:tcPr>
          <w:p w:rsidR="00761C45" w:rsidRPr="00252B09" w:rsidRDefault="00761C45" w:rsidP="002B7CCD">
            <w:pPr>
              <w:spacing w:line="240" w:lineRule="exact"/>
              <w:jc w:val="center"/>
              <w:rPr>
                <w:rFonts w:ascii="Times New Roman" w:hAnsi="Times New Roman" w:cs="Times New Roman"/>
                <w:b/>
                <w:sz w:val="24"/>
              </w:rPr>
            </w:pPr>
            <w:r w:rsidRPr="00252B09">
              <w:rPr>
                <w:rFonts w:ascii="Times New Roman" w:hAnsi="Times New Roman" w:cs="Times New Roman"/>
                <w:b/>
                <w:sz w:val="24"/>
              </w:rPr>
              <w:t>Стало</w:t>
            </w:r>
          </w:p>
        </w:tc>
        <w:tc>
          <w:tcPr>
            <w:tcW w:w="1560" w:type="dxa"/>
            <w:tcBorders>
              <w:top w:val="single" w:sz="4" w:space="0" w:color="auto"/>
            </w:tcBorders>
          </w:tcPr>
          <w:p w:rsidR="00761C45" w:rsidRPr="00252B09" w:rsidRDefault="00761C45" w:rsidP="002B7CCD">
            <w:pPr>
              <w:spacing w:line="240" w:lineRule="exact"/>
              <w:jc w:val="center"/>
              <w:rPr>
                <w:rFonts w:ascii="Times New Roman" w:hAnsi="Times New Roman" w:cs="Times New Roman"/>
                <w:b/>
                <w:sz w:val="24"/>
              </w:rPr>
            </w:pPr>
            <w:r w:rsidRPr="00252B09">
              <w:rPr>
                <w:rFonts w:ascii="Times New Roman" w:hAnsi="Times New Roman" w:cs="Times New Roman"/>
                <w:b/>
                <w:sz w:val="24"/>
              </w:rPr>
              <w:t xml:space="preserve">Вступление </w:t>
            </w:r>
            <w:r>
              <w:rPr>
                <w:rFonts w:ascii="Times New Roman" w:hAnsi="Times New Roman" w:cs="Times New Roman"/>
                <w:b/>
                <w:sz w:val="24"/>
              </w:rPr>
              <w:br/>
            </w:r>
            <w:r w:rsidRPr="00252B09">
              <w:rPr>
                <w:rFonts w:ascii="Times New Roman" w:hAnsi="Times New Roman" w:cs="Times New Roman"/>
                <w:b/>
                <w:sz w:val="24"/>
              </w:rPr>
              <w:t>в силу</w:t>
            </w:r>
          </w:p>
        </w:tc>
      </w:tr>
      <w:tr w:rsidR="00D47E66" w:rsidTr="00B13E6B">
        <w:tc>
          <w:tcPr>
            <w:tcW w:w="15560" w:type="dxa"/>
            <w:gridSpan w:val="4"/>
            <w:tcBorders>
              <w:top w:val="single" w:sz="4" w:space="0" w:color="auto"/>
            </w:tcBorders>
          </w:tcPr>
          <w:p w:rsidR="00D47E66" w:rsidRPr="00252B09" w:rsidRDefault="00D47E66" w:rsidP="00D47E66">
            <w:pPr>
              <w:spacing w:line="240" w:lineRule="exact"/>
              <w:jc w:val="center"/>
              <w:rPr>
                <w:rFonts w:ascii="Times New Roman" w:hAnsi="Times New Roman" w:cs="Times New Roman"/>
                <w:b/>
                <w:sz w:val="24"/>
              </w:rPr>
            </w:pPr>
            <w:proofErr w:type="gramStart"/>
            <w:r w:rsidRPr="00D47E66">
              <w:rPr>
                <w:rFonts w:ascii="Times New Roman" w:hAnsi="Times New Roman" w:cs="Times New Roman"/>
                <w:b/>
                <w:sz w:val="24"/>
              </w:rPr>
              <w:t xml:space="preserve">Закон Пермского края от 10.10.2017 </w:t>
            </w:r>
            <w:r>
              <w:rPr>
                <w:rFonts w:ascii="Times New Roman" w:hAnsi="Times New Roman" w:cs="Times New Roman"/>
                <w:b/>
                <w:sz w:val="24"/>
              </w:rPr>
              <w:t>№</w:t>
            </w:r>
            <w:r w:rsidRPr="00D47E66">
              <w:rPr>
                <w:rFonts w:ascii="Times New Roman" w:hAnsi="Times New Roman" w:cs="Times New Roman"/>
                <w:b/>
                <w:sz w:val="24"/>
              </w:rPr>
              <w:t xml:space="preserve"> 130-ПК</w:t>
            </w:r>
            <w:r>
              <w:rPr>
                <w:rFonts w:ascii="Times New Roman" w:hAnsi="Times New Roman" w:cs="Times New Roman"/>
                <w:b/>
                <w:sz w:val="24"/>
              </w:rPr>
              <w:t xml:space="preserve"> «</w:t>
            </w:r>
            <w:r w:rsidRPr="00D47E66">
              <w:rPr>
                <w:rFonts w:ascii="Times New Roman" w:hAnsi="Times New Roman" w:cs="Times New Roman"/>
                <w:b/>
                <w:sz w:val="24"/>
              </w:rPr>
              <w:t xml:space="preserve">О порядке представления гражданами, претендующими на замещение должности главы местной администрации по контракту, муниципальной должности, лицами, замещающими указанные должности, сведений о доходах, расходах, об имуществе и обязательствах имущественного характера, о порядке проверки достоверности и полноты таких сведений </w:t>
            </w:r>
            <w:r>
              <w:rPr>
                <w:rFonts w:ascii="Times New Roman" w:hAnsi="Times New Roman" w:cs="Times New Roman"/>
                <w:b/>
                <w:sz w:val="24"/>
              </w:rPr>
              <w:br/>
            </w:r>
            <w:r w:rsidRPr="00D47E66">
              <w:rPr>
                <w:rFonts w:ascii="Times New Roman" w:hAnsi="Times New Roman" w:cs="Times New Roman"/>
                <w:b/>
                <w:sz w:val="24"/>
              </w:rPr>
              <w:t xml:space="preserve">и о внесении изменений в </w:t>
            </w:r>
            <w:r>
              <w:rPr>
                <w:rFonts w:ascii="Times New Roman" w:hAnsi="Times New Roman" w:cs="Times New Roman"/>
                <w:b/>
                <w:sz w:val="24"/>
              </w:rPr>
              <w:t>отдельные законы Пермского края» (в ред. Закона Пермского края от 02.05.2023 №</w:t>
            </w:r>
            <w:r w:rsidRPr="00D47E66">
              <w:rPr>
                <w:rFonts w:ascii="Times New Roman" w:hAnsi="Times New Roman" w:cs="Times New Roman"/>
                <w:b/>
                <w:sz w:val="24"/>
              </w:rPr>
              <w:t xml:space="preserve"> 180-ПК</w:t>
            </w:r>
            <w:r>
              <w:rPr>
                <w:rFonts w:ascii="Times New Roman" w:hAnsi="Times New Roman" w:cs="Times New Roman"/>
                <w:b/>
                <w:sz w:val="24"/>
              </w:rPr>
              <w:t>)</w:t>
            </w:r>
            <w:proofErr w:type="gramEnd"/>
          </w:p>
        </w:tc>
      </w:tr>
      <w:tr w:rsidR="00170597" w:rsidTr="002B7CCD">
        <w:tc>
          <w:tcPr>
            <w:tcW w:w="959" w:type="dxa"/>
            <w:tcBorders>
              <w:top w:val="single" w:sz="4" w:space="0" w:color="auto"/>
            </w:tcBorders>
          </w:tcPr>
          <w:p w:rsidR="00170597" w:rsidRPr="00812E4A" w:rsidRDefault="00170597" w:rsidP="002B7CCD">
            <w:pPr>
              <w:spacing w:line="240" w:lineRule="exact"/>
              <w:jc w:val="center"/>
              <w:rPr>
                <w:rFonts w:ascii="Times New Roman" w:hAnsi="Times New Roman" w:cs="Times New Roman"/>
                <w:sz w:val="24"/>
              </w:rPr>
            </w:pPr>
            <w:r w:rsidRPr="00812E4A">
              <w:rPr>
                <w:rFonts w:ascii="Times New Roman" w:hAnsi="Times New Roman" w:cs="Times New Roman"/>
                <w:sz w:val="24"/>
              </w:rPr>
              <w:t>п. 3</w:t>
            </w:r>
          </w:p>
        </w:tc>
        <w:tc>
          <w:tcPr>
            <w:tcW w:w="6520" w:type="dxa"/>
            <w:tcBorders>
              <w:top w:val="single" w:sz="4" w:space="0" w:color="auto"/>
            </w:tcBorders>
          </w:tcPr>
          <w:p w:rsidR="00170597" w:rsidRPr="004A762B" w:rsidRDefault="00170597" w:rsidP="004A762B">
            <w:pPr>
              <w:spacing w:line="240" w:lineRule="exact"/>
              <w:ind w:firstLine="175"/>
              <w:jc w:val="both"/>
              <w:rPr>
                <w:rFonts w:ascii="Times New Roman" w:hAnsi="Times New Roman" w:cs="Times New Roman"/>
                <w:sz w:val="24"/>
              </w:rPr>
            </w:pPr>
            <w:r w:rsidRPr="004A762B">
              <w:rPr>
                <w:rFonts w:ascii="Times New Roman" w:hAnsi="Times New Roman" w:cs="Times New Roman"/>
                <w:sz w:val="24"/>
              </w:rPr>
              <w:t xml:space="preserve">Сведения о </w:t>
            </w:r>
            <w:proofErr w:type="gramStart"/>
            <w:r w:rsidRPr="004A762B">
              <w:rPr>
                <w:rFonts w:ascii="Times New Roman" w:hAnsi="Times New Roman" w:cs="Times New Roman"/>
                <w:sz w:val="24"/>
              </w:rPr>
              <w:t>доходах</w:t>
            </w:r>
            <w:proofErr w:type="gramEnd"/>
            <w:r w:rsidRPr="004A762B">
              <w:rPr>
                <w:rFonts w:ascii="Times New Roman" w:hAnsi="Times New Roman" w:cs="Times New Roman"/>
                <w:sz w:val="24"/>
              </w:rPr>
              <w:t xml:space="preserve"> представляются по утвержденной Президентом Российской Федерации форме справки:</w:t>
            </w:r>
          </w:p>
          <w:p w:rsidR="00170597" w:rsidRDefault="00170597" w:rsidP="004A762B">
            <w:pPr>
              <w:spacing w:line="240" w:lineRule="exact"/>
              <w:ind w:firstLine="175"/>
              <w:jc w:val="both"/>
              <w:rPr>
                <w:rFonts w:ascii="Times New Roman" w:hAnsi="Times New Roman" w:cs="Times New Roman"/>
                <w:sz w:val="24"/>
              </w:rPr>
            </w:pPr>
          </w:p>
          <w:p w:rsidR="00170597" w:rsidRDefault="00170597" w:rsidP="004A762B">
            <w:pPr>
              <w:spacing w:line="240" w:lineRule="exact"/>
              <w:ind w:firstLine="175"/>
              <w:jc w:val="both"/>
              <w:rPr>
                <w:rFonts w:ascii="Times New Roman" w:hAnsi="Times New Roman" w:cs="Times New Roman"/>
                <w:sz w:val="24"/>
              </w:rPr>
            </w:pPr>
          </w:p>
          <w:p w:rsidR="00170597" w:rsidRPr="004A762B" w:rsidRDefault="00170597" w:rsidP="004A762B">
            <w:pPr>
              <w:spacing w:line="240" w:lineRule="exact"/>
              <w:ind w:firstLine="175"/>
              <w:jc w:val="both"/>
              <w:rPr>
                <w:rFonts w:ascii="Times New Roman" w:hAnsi="Times New Roman" w:cs="Times New Roman"/>
                <w:sz w:val="24"/>
              </w:rPr>
            </w:pPr>
            <w:r w:rsidRPr="004A762B">
              <w:rPr>
                <w:rFonts w:ascii="Times New Roman" w:hAnsi="Times New Roman" w:cs="Times New Roman"/>
                <w:strike/>
                <w:sz w:val="24"/>
                <w:highlight w:val="yellow"/>
              </w:rPr>
              <w:t>гражданами - при наделении</w:t>
            </w:r>
            <w:r w:rsidRPr="004A762B">
              <w:rPr>
                <w:rFonts w:ascii="Times New Roman" w:hAnsi="Times New Roman" w:cs="Times New Roman"/>
                <w:strike/>
                <w:sz w:val="24"/>
              </w:rPr>
              <w:t xml:space="preserve"> </w:t>
            </w:r>
            <w:r w:rsidRPr="004A762B">
              <w:rPr>
                <w:rFonts w:ascii="Times New Roman" w:hAnsi="Times New Roman" w:cs="Times New Roman"/>
                <w:sz w:val="24"/>
              </w:rPr>
              <w:t>полномочиями по должности (назначении, избрании на должность);</w:t>
            </w:r>
          </w:p>
          <w:p w:rsidR="00170597" w:rsidRDefault="00170597" w:rsidP="004A762B">
            <w:pPr>
              <w:spacing w:line="240" w:lineRule="exact"/>
              <w:ind w:firstLine="175"/>
              <w:jc w:val="both"/>
              <w:rPr>
                <w:rFonts w:ascii="Times New Roman" w:hAnsi="Times New Roman" w:cs="Times New Roman"/>
                <w:sz w:val="24"/>
              </w:rPr>
            </w:pPr>
          </w:p>
          <w:p w:rsidR="00170597" w:rsidRPr="004A762B" w:rsidRDefault="00170597" w:rsidP="004A762B">
            <w:pPr>
              <w:spacing w:line="240" w:lineRule="exact"/>
              <w:ind w:firstLine="175"/>
              <w:jc w:val="both"/>
              <w:rPr>
                <w:rFonts w:ascii="Times New Roman" w:hAnsi="Times New Roman" w:cs="Times New Roman"/>
                <w:strike/>
                <w:sz w:val="24"/>
                <w:highlight w:val="yellow"/>
              </w:rPr>
            </w:pPr>
            <w:r w:rsidRPr="004A762B">
              <w:rPr>
                <w:rFonts w:ascii="Times New Roman" w:hAnsi="Times New Roman" w:cs="Times New Roman"/>
                <w:strike/>
                <w:sz w:val="24"/>
                <w:highlight w:val="yellow"/>
              </w:rPr>
              <w:t xml:space="preserve">лицами, замещающими должности, - ежегодно, не позднее 30 апреля года, следующего за </w:t>
            </w:r>
            <w:proofErr w:type="gramStart"/>
            <w:r w:rsidRPr="004A762B">
              <w:rPr>
                <w:rFonts w:ascii="Times New Roman" w:hAnsi="Times New Roman" w:cs="Times New Roman"/>
                <w:strike/>
                <w:sz w:val="24"/>
                <w:highlight w:val="yellow"/>
              </w:rPr>
              <w:t>отчетным</w:t>
            </w:r>
            <w:proofErr w:type="gramEnd"/>
            <w:r w:rsidRPr="004A762B">
              <w:rPr>
                <w:rFonts w:ascii="Times New Roman" w:hAnsi="Times New Roman" w:cs="Times New Roman"/>
                <w:strike/>
                <w:sz w:val="24"/>
                <w:highlight w:val="yellow"/>
              </w:rPr>
              <w:t>.</w:t>
            </w:r>
          </w:p>
          <w:p w:rsidR="00170597" w:rsidRPr="004A762B" w:rsidRDefault="00170597" w:rsidP="004A762B">
            <w:pPr>
              <w:spacing w:line="240" w:lineRule="exact"/>
              <w:ind w:firstLine="175"/>
              <w:jc w:val="both"/>
              <w:rPr>
                <w:rFonts w:ascii="Times New Roman" w:hAnsi="Times New Roman" w:cs="Times New Roman"/>
                <w:sz w:val="24"/>
              </w:rPr>
            </w:pPr>
            <w:proofErr w:type="gramStart"/>
            <w:r w:rsidRPr="004A762B">
              <w:rPr>
                <w:rFonts w:ascii="Times New Roman" w:hAnsi="Times New Roman" w:cs="Times New Roman"/>
                <w:strike/>
                <w:sz w:val="24"/>
                <w:highlight w:val="yellow"/>
              </w:rPr>
              <w:t>Сведения о доходах представляются лицами, замещающими должности, в 2 экземплярах, один из которых с отметкой уполномоченного должностного лица органа Пермского края по профилактике коррупционных и иных правонарушений представляется лицом, замещающим должность, в срок, не превышающий 5 рабочих дней со дня окончания срока, установленного настоящим пунктом, в орган местного самоуправления муниципального образования Пермского края, на который в соответствии с муниципальным правовым</w:t>
            </w:r>
            <w:proofErr w:type="gramEnd"/>
            <w:r w:rsidRPr="004A762B">
              <w:rPr>
                <w:rFonts w:ascii="Times New Roman" w:hAnsi="Times New Roman" w:cs="Times New Roman"/>
                <w:strike/>
                <w:sz w:val="24"/>
                <w:highlight w:val="yellow"/>
              </w:rPr>
              <w:t xml:space="preserve"> актом возложена обязанность по размещению в информационно-телекоммуникационной сети "Интернет" и (или) предоставлению для опубликования средствам массовой информации, для размещения указанных сведений и хранения.</w:t>
            </w:r>
          </w:p>
        </w:tc>
        <w:tc>
          <w:tcPr>
            <w:tcW w:w="6521" w:type="dxa"/>
            <w:tcBorders>
              <w:top w:val="single" w:sz="4" w:space="0" w:color="auto"/>
            </w:tcBorders>
          </w:tcPr>
          <w:p w:rsidR="00170597" w:rsidRPr="004A762B" w:rsidRDefault="00170597" w:rsidP="004A762B">
            <w:pPr>
              <w:spacing w:line="240" w:lineRule="exact"/>
              <w:ind w:firstLine="175"/>
              <w:jc w:val="both"/>
              <w:rPr>
                <w:rFonts w:ascii="Times New Roman" w:hAnsi="Times New Roman" w:cs="Times New Roman"/>
                <w:sz w:val="24"/>
              </w:rPr>
            </w:pPr>
            <w:r w:rsidRPr="004A762B">
              <w:rPr>
                <w:rFonts w:ascii="Times New Roman" w:hAnsi="Times New Roman" w:cs="Times New Roman"/>
                <w:sz w:val="24"/>
              </w:rPr>
              <w:t xml:space="preserve">Сведения о </w:t>
            </w:r>
            <w:proofErr w:type="gramStart"/>
            <w:r w:rsidRPr="004A762B">
              <w:rPr>
                <w:rFonts w:ascii="Times New Roman" w:hAnsi="Times New Roman" w:cs="Times New Roman"/>
                <w:sz w:val="24"/>
              </w:rPr>
              <w:t>доходах</w:t>
            </w:r>
            <w:proofErr w:type="gramEnd"/>
            <w:r w:rsidRPr="004A762B">
              <w:rPr>
                <w:rFonts w:ascii="Times New Roman" w:hAnsi="Times New Roman" w:cs="Times New Roman"/>
                <w:sz w:val="24"/>
              </w:rPr>
              <w:t xml:space="preserve"> представляются по утвержденной Президентом Российской Федерации форме справки </w:t>
            </w:r>
            <w:r w:rsidRPr="004A762B">
              <w:rPr>
                <w:rFonts w:ascii="Times New Roman" w:hAnsi="Times New Roman" w:cs="Times New Roman"/>
                <w:sz w:val="24"/>
                <w:highlight w:val="yellow"/>
              </w:rPr>
              <w:t>о доходах, расходах, об имуществе и обязательствах имущественного характера в 1 экземпляре:</w:t>
            </w:r>
          </w:p>
          <w:p w:rsidR="00170597" w:rsidRPr="004A762B" w:rsidRDefault="00170597" w:rsidP="004A762B">
            <w:pPr>
              <w:spacing w:line="240" w:lineRule="exact"/>
              <w:ind w:firstLine="175"/>
              <w:jc w:val="both"/>
              <w:rPr>
                <w:rFonts w:ascii="Times New Roman" w:hAnsi="Times New Roman" w:cs="Times New Roman"/>
                <w:sz w:val="24"/>
              </w:rPr>
            </w:pPr>
            <w:r w:rsidRPr="004A762B">
              <w:rPr>
                <w:rFonts w:ascii="Times New Roman" w:hAnsi="Times New Roman" w:cs="Times New Roman"/>
                <w:sz w:val="24"/>
              </w:rPr>
              <w:t xml:space="preserve">а) </w:t>
            </w:r>
            <w:r w:rsidRPr="004A762B">
              <w:rPr>
                <w:rFonts w:ascii="Times New Roman" w:hAnsi="Times New Roman" w:cs="Times New Roman"/>
                <w:sz w:val="24"/>
                <w:highlight w:val="yellow"/>
              </w:rPr>
              <w:t>гражданином - в течение десяти рабочих дней со дня</w:t>
            </w:r>
            <w:r w:rsidRPr="004A762B">
              <w:rPr>
                <w:rFonts w:ascii="Times New Roman" w:hAnsi="Times New Roman" w:cs="Times New Roman"/>
                <w:sz w:val="24"/>
              </w:rPr>
              <w:t xml:space="preserve"> наделения полномочиями по должности (назначения, избрания на должность);</w:t>
            </w:r>
          </w:p>
          <w:p w:rsidR="00170597" w:rsidRPr="004A762B" w:rsidRDefault="00170597" w:rsidP="004A762B">
            <w:pPr>
              <w:spacing w:line="240" w:lineRule="exact"/>
              <w:ind w:firstLine="175"/>
              <w:jc w:val="both"/>
              <w:rPr>
                <w:rFonts w:ascii="Times New Roman" w:hAnsi="Times New Roman" w:cs="Times New Roman"/>
                <w:sz w:val="24"/>
                <w:highlight w:val="yellow"/>
              </w:rPr>
            </w:pPr>
            <w:r w:rsidRPr="004A762B">
              <w:rPr>
                <w:rFonts w:ascii="Times New Roman" w:hAnsi="Times New Roman" w:cs="Times New Roman"/>
                <w:sz w:val="24"/>
                <w:highlight w:val="yellow"/>
              </w:rPr>
              <w:t>б) лицом, замещающим должность, а именно:</w:t>
            </w:r>
          </w:p>
          <w:p w:rsidR="00170597" w:rsidRPr="004A762B" w:rsidRDefault="00170597" w:rsidP="004A762B">
            <w:pPr>
              <w:spacing w:line="240" w:lineRule="exact"/>
              <w:ind w:firstLine="175"/>
              <w:jc w:val="both"/>
              <w:rPr>
                <w:rFonts w:ascii="Times New Roman" w:hAnsi="Times New Roman" w:cs="Times New Roman"/>
                <w:sz w:val="24"/>
                <w:highlight w:val="yellow"/>
              </w:rPr>
            </w:pPr>
            <w:r w:rsidRPr="004A762B">
              <w:rPr>
                <w:rFonts w:ascii="Times New Roman" w:hAnsi="Times New Roman" w:cs="Times New Roman"/>
                <w:sz w:val="24"/>
                <w:highlight w:val="yellow"/>
              </w:rPr>
              <w:t>муниципальную должность депутата представительного органа муниципального образования и осуществляющим свои полномочия на непостоянной основе, - в течение четырех месяцев со дня избрания депутатом, передачи ему вакантного депутатского мандата, а в дальнейшем - не позднее 30 апреля года, следующего за отчетным, в случаях, предусмотренных частью 1 статьи 3 Федерального закона от 3 декабря 2012 года N 230-ФЗ "О контроле за соответствием расходов лиц, замещающих государственные должности, и иных лиц их доходам";</w:t>
            </w:r>
          </w:p>
          <w:p w:rsidR="00170597" w:rsidRPr="004A762B" w:rsidRDefault="00170597" w:rsidP="004A762B">
            <w:pPr>
              <w:spacing w:line="240" w:lineRule="exact"/>
              <w:ind w:firstLine="175"/>
              <w:jc w:val="both"/>
              <w:rPr>
                <w:rFonts w:ascii="Times New Roman" w:hAnsi="Times New Roman" w:cs="Times New Roman"/>
                <w:sz w:val="24"/>
              </w:rPr>
            </w:pPr>
            <w:r w:rsidRPr="004A762B">
              <w:rPr>
                <w:rFonts w:ascii="Times New Roman" w:hAnsi="Times New Roman" w:cs="Times New Roman"/>
                <w:sz w:val="24"/>
                <w:highlight w:val="yellow"/>
              </w:rPr>
              <w:t xml:space="preserve">иную муниципальную должность, должность главы местной администрации по контракту, - ежегодно, не позднее 30 апреля года, следующего за </w:t>
            </w:r>
            <w:proofErr w:type="gramStart"/>
            <w:r w:rsidRPr="004A762B">
              <w:rPr>
                <w:rFonts w:ascii="Times New Roman" w:hAnsi="Times New Roman" w:cs="Times New Roman"/>
                <w:sz w:val="24"/>
                <w:highlight w:val="yellow"/>
              </w:rPr>
              <w:t>отчетным</w:t>
            </w:r>
            <w:proofErr w:type="gramEnd"/>
            <w:r w:rsidRPr="004A762B">
              <w:rPr>
                <w:rFonts w:ascii="Times New Roman" w:hAnsi="Times New Roman" w:cs="Times New Roman"/>
                <w:sz w:val="24"/>
                <w:highlight w:val="yellow"/>
              </w:rPr>
              <w:t>.</w:t>
            </w:r>
          </w:p>
        </w:tc>
        <w:tc>
          <w:tcPr>
            <w:tcW w:w="1560" w:type="dxa"/>
            <w:vMerge w:val="restart"/>
            <w:tcBorders>
              <w:top w:val="single" w:sz="4" w:space="0" w:color="auto"/>
            </w:tcBorders>
          </w:tcPr>
          <w:p w:rsidR="00170597" w:rsidRPr="00170597" w:rsidRDefault="00170597" w:rsidP="00170597">
            <w:pPr>
              <w:spacing w:line="240" w:lineRule="exact"/>
              <w:jc w:val="center"/>
              <w:rPr>
                <w:rFonts w:ascii="Times New Roman" w:hAnsi="Times New Roman" w:cs="Times New Roman"/>
                <w:sz w:val="24"/>
              </w:rPr>
            </w:pPr>
            <w:r w:rsidRPr="00170597">
              <w:rPr>
                <w:rFonts w:ascii="Times New Roman" w:hAnsi="Times New Roman" w:cs="Times New Roman"/>
                <w:sz w:val="24"/>
              </w:rPr>
              <w:t xml:space="preserve">14.05.2023, распространяются на правоотношения, возникшие </w:t>
            </w:r>
            <w:r>
              <w:rPr>
                <w:rFonts w:ascii="Times New Roman" w:hAnsi="Times New Roman" w:cs="Times New Roman"/>
                <w:sz w:val="24"/>
              </w:rPr>
              <w:br/>
            </w:r>
            <w:r w:rsidRPr="00170597">
              <w:rPr>
                <w:rFonts w:ascii="Times New Roman" w:hAnsi="Times New Roman" w:cs="Times New Roman"/>
                <w:sz w:val="24"/>
              </w:rPr>
              <w:t>с 01.03.2023</w:t>
            </w:r>
          </w:p>
        </w:tc>
      </w:tr>
      <w:tr w:rsidR="00170597" w:rsidTr="00800B21">
        <w:tc>
          <w:tcPr>
            <w:tcW w:w="959" w:type="dxa"/>
            <w:tcBorders>
              <w:top w:val="single" w:sz="4" w:space="0" w:color="auto"/>
            </w:tcBorders>
          </w:tcPr>
          <w:p w:rsidR="00170597" w:rsidRPr="00812E4A" w:rsidRDefault="00170597" w:rsidP="002B7CCD">
            <w:pPr>
              <w:spacing w:line="240" w:lineRule="exact"/>
              <w:jc w:val="center"/>
              <w:rPr>
                <w:rFonts w:ascii="Times New Roman" w:hAnsi="Times New Roman" w:cs="Times New Roman"/>
                <w:sz w:val="24"/>
              </w:rPr>
            </w:pPr>
            <w:r w:rsidRPr="00812E4A">
              <w:rPr>
                <w:rFonts w:ascii="Times New Roman" w:hAnsi="Times New Roman" w:cs="Times New Roman"/>
                <w:sz w:val="24"/>
              </w:rPr>
              <w:t>п. 3.2</w:t>
            </w:r>
          </w:p>
        </w:tc>
        <w:tc>
          <w:tcPr>
            <w:tcW w:w="6520" w:type="dxa"/>
            <w:tcBorders>
              <w:top w:val="single" w:sz="4" w:space="0" w:color="auto"/>
            </w:tcBorders>
          </w:tcPr>
          <w:p w:rsidR="00170597" w:rsidRPr="00812E4A" w:rsidRDefault="00170597" w:rsidP="004A762B">
            <w:pPr>
              <w:spacing w:line="240" w:lineRule="exact"/>
              <w:ind w:firstLine="175"/>
              <w:jc w:val="both"/>
              <w:rPr>
                <w:rFonts w:ascii="Times New Roman" w:hAnsi="Times New Roman" w:cs="Times New Roman"/>
                <w:strike/>
                <w:sz w:val="24"/>
              </w:rPr>
            </w:pPr>
            <w:proofErr w:type="gramStart"/>
            <w:r w:rsidRPr="00812E4A">
              <w:rPr>
                <w:rFonts w:ascii="Times New Roman" w:hAnsi="Times New Roman" w:cs="Times New Roman"/>
                <w:strike/>
                <w:sz w:val="24"/>
                <w:highlight w:val="yellow"/>
              </w:rPr>
              <w:t>Лицо, замещающее муниципальную должность</w:t>
            </w:r>
            <w:r w:rsidRPr="004A762B">
              <w:rPr>
                <w:rFonts w:ascii="Times New Roman" w:hAnsi="Times New Roman" w:cs="Times New Roman"/>
                <w:sz w:val="24"/>
              </w:rPr>
              <w:t xml:space="preserve"> депутата представительного органа </w:t>
            </w:r>
            <w:r w:rsidRPr="004A762B">
              <w:rPr>
                <w:rFonts w:ascii="Times New Roman" w:hAnsi="Times New Roman" w:cs="Times New Roman"/>
                <w:strike/>
                <w:sz w:val="24"/>
                <w:highlight w:val="yellow"/>
              </w:rPr>
              <w:t>сельского поселения</w:t>
            </w:r>
            <w:r w:rsidRPr="004A762B">
              <w:rPr>
                <w:rFonts w:ascii="Times New Roman" w:hAnsi="Times New Roman" w:cs="Times New Roman"/>
                <w:sz w:val="24"/>
              </w:rPr>
              <w:t xml:space="preserve"> и осуществляющее свои полномочия на непостоянной основе, </w:t>
            </w:r>
            <w:r w:rsidRPr="00812E4A">
              <w:rPr>
                <w:rFonts w:ascii="Times New Roman" w:hAnsi="Times New Roman" w:cs="Times New Roman"/>
                <w:strike/>
                <w:sz w:val="24"/>
                <w:highlight w:val="yellow"/>
              </w:rPr>
              <w:t xml:space="preserve">представляет сведения о доходах в течение четырех месяцев со дня избрания депутатом, передачи ему вакантного депутатского мандата или прекращения осуществления им </w:t>
            </w:r>
            <w:r w:rsidRPr="00812E4A">
              <w:rPr>
                <w:rFonts w:ascii="Times New Roman" w:hAnsi="Times New Roman" w:cs="Times New Roman"/>
                <w:strike/>
                <w:sz w:val="24"/>
                <w:highlight w:val="yellow"/>
              </w:rPr>
              <w:lastRenderedPageBreak/>
              <w:t>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w:t>
            </w:r>
            <w:proofErr w:type="gramEnd"/>
            <w:r w:rsidRPr="00812E4A">
              <w:rPr>
                <w:rFonts w:ascii="Times New Roman" w:hAnsi="Times New Roman" w:cs="Times New Roman"/>
                <w:strike/>
                <w:sz w:val="24"/>
                <w:highlight w:val="yellow"/>
              </w:rPr>
              <w:t xml:space="preserve">, предусмотренных частью 1 статьи 3 Федерального закона от 3 декабря 2012 года </w:t>
            </w:r>
            <w:r w:rsidRPr="00812E4A">
              <w:rPr>
                <w:rFonts w:ascii="Times New Roman" w:hAnsi="Times New Roman" w:cs="Times New Roman"/>
                <w:strike/>
                <w:sz w:val="24"/>
                <w:highlight w:val="yellow"/>
              </w:rPr>
              <w:t>№ 230-ФЗ «</w:t>
            </w:r>
            <w:r w:rsidRPr="00812E4A">
              <w:rPr>
                <w:rFonts w:ascii="Times New Roman" w:hAnsi="Times New Roman" w:cs="Times New Roman"/>
                <w:strike/>
                <w:sz w:val="24"/>
                <w:highlight w:val="yellow"/>
              </w:rPr>
              <w:t>О контроле за соответствием расходов лиц, замещающих государственные д</w:t>
            </w:r>
            <w:r w:rsidRPr="00812E4A">
              <w:rPr>
                <w:rFonts w:ascii="Times New Roman" w:hAnsi="Times New Roman" w:cs="Times New Roman"/>
                <w:strike/>
                <w:sz w:val="24"/>
                <w:highlight w:val="yellow"/>
              </w:rPr>
              <w:t>олжности, и иных лиц их доходам»</w:t>
            </w:r>
            <w:r w:rsidRPr="00812E4A">
              <w:rPr>
                <w:rFonts w:ascii="Times New Roman" w:hAnsi="Times New Roman" w:cs="Times New Roman"/>
                <w:strike/>
                <w:sz w:val="24"/>
                <w:highlight w:val="yellow"/>
              </w:rPr>
              <w:t>.</w:t>
            </w:r>
          </w:p>
          <w:p w:rsidR="00170597" w:rsidRPr="004A762B" w:rsidRDefault="00170597" w:rsidP="004A762B">
            <w:pPr>
              <w:spacing w:line="240" w:lineRule="exact"/>
              <w:ind w:firstLine="175"/>
              <w:jc w:val="both"/>
              <w:rPr>
                <w:rFonts w:ascii="Times New Roman" w:hAnsi="Times New Roman" w:cs="Times New Roman"/>
                <w:sz w:val="24"/>
              </w:rPr>
            </w:pPr>
            <w:r w:rsidRPr="004A762B">
              <w:rPr>
                <w:rFonts w:ascii="Times New Roman" w:hAnsi="Times New Roman" w:cs="Times New Roman"/>
                <w:sz w:val="24"/>
              </w:rPr>
              <w:t>В случае если в течение отчетного периода такие сделки не совершались, указанное лицо направляет не позднее 30 апреля года, следующего за отчетным, губернатору Пермского края через орган Пермского края по профилактике коррупционных и иных правонарушений сообщение по форме, установленной в приложении к настоящему Положению.</w:t>
            </w:r>
          </w:p>
        </w:tc>
        <w:tc>
          <w:tcPr>
            <w:tcW w:w="6521" w:type="dxa"/>
            <w:tcBorders>
              <w:top w:val="single" w:sz="4" w:space="0" w:color="auto"/>
            </w:tcBorders>
          </w:tcPr>
          <w:p w:rsidR="00170597" w:rsidRPr="004A762B" w:rsidRDefault="00170597" w:rsidP="00812E4A">
            <w:pPr>
              <w:spacing w:line="240" w:lineRule="exact"/>
              <w:ind w:firstLine="175"/>
              <w:jc w:val="both"/>
              <w:rPr>
                <w:rFonts w:ascii="Times New Roman" w:hAnsi="Times New Roman" w:cs="Times New Roman"/>
                <w:sz w:val="24"/>
              </w:rPr>
            </w:pPr>
            <w:proofErr w:type="gramStart"/>
            <w:r w:rsidRPr="004A762B">
              <w:rPr>
                <w:rFonts w:ascii="Times New Roman" w:hAnsi="Times New Roman" w:cs="Times New Roman"/>
                <w:sz w:val="24"/>
              </w:rPr>
              <w:lastRenderedPageBreak/>
              <w:t xml:space="preserve">В случае если лицом, замещающим муниципальную должность депутата представительного органа муниципального образования и осуществляющим свои полномочия на непостоянной основе, </w:t>
            </w:r>
            <w:r w:rsidRPr="004A762B">
              <w:rPr>
                <w:rFonts w:ascii="Times New Roman" w:hAnsi="Times New Roman" w:cs="Times New Roman"/>
                <w:sz w:val="24"/>
                <w:highlight w:val="yellow"/>
              </w:rPr>
              <w:t>его супругой (супругом) и (или) несовершеннолетними детьми</w:t>
            </w:r>
            <w:r w:rsidRPr="004A762B">
              <w:rPr>
                <w:rFonts w:ascii="Times New Roman" w:hAnsi="Times New Roman" w:cs="Times New Roman"/>
                <w:sz w:val="24"/>
              </w:rPr>
              <w:t xml:space="preserve"> в течение отчетного периода сделки, предусмотренные частью 1 </w:t>
            </w:r>
            <w:r w:rsidRPr="004A762B">
              <w:rPr>
                <w:rFonts w:ascii="Times New Roman" w:hAnsi="Times New Roman" w:cs="Times New Roman"/>
                <w:sz w:val="24"/>
              </w:rPr>
              <w:lastRenderedPageBreak/>
              <w:t xml:space="preserve">статьи 3 Федерального закона от 3 декабря 2012 года </w:t>
            </w:r>
            <w:r>
              <w:rPr>
                <w:rFonts w:ascii="Times New Roman" w:hAnsi="Times New Roman" w:cs="Times New Roman"/>
                <w:sz w:val="24"/>
              </w:rPr>
              <w:t>№</w:t>
            </w:r>
            <w:r w:rsidRPr="004A762B">
              <w:rPr>
                <w:rFonts w:ascii="Times New Roman" w:hAnsi="Times New Roman" w:cs="Times New Roman"/>
                <w:sz w:val="24"/>
              </w:rPr>
              <w:t xml:space="preserve"> 230-ФЗ </w:t>
            </w:r>
            <w:r>
              <w:rPr>
                <w:rFonts w:ascii="Times New Roman" w:hAnsi="Times New Roman" w:cs="Times New Roman"/>
                <w:sz w:val="24"/>
              </w:rPr>
              <w:t>«</w:t>
            </w:r>
            <w:r w:rsidRPr="004A762B">
              <w:rPr>
                <w:rFonts w:ascii="Times New Roman" w:hAnsi="Times New Roman" w:cs="Times New Roman"/>
                <w:sz w:val="24"/>
              </w:rPr>
              <w:t>О контроле за соответствием расходов лиц, замещающих государственные д</w:t>
            </w:r>
            <w:r>
              <w:rPr>
                <w:rFonts w:ascii="Times New Roman" w:hAnsi="Times New Roman" w:cs="Times New Roman"/>
                <w:sz w:val="24"/>
              </w:rPr>
              <w:t>олжности, и иных лиц их доходам»</w:t>
            </w:r>
            <w:r w:rsidRPr="004A762B">
              <w:rPr>
                <w:rFonts w:ascii="Times New Roman" w:hAnsi="Times New Roman" w:cs="Times New Roman"/>
                <w:sz w:val="24"/>
              </w:rPr>
              <w:t xml:space="preserve">, </w:t>
            </w:r>
            <w:r w:rsidRPr="00812E4A">
              <w:rPr>
                <w:rFonts w:ascii="Times New Roman" w:hAnsi="Times New Roman" w:cs="Times New Roman"/>
                <w:sz w:val="24"/>
                <w:highlight w:val="yellow"/>
              </w:rPr>
              <w:t>общая сумма</w:t>
            </w:r>
            <w:proofErr w:type="gramEnd"/>
            <w:r w:rsidRPr="00812E4A">
              <w:rPr>
                <w:rFonts w:ascii="Times New Roman" w:hAnsi="Times New Roman" w:cs="Times New Roman"/>
                <w:sz w:val="24"/>
                <w:highlight w:val="yellow"/>
              </w:rPr>
              <w:t xml:space="preserve"> </w:t>
            </w:r>
            <w:proofErr w:type="gramStart"/>
            <w:r w:rsidRPr="00812E4A">
              <w:rPr>
                <w:rFonts w:ascii="Times New Roman" w:hAnsi="Times New Roman" w:cs="Times New Roman"/>
                <w:sz w:val="24"/>
                <w:highlight w:val="yellow"/>
              </w:rPr>
              <w:t>которых превышает общий доход данного лица и его супруги (супруга) за три последних года, предшествующих отчетному периоду</w:t>
            </w:r>
            <w:r w:rsidRPr="004A762B">
              <w:rPr>
                <w:rFonts w:ascii="Times New Roman" w:hAnsi="Times New Roman" w:cs="Times New Roman"/>
                <w:sz w:val="24"/>
              </w:rPr>
              <w:t xml:space="preserve">, не совершались, то данное лицо направляет губернатору Пермского края через орган Пермского края по профилактике коррупционных и иных правонарушений сообщение по форме согласно приложению </w:t>
            </w:r>
            <w:r w:rsidRPr="00812E4A">
              <w:rPr>
                <w:rFonts w:ascii="Times New Roman" w:hAnsi="Times New Roman" w:cs="Times New Roman"/>
                <w:sz w:val="24"/>
                <w:highlight w:val="yellow"/>
              </w:rPr>
              <w:t>1</w:t>
            </w:r>
            <w:r w:rsidRPr="004A762B">
              <w:rPr>
                <w:rFonts w:ascii="Times New Roman" w:hAnsi="Times New Roman" w:cs="Times New Roman"/>
                <w:sz w:val="24"/>
              </w:rPr>
              <w:t xml:space="preserve"> к настоящему Положению не позднее 30 апреля года, следующего за отчетным.</w:t>
            </w:r>
            <w:proofErr w:type="gramEnd"/>
          </w:p>
        </w:tc>
        <w:tc>
          <w:tcPr>
            <w:tcW w:w="1560" w:type="dxa"/>
            <w:vMerge/>
          </w:tcPr>
          <w:p w:rsidR="00170597" w:rsidRPr="00252B09" w:rsidRDefault="00170597" w:rsidP="002B7CCD">
            <w:pPr>
              <w:spacing w:line="240" w:lineRule="exact"/>
              <w:jc w:val="center"/>
              <w:rPr>
                <w:rFonts w:ascii="Times New Roman" w:hAnsi="Times New Roman" w:cs="Times New Roman"/>
                <w:b/>
                <w:sz w:val="24"/>
              </w:rPr>
            </w:pPr>
          </w:p>
        </w:tc>
      </w:tr>
      <w:tr w:rsidR="00170597" w:rsidTr="00800B21">
        <w:tc>
          <w:tcPr>
            <w:tcW w:w="959" w:type="dxa"/>
            <w:tcBorders>
              <w:top w:val="single" w:sz="4" w:space="0" w:color="auto"/>
            </w:tcBorders>
          </w:tcPr>
          <w:p w:rsidR="00170597" w:rsidRPr="00170597" w:rsidRDefault="00170597" w:rsidP="002B7CCD">
            <w:pPr>
              <w:spacing w:line="240" w:lineRule="exact"/>
              <w:jc w:val="center"/>
              <w:rPr>
                <w:rFonts w:ascii="Times New Roman" w:hAnsi="Times New Roman" w:cs="Times New Roman"/>
                <w:sz w:val="24"/>
              </w:rPr>
            </w:pPr>
            <w:r w:rsidRPr="00170597">
              <w:rPr>
                <w:rFonts w:ascii="Times New Roman" w:hAnsi="Times New Roman" w:cs="Times New Roman"/>
                <w:sz w:val="24"/>
              </w:rPr>
              <w:lastRenderedPageBreak/>
              <w:t>абз.1 п. 5</w:t>
            </w:r>
          </w:p>
        </w:tc>
        <w:tc>
          <w:tcPr>
            <w:tcW w:w="6520" w:type="dxa"/>
            <w:tcBorders>
              <w:top w:val="single" w:sz="4" w:space="0" w:color="auto"/>
            </w:tcBorders>
          </w:tcPr>
          <w:p w:rsidR="00170597" w:rsidRPr="004A762B" w:rsidRDefault="00170597" w:rsidP="004A762B">
            <w:pPr>
              <w:spacing w:line="240" w:lineRule="exact"/>
              <w:ind w:firstLine="175"/>
              <w:jc w:val="both"/>
              <w:rPr>
                <w:rFonts w:ascii="Times New Roman" w:hAnsi="Times New Roman" w:cs="Times New Roman"/>
                <w:sz w:val="24"/>
              </w:rPr>
            </w:pPr>
            <w:r w:rsidRPr="00812E4A">
              <w:rPr>
                <w:rFonts w:ascii="Times New Roman" w:hAnsi="Times New Roman" w:cs="Times New Roman"/>
                <w:sz w:val="24"/>
              </w:rPr>
              <w:t>Лицо, замещающее должность, представляет ежегодно:</w:t>
            </w:r>
          </w:p>
        </w:tc>
        <w:tc>
          <w:tcPr>
            <w:tcW w:w="6521" w:type="dxa"/>
            <w:tcBorders>
              <w:top w:val="single" w:sz="4" w:space="0" w:color="auto"/>
            </w:tcBorders>
          </w:tcPr>
          <w:p w:rsidR="00170597" w:rsidRPr="004A762B" w:rsidRDefault="00170597" w:rsidP="004A762B">
            <w:pPr>
              <w:spacing w:line="240" w:lineRule="exact"/>
              <w:ind w:firstLine="175"/>
              <w:jc w:val="both"/>
              <w:rPr>
                <w:rFonts w:ascii="Times New Roman" w:hAnsi="Times New Roman" w:cs="Times New Roman"/>
                <w:sz w:val="24"/>
              </w:rPr>
            </w:pPr>
            <w:r w:rsidRPr="00812E4A">
              <w:rPr>
                <w:rFonts w:ascii="Times New Roman" w:hAnsi="Times New Roman" w:cs="Times New Roman"/>
                <w:sz w:val="24"/>
              </w:rPr>
              <w:t xml:space="preserve">Лицо, замещающее должность, </w:t>
            </w:r>
            <w:r w:rsidRPr="00812E4A">
              <w:rPr>
                <w:rFonts w:ascii="Times New Roman" w:hAnsi="Times New Roman" w:cs="Times New Roman"/>
                <w:sz w:val="24"/>
                <w:highlight w:val="yellow"/>
              </w:rPr>
              <w:t>за исключением случаев, установленных пунктами 3.2, 5.1 настоящего Положения,</w:t>
            </w:r>
            <w:r w:rsidRPr="00812E4A">
              <w:rPr>
                <w:rFonts w:ascii="Times New Roman" w:hAnsi="Times New Roman" w:cs="Times New Roman"/>
                <w:sz w:val="24"/>
              </w:rPr>
              <w:t xml:space="preserve"> представляет ежегодно:</w:t>
            </w:r>
          </w:p>
        </w:tc>
        <w:tc>
          <w:tcPr>
            <w:tcW w:w="1560" w:type="dxa"/>
            <w:vMerge/>
          </w:tcPr>
          <w:p w:rsidR="00170597" w:rsidRPr="00252B09" w:rsidRDefault="00170597" w:rsidP="002B7CCD">
            <w:pPr>
              <w:spacing w:line="240" w:lineRule="exact"/>
              <w:jc w:val="center"/>
              <w:rPr>
                <w:rFonts w:ascii="Times New Roman" w:hAnsi="Times New Roman" w:cs="Times New Roman"/>
                <w:b/>
                <w:sz w:val="24"/>
              </w:rPr>
            </w:pPr>
          </w:p>
        </w:tc>
      </w:tr>
      <w:tr w:rsidR="00170597" w:rsidTr="00800B21">
        <w:tc>
          <w:tcPr>
            <w:tcW w:w="959" w:type="dxa"/>
            <w:tcBorders>
              <w:top w:val="single" w:sz="4" w:space="0" w:color="auto"/>
            </w:tcBorders>
          </w:tcPr>
          <w:p w:rsidR="00170597" w:rsidRPr="00170597" w:rsidRDefault="00170597" w:rsidP="002B7CCD">
            <w:pPr>
              <w:spacing w:line="240" w:lineRule="exact"/>
              <w:jc w:val="center"/>
              <w:rPr>
                <w:rFonts w:ascii="Times New Roman" w:hAnsi="Times New Roman" w:cs="Times New Roman"/>
                <w:sz w:val="24"/>
              </w:rPr>
            </w:pPr>
            <w:r w:rsidRPr="00170597">
              <w:rPr>
                <w:rFonts w:ascii="Times New Roman" w:hAnsi="Times New Roman" w:cs="Times New Roman"/>
                <w:sz w:val="24"/>
              </w:rPr>
              <w:t>п. 5.1</w:t>
            </w:r>
          </w:p>
        </w:tc>
        <w:tc>
          <w:tcPr>
            <w:tcW w:w="6520" w:type="dxa"/>
            <w:tcBorders>
              <w:top w:val="single" w:sz="4" w:space="0" w:color="auto"/>
            </w:tcBorders>
          </w:tcPr>
          <w:p w:rsidR="00170597" w:rsidRPr="004A762B" w:rsidRDefault="00170597" w:rsidP="00812E4A">
            <w:pPr>
              <w:spacing w:line="240" w:lineRule="exact"/>
              <w:ind w:firstLine="175"/>
              <w:jc w:val="center"/>
              <w:rPr>
                <w:rFonts w:ascii="Times New Roman" w:hAnsi="Times New Roman" w:cs="Times New Roman"/>
                <w:sz w:val="24"/>
              </w:rPr>
            </w:pPr>
            <w:r>
              <w:rPr>
                <w:rFonts w:ascii="Times New Roman" w:hAnsi="Times New Roman" w:cs="Times New Roman"/>
                <w:sz w:val="24"/>
              </w:rPr>
              <w:t>Отсутствовал</w:t>
            </w:r>
          </w:p>
        </w:tc>
        <w:tc>
          <w:tcPr>
            <w:tcW w:w="6521" w:type="dxa"/>
            <w:tcBorders>
              <w:top w:val="single" w:sz="4" w:space="0" w:color="auto"/>
            </w:tcBorders>
          </w:tcPr>
          <w:p w:rsidR="00170597" w:rsidRPr="00812E4A" w:rsidRDefault="00170597" w:rsidP="00812E4A">
            <w:pPr>
              <w:spacing w:line="240" w:lineRule="exact"/>
              <w:ind w:firstLine="175"/>
              <w:jc w:val="both"/>
              <w:rPr>
                <w:rFonts w:ascii="Times New Roman" w:hAnsi="Times New Roman" w:cs="Times New Roman"/>
                <w:sz w:val="24"/>
                <w:highlight w:val="yellow"/>
              </w:rPr>
            </w:pPr>
            <w:r w:rsidRPr="00812E4A">
              <w:rPr>
                <w:rFonts w:ascii="Times New Roman" w:hAnsi="Times New Roman" w:cs="Times New Roman"/>
                <w:sz w:val="24"/>
                <w:highlight w:val="yellow"/>
              </w:rPr>
              <w:t>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представляет в течение четырех месяцев со дня избрания депутатом, передачи ему вакантного депутатского мандата:</w:t>
            </w:r>
          </w:p>
          <w:p w:rsidR="00170597" w:rsidRPr="00812E4A" w:rsidRDefault="00170597" w:rsidP="00812E4A">
            <w:pPr>
              <w:spacing w:line="240" w:lineRule="exact"/>
              <w:ind w:firstLine="175"/>
              <w:jc w:val="both"/>
              <w:rPr>
                <w:rFonts w:ascii="Times New Roman" w:hAnsi="Times New Roman" w:cs="Times New Roman"/>
                <w:sz w:val="24"/>
                <w:highlight w:val="yellow"/>
              </w:rPr>
            </w:pPr>
            <w:proofErr w:type="gramStart"/>
            <w:r w:rsidRPr="00812E4A">
              <w:rPr>
                <w:rFonts w:ascii="Times New Roman" w:hAnsi="Times New Roman" w:cs="Times New Roman"/>
                <w:sz w:val="24"/>
                <w:highlight w:val="yellow"/>
              </w:rPr>
              <w:t>а) сведения о своих доходах, полученных от всех источников (включая денежное вознаграждение или доходы по месту работы, пенсии, пособия, иные выплаты) за календарный год, предшествующий году избрания депутатом, передачи ему вакантного депутатского мандата,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избрания депутатом, передачи</w:t>
            </w:r>
            <w:proofErr w:type="gramEnd"/>
            <w:r w:rsidRPr="00812E4A">
              <w:rPr>
                <w:rFonts w:ascii="Times New Roman" w:hAnsi="Times New Roman" w:cs="Times New Roman"/>
                <w:sz w:val="24"/>
                <w:highlight w:val="yellow"/>
              </w:rPr>
              <w:t xml:space="preserve"> ему вакантного депутатского мандата (на отчетную дату);</w:t>
            </w:r>
          </w:p>
          <w:p w:rsidR="00170597" w:rsidRPr="004A762B" w:rsidRDefault="00170597" w:rsidP="00812E4A">
            <w:pPr>
              <w:spacing w:line="240" w:lineRule="exact"/>
              <w:ind w:firstLine="175"/>
              <w:jc w:val="both"/>
              <w:rPr>
                <w:rFonts w:ascii="Times New Roman" w:hAnsi="Times New Roman" w:cs="Times New Roman"/>
                <w:sz w:val="24"/>
              </w:rPr>
            </w:pPr>
            <w:proofErr w:type="gramStart"/>
            <w:r w:rsidRPr="00812E4A">
              <w:rPr>
                <w:rFonts w:ascii="Times New Roman" w:hAnsi="Times New Roman" w:cs="Times New Roman"/>
                <w:sz w:val="24"/>
                <w:highlight w:val="yellow"/>
              </w:rP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избрания депутатом, передачи ему вакантного депутатского мандата, а также сведения об имуществе, принадлежащем им на праве собственности, и об их обязательствах </w:t>
            </w:r>
            <w:r w:rsidRPr="00812E4A">
              <w:rPr>
                <w:rFonts w:ascii="Times New Roman" w:hAnsi="Times New Roman" w:cs="Times New Roman"/>
                <w:sz w:val="24"/>
                <w:highlight w:val="yellow"/>
              </w:rPr>
              <w:lastRenderedPageBreak/>
              <w:t>имущественного характера по состоянию на первое число месяца, предшествующего месяцу избрания депутатом, передачи ему</w:t>
            </w:r>
            <w:proofErr w:type="gramEnd"/>
            <w:r w:rsidRPr="00812E4A">
              <w:rPr>
                <w:rFonts w:ascii="Times New Roman" w:hAnsi="Times New Roman" w:cs="Times New Roman"/>
                <w:sz w:val="24"/>
                <w:highlight w:val="yellow"/>
              </w:rPr>
              <w:t xml:space="preserve"> вакантного депутатского мандата (на отчетную дату).</w:t>
            </w:r>
          </w:p>
        </w:tc>
        <w:tc>
          <w:tcPr>
            <w:tcW w:w="1560" w:type="dxa"/>
            <w:vMerge/>
          </w:tcPr>
          <w:p w:rsidR="00170597" w:rsidRPr="00252B09" w:rsidRDefault="00170597" w:rsidP="002B7CCD">
            <w:pPr>
              <w:spacing w:line="240" w:lineRule="exact"/>
              <w:jc w:val="center"/>
              <w:rPr>
                <w:rFonts w:ascii="Times New Roman" w:hAnsi="Times New Roman" w:cs="Times New Roman"/>
                <w:b/>
                <w:sz w:val="24"/>
              </w:rPr>
            </w:pPr>
          </w:p>
        </w:tc>
      </w:tr>
      <w:tr w:rsidR="00170597" w:rsidTr="00800B21">
        <w:tc>
          <w:tcPr>
            <w:tcW w:w="959" w:type="dxa"/>
            <w:tcBorders>
              <w:top w:val="single" w:sz="4" w:space="0" w:color="auto"/>
            </w:tcBorders>
          </w:tcPr>
          <w:p w:rsidR="00170597" w:rsidRPr="00170597" w:rsidRDefault="00170597" w:rsidP="002B7CCD">
            <w:pPr>
              <w:spacing w:line="240" w:lineRule="exact"/>
              <w:jc w:val="center"/>
              <w:rPr>
                <w:rFonts w:ascii="Times New Roman" w:hAnsi="Times New Roman" w:cs="Times New Roman"/>
                <w:sz w:val="24"/>
              </w:rPr>
            </w:pPr>
            <w:r w:rsidRPr="00170597">
              <w:rPr>
                <w:rFonts w:ascii="Times New Roman" w:hAnsi="Times New Roman" w:cs="Times New Roman"/>
                <w:sz w:val="24"/>
              </w:rPr>
              <w:lastRenderedPageBreak/>
              <w:t>п. 6.1</w:t>
            </w:r>
          </w:p>
        </w:tc>
        <w:tc>
          <w:tcPr>
            <w:tcW w:w="6520" w:type="dxa"/>
            <w:tcBorders>
              <w:top w:val="single" w:sz="4" w:space="0" w:color="auto"/>
            </w:tcBorders>
          </w:tcPr>
          <w:p w:rsidR="00170597" w:rsidRPr="004A762B" w:rsidRDefault="00170597" w:rsidP="00812E4A">
            <w:pPr>
              <w:spacing w:line="240" w:lineRule="exact"/>
              <w:ind w:firstLine="175"/>
              <w:jc w:val="center"/>
              <w:rPr>
                <w:rFonts w:ascii="Times New Roman" w:hAnsi="Times New Roman" w:cs="Times New Roman"/>
                <w:sz w:val="24"/>
              </w:rPr>
            </w:pPr>
            <w:r>
              <w:rPr>
                <w:rFonts w:ascii="Times New Roman" w:hAnsi="Times New Roman" w:cs="Times New Roman"/>
                <w:sz w:val="24"/>
              </w:rPr>
              <w:t>Отсутствовал</w:t>
            </w:r>
          </w:p>
        </w:tc>
        <w:tc>
          <w:tcPr>
            <w:tcW w:w="6521" w:type="dxa"/>
            <w:tcBorders>
              <w:top w:val="single" w:sz="4" w:space="0" w:color="auto"/>
            </w:tcBorders>
          </w:tcPr>
          <w:p w:rsidR="00170597" w:rsidRPr="00812E4A" w:rsidRDefault="00170597" w:rsidP="00812E4A">
            <w:pPr>
              <w:spacing w:line="240" w:lineRule="exact"/>
              <w:ind w:firstLine="175"/>
              <w:jc w:val="both"/>
              <w:rPr>
                <w:rFonts w:ascii="Times New Roman" w:hAnsi="Times New Roman" w:cs="Times New Roman"/>
                <w:sz w:val="24"/>
                <w:highlight w:val="yellow"/>
              </w:rPr>
            </w:pPr>
            <w:proofErr w:type="gramStart"/>
            <w:r w:rsidRPr="00812E4A">
              <w:rPr>
                <w:rFonts w:ascii="Times New Roman" w:hAnsi="Times New Roman" w:cs="Times New Roman"/>
                <w:sz w:val="24"/>
                <w:highlight w:val="yellow"/>
              </w:rPr>
              <w:t xml:space="preserve">Сведения о доходах, представленные лицами, замещающими должности, за исключением лиц, замещающих муниципальную должность депутата представительного органа муниципального образования, размещаются на официальных сайтах органов местного самоуправления в информационно-телекоммуникационной сети </w:t>
            </w:r>
            <w:r>
              <w:rPr>
                <w:rFonts w:ascii="Times New Roman" w:hAnsi="Times New Roman" w:cs="Times New Roman"/>
                <w:sz w:val="24"/>
                <w:highlight w:val="yellow"/>
              </w:rPr>
              <w:t>«Интернет»</w:t>
            </w:r>
            <w:r w:rsidRPr="00812E4A">
              <w:rPr>
                <w:rFonts w:ascii="Times New Roman" w:hAnsi="Times New Roman" w:cs="Times New Roman"/>
                <w:sz w:val="24"/>
                <w:highlight w:val="yellow"/>
              </w:rPr>
              <w:t xml:space="preserve"> и (или) предоставляются для опубликования средствам массовой информации в порядке, определяемом муниципальными правовыми актами.</w:t>
            </w:r>
            <w:proofErr w:type="gramEnd"/>
          </w:p>
          <w:p w:rsidR="00170597" w:rsidRPr="004A762B" w:rsidRDefault="00170597" w:rsidP="00812E4A">
            <w:pPr>
              <w:spacing w:line="240" w:lineRule="exact"/>
              <w:ind w:firstLine="175"/>
              <w:jc w:val="both"/>
              <w:rPr>
                <w:rFonts w:ascii="Times New Roman" w:hAnsi="Times New Roman" w:cs="Times New Roman"/>
                <w:sz w:val="24"/>
              </w:rPr>
            </w:pPr>
            <w:proofErr w:type="gramStart"/>
            <w:r w:rsidRPr="00812E4A">
              <w:rPr>
                <w:rFonts w:ascii="Times New Roman" w:hAnsi="Times New Roman" w:cs="Times New Roman"/>
                <w:sz w:val="24"/>
                <w:highlight w:val="yellow"/>
              </w:rPr>
              <w:t>Орган Пермского края по профилактике коррупционных и иных правонарушений в течение пятнадцати рабочих дней со дня истечения сроков, установленных абзацем тр</w:t>
            </w:r>
            <w:r>
              <w:rPr>
                <w:rFonts w:ascii="Times New Roman" w:hAnsi="Times New Roman" w:cs="Times New Roman"/>
                <w:sz w:val="24"/>
                <w:highlight w:val="yellow"/>
              </w:rPr>
              <w:t>етьим подпункта «б»</w:t>
            </w:r>
            <w:r w:rsidRPr="00812E4A">
              <w:rPr>
                <w:rFonts w:ascii="Times New Roman" w:hAnsi="Times New Roman" w:cs="Times New Roman"/>
                <w:sz w:val="24"/>
                <w:highlight w:val="yellow"/>
              </w:rPr>
              <w:t xml:space="preserve"> пункта 3, пунктом 6 настоящего Положения, направляет сведения о доходах в органы местного самоуправления для их размещения на официальных сайтах органов местного самоуправления в информационно-телекоммуникационной сети </w:t>
            </w:r>
            <w:r>
              <w:rPr>
                <w:rFonts w:ascii="Times New Roman" w:hAnsi="Times New Roman" w:cs="Times New Roman"/>
                <w:sz w:val="24"/>
                <w:highlight w:val="yellow"/>
              </w:rPr>
              <w:t>«</w:t>
            </w:r>
            <w:r w:rsidRPr="00812E4A">
              <w:rPr>
                <w:rFonts w:ascii="Times New Roman" w:hAnsi="Times New Roman" w:cs="Times New Roman"/>
                <w:sz w:val="24"/>
                <w:highlight w:val="yellow"/>
              </w:rPr>
              <w:t>Интернет</w:t>
            </w:r>
            <w:r>
              <w:rPr>
                <w:rFonts w:ascii="Times New Roman" w:hAnsi="Times New Roman" w:cs="Times New Roman"/>
                <w:sz w:val="24"/>
                <w:highlight w:val="yellow"/>
              </w:rPr>
              <w:t>»</w:t>
            </w:r>
            <w:r w:rsidRPr="00812E4A">
              <w:rPr>
                <w:rFonts w:ascii="Times New Roman" w:hAnsi="Times New Roman" w:cs="Times New Roman"/>
                <w:sz w:val="24"/>
                <w:highlight w:val="yellow"/>
              </w:rPr>
              <w:t xml:space="preserve"> и (или) предоставления для опубликования средствам массовой информации.</w:t>
            </w:r>
            <w:proofErr w:type="gramEnd"/>
          </w:p>
        </w:tc>
        <w:tc>
          <w:tcPr>
            <w:tcW w:w="1560" w:type="dxa"/>
            <w:vMerge/>
          </w:tcPr>
          <w:p w:rsidR="00170597" w:rsidRPr="00252B09" w:rsidRDefault="00170597" w:rsidP="002B7CCD">
            <w:pPr>
              <w:spacing w:line="240" w:lineRule="exact"/>
              <w:jc w:val="center"/>
              <w:rPr>
                <w:rFonts w:ascii="Times New Roman" w:hAnsi="Times New Roman" w:cs="Times New Roman"/>
                <w:b/>
                <w:sz w:val="24"/>
              </w:rPr>
            </w:pPr>
          </w:p>
        </w:tc>
      </w:tr>
      <w:tr w:rsidR="00170597" w:rsidTr="00800B21">
        <w:tc>
          <w:tcPr>
            <w:tcW w:w="959" w:type="dxa"/>
            <w:tcBorders>
              <w:top w:val="single" w:sz="4" w:space="0" w:color="auto"/>
            </w:tcBorders>
          </w:tcPr>
          <w:p w:rsidR="00170597" w:rsidRPr="00170597" w:rsidRDefault="00170597" w:rsidP="002B7CCD">
            <w:pPr>
              <w:spacing w:line="240" w:lineRule="exact"/>
              <w:jc w:val="center"/>
              <w:rPr>
                <w:rFonts w:ascii="Times New Roman" w:hAnsi="Times New Roman" w:cs="Times New Roman"/>
                <w:sz w:val="24"/>
              </w:rPr>
            </w:pPr>
            <w:r w:rsidRPr="00170597">
              <w:rPr>
                <w:rFonts w:ascii="Times New Roman" w:hAnsi="Times New Roman" w:cs="Times New Roman"/>
                <w:sz w:val="24"/>
              </w:rPr>
              <w:t>п. 6.2</w:t>
            </w:r>
          </w:p>
        </w:tc>
        <w:tc>
          <w:tcPr>
            <w:tcW w:w="6520" w:type="dxa"/>
            <w:tcBorders>
              <w:top w:val="single" w:sz="4" w:space="0" w:color="auto"/>
            </w:tcBorders>
          </w:tcPr>
          <w:p w:rsidR="00170597" w:rsidRPr="004A762B" w:rsidRDefault="00170597" w:rsidP="00812E4A">
            <w:pPr>
              <w:spacing w:line="240" w:lineRule="exact"/>
              <w:ind w:firstLine="175"/>
              <w:jc w:val="center"/>
              <w:rPr>
                <w:rFonts w:ascii="Times New Roman" w:hAnsi="Times New Roman" w:cs="Times New Roman"/>
                <w:sz w:val="24"/>
              </w:rPr>
            </w:pPr>
            <w:r>
              <w:rPr>
                <w:rFonts w:ascii="Times New Roman" w:hAnsi="Times New Roman" w:cs="Times New Roman"/>
                <w:sz w:val="24"/>
              </w:rPr>
              <w:t>Отсутствовал</w:t>
            </w:r>
          </w:p>
        </w:tc>
        <w:tc>
          <w:tcPr>
            <w:tcW w:w="6521" w:type="dxa"/>
            <w:tcBorders>
              <w:top w:val="single" w:sz="4" w:space="0" w:color="auto"/>
            </w:tcBorders>
          </w:tcPr>
          <w:p w:rsidR="00170597" w:rsidRPr="00812E4A" w:rsidRDefault="00170597" w:rsidP="00812E4A">
            <w:pPr>
              <w:spacing w:line="240" w:lineRule="exact"/>
              <w:ind w:firstLine="175"/>
              <w:jc w:val="both"/>
              <w:rPr>
                <w:rFonts w:ascii="Times New Roman" w:hAnsi="Times New Roman" w:cs="Times New Roman"/>
                <w:sz w:val="24"/>
                <w:highlight w:val="yellow"/>
              </w:rPr>
            </w:pPr>
            <w:r w:rsidRPr="00812E4A">
              <w:rPr>
                <w:rFonts w:ascii="Times New Roman" w:hAnsi="Times New Roman" w:cs="Times New Roman"/>
                <w:sz w:val="24"/>
                <w:highlight w:val="yellow"/>
              </w:rPr>
              <w:t>Орган Пермского края по профилактике коррупционных и иных правонарушений не позднее 20 мая года, следующего за отчетным, направляет обобщенную информацию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представить сведения о доходах, расходах, об имуществе и обязательствах имущественного характера (без указания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по форме согласно приложению 2 к настоящему Положению в представительные органы муниципальных образований.</w:t>
            </w:r>
          </w:p>
          <w:p w:rsidR="00170597" w:rsidRPr="004A762B" w:rsidRDefault="00170597" w:rsidP="00812E4A">
            <w:pPr>
              <w:spacing w:line="240" w:lineRule="exact"/>
              <w:ind w:firstLine="175"/>
              <w:jc w:val="both"/>
              <w:rPr>
                <w:rFonts w:ascii="Times New Roman" w:hAnsi="Times New Roman" w:cs="Times New Roman"/>
                <w:sz w:val="24"/>
              </w:rPr>
            </w:pPr>
            <w:r w:rsidRPr="00812E4A">
              <w:rPr>
                <w:rFonts w:ascii="Times New Roman" w:hAnsi="Times New Roman" w:cs="Times New Roman"/>
                <w:sz w:val="24"/>
                <w:highlight w:val="yellow"/>
              </w:rPr>
              <w:t xml:space="preserve">Представительные органы муниципальных образований в течение десяти рабочих дней со дня получения обобщенной </w:t>
            </w:r>
            <w:r w:rsidRPr="00812E4A">
              <w:rPr>
                <w:rFonts w:ascii="Times New Roman" w:hAnsi="Times New Roman" w:cs="Times New Roman"/>
                <w:sz w:val="24"/>
                <w:highlight w:val="yellow"/>
              </w:rPr>
              <w:lastRenderedPageBreak/>
              <w:t xml:space="preserve">информации, указанной в абзаце первом настоящего пункта, обеспечивают ее размещение на своих официальных сайтах или на официальных сайтах органов местного самоуправления муниципального образования в информационно-телекоммуникационной сети </w:t>
            </w:r>
            <w:r>
              <w:rPr>
                <w:rFonts w:ascii="Times New Roman" w:hAnsi="Times New Roman" w:cs="Times New Roman"/>
                <w:sz w:val="24"/>
                <w:highlight w:val="yellow"/>
              </w:rPr>
              <w:t>«Интернет»</w:t>
            </w:r>
            <w:r w:rsidRPr="00812E4A">
              <w:rPr>
                <w:rFonts w:ascii="Times New Roman" w:hAnsi="Times New Roman" w:cs="Times New Roman"/>
                <w:sz w:val="24"/>
                <w:highlight w:val="yellow"/>
              </w:rPr>
              <w:t>.</w:t>
            </w:r>
          </w:p>
        </w:tc>
        <w:tc>
          <w:tcPr>
            <w:tcW w:w="1560" w:type="dxa"/>
            <w:vMerge/>
          </w:tcPr>
          <w:p w:rsidR="00170597" w:rsidRPr="00252B09" w:rsidRDefault="00170597" w:rsidP="002B7CCD">
            <w:pPr>
              <w:spacing w:line="240" w:lineRule="exact"/>
              <w:jc w:val="center"/>
              <w:rPr>
                <w:rFonts w:ascii="Times New Roman" w:hAnsi="Times New Roman" w:cs="Times New Roman"/>
                <w:b/>
                <w:sz w:val="24"/>
              </w:rPr>
            </w:pPr>
          </w:p>
        </w:tc>
      </w:tr>
      <w:tr w:rsidR="00170597" w:rsidTr="00800B21">
        <w:tc>
          <w:tcPr>
            <w:tcW w:w="959" w:type="dxa"/>
            <w:tcBorders>
              <w:top w:val="single" w:sz="4" w:space="0" w:color="auto"/>
            </w:tcBorders>
          </w:tcPr>
          <w:p w:rsidR="00170597" w:rsidRPr="00170597" w:rsidRDefault="00170597" w:rsidP="002B7CCD">
            <w:pPr>
              <w:spacing w:line="240" w:lineRule="exact"/>
              <w:jc w:val="center"/>
              <w:rPr>
                <w:rFonts w:ascii="Times New Roman" w:hAnsi="Times New Roman" w:cs="Times New Roman"/>
                <w:sz w:val="24"/>
              </w:rPr>
            </w:pPr>
            <w:r w:rsidRPr="00170597">
              <w:rPr>
                <w:rFonts w:ascii="Times New Roman" w:hAnsi="Times New Roman" w:cs="Times New Roman"/>
                <w:sz w:val="24"/>
              </w:rPr>
              <w:lastRenderedPageBreak/>
              <w:t xml:space="preserve">п. 7, </w:t>
            </w:r>
            <w:proofErr w:type="spellStart"/>
            <w:r w:rsidRPr="00170597">
              <w:rPr>
                <w:rFonts w:ascii="Times New Roman" w:hAnsi="Times New Roman" w:cs="Times New Roman"/>
                <w:sz w:val="24"/>
              </w:rPr>
              <w:t>абз</w:t>
            </w:r>
            <w:proofErr w:type="spellEnd"/>
            <w:r w:rsidRPr="00170597">
              <w:rPr>
                <w:rFonts w:ascii="Times New Roman" w:hAnsi="Times New Roman" w:cs="Times New Roman"/>
                <w:sz w:val="24"/>
              </w:rPr>
              <w:t>. 1 п. 8</w:t>
            </w:r>
          </w:p>
        </w:tc>
        <w:tc>
          <w:tcPr>
            <w:tcW w:w="6520" w:type="dxa"/>
            <w:tcBorders>
              <w:top w:val="single" w:sz="4" w:space="0" w:color="auto"/>
            </w:tcBorders>
          </w:tcPr>
          <w:p w:rsidR="00170597" w:rsidRPr="00812E4A" w:rsidRDefault="00170597" w:rsidP="00812E4A">
            <w:pPr>
              <w:spacing w:line="240" w:lineRule="exact"/>
              <w:ind w:firstLine="175"/>
              <w:jc w:val="both"/>
              <w:rPr>
                <w:rFonts w:ascii="Times New Roman" w:hAnsi="Times New Roman" w:cs="Times New Roman"/>
                <w:sz w:val="24"/>
              </w:rPr>
            </w:pPr>
            <w:r w:rsidRPr="00812E4A">
              <w:rPr>
                <w:rFonts w:ascii="Times New Roman" w:hAnsi="Times New Roman" w:cs="Times New Roman"/>
                <w:sz w:val="24"/>
              </w:rPr>
              <w:t>В случае непредставления сведений о доходах в установленный срок либо обнаружения в представленных сведениях информации, свидетельствующей о возможных нарушениях законодательства о противодействии коррупции, орган Пермского края по профилактике коррупционных и иных правонарушений в течение 10 рабочих дней после истечения срока для представления сведений информирует об этом губернатора Пермского края в письменной форме.</w:t>
            </w:r>
          </w:p>
          <w:p w:rsidR="00170597" w:rsidRPr="004A762B" w:rsidRDefault="00170597" w:rsidP="00812E4A">
            <w:pPr>
              <w:spacing w:line="240" w:lineRule="exact"/>
              <w:ind w:firstLine="175"/>
              <w:jc w:val="both"/>
              <w:rPr>
                <w:rFonts w:ascii="Times New Roman" w:hAnsi="Times New Roman" w:cs="Times New Roman"/>
                <w:sz w:val="24"/>
              </w:rPr>
            </w:pPr>
            <w:r w:rsidRPr="00812E4A">
              <w:rPr>
                <w:rFonts w:ascii="Times New Roman" w:hAnsi="Times New Roman" w:cs="Times New Roman"/>
                <w:sz w:val="24"/>
              </w:rPr>
              <w:t>Губернатор Пермского края при получении информации о непредставлении сведений о доходах в установленный срок либо обнаружении в представленных сведениях информации, свидетельствующей о возможных нарушениях законодательства о противодействии коррупции, принимает одно из следующих решений:</w:t>
            </w:r>
          </w:p>
        </w:tc>
        <w:tc>
          <w:tcPr>
            <w:tcW w:w="6521" w:type="dxa"/>
            <w:tcBorders>
              <w:top w:val="single" w:sz="4" w:space="0" w:color="auto"/>
            </w:tcBorders>
          </w:tcPr>
          <w:p w:rsidR="00170597" w:rsidRPr="00812E4A" w:rsidRDefault="00170597" w:rsidP="00812E4A">
            <w:pPr>
              <w:spacing w:line="240" w:lineRule="exact"/>
              <w:ind w:firstLine="175"/>
              <w:jc w:val="both"/>
              <w:rPr>
                <w:rFonts w:ascii="Times New Roman" w:hAnsi="Times New Roman" w:cs="Times New Roman"/>
                <w:sz w:val="24"/>
              </w:rPr>
            </w:pPr>
            <w:r w:rsidRPr="00812E4A">
              <w:rPr>
                <w:rFonts w:ascii="Times New Roman" w:hAnsi="Times New Roman" w:cs="Times New Roman"/>
                <w:sz w:val="24"/>
              </w:rPr>
              <w:t xml:space="preserve">В случае непредставления сведений о доходах </w:t>
            </w:r>
            <w:r w:rsidRPr="00064DFF">
              <w:rPr>
                <w:rFonts w:ascii="Times New Roman" w:hAnsi="Times New Roman" w:cs="Times New Roman"/>
                <w:sz w:val="24"/>
                <w:highlight w:val="yellow"/>
              </w:rPr>
              <w:t>или сообщения, установленного пунктом 3.2 настоящего Положения</w:t>
            </w:r>
            <w:r w:rsidRPr="00812E4A">
              <w:rPr>
                <w:rFonts w:ascii="Times New Roman" w:hAnsi="Times New Roman" w:cs="Times New Roman"/>
                <w:sz w:val="24"/>
              </w:rPr>
              <w:t>, в установленный срок либо обнаружения в представленных сведениях информации, свидетельствующей о возможных нарушениях законодательства о противодействии коррупции, орган Пермского края по профилактике коррупционных и иных правонарушений в течение 10 рабочих дней после истечения срока для представления сведений информирует об этом губернатора Пермского края в письменной форме.</w:t>
            </w:r>
          </w:p>
          <w:p w:rsidR="00170597" w:rsidRPr="004A762B" w:rsidRDefault="00170597" w:rsidP="00812E4A">
            <w:pPr>
              <w:spacing w:line="240" w:lineRule="exact"/>
              <w:ind w:firstLine="175"/>
              <w:jc w:val="both"/>
              <w:rPr>
                <w:rFonts w:ascii="Times New Roman" w:hAnsi="Times New Roman" w:cs="Times New Roman"/>
                <w:sz w:val="24"/>
              </w:rPr>
            </w:pPr>
            <w:r w:rsidRPr="00812E4A">
              <w:rPr>
                <w:rFonts w:ascii="Times New Roman" w:hAnsi="Times New Roman" w:cs="Times New Roman"/>
                <w:sz w:val="24"/>
              </w:rPr>
              <w:t xml:space="preserve">Губернатор Пермского края при получении информации </w:t>
            </w:r>
            <w:r>
              <w:rPr>
                <w:rFonts w:ascii="Times New Roman" w:hAnsi="Times New Roman" w:cs="Times New Roman"/>
                <w:sz w:val="24"/>
              </w:rPr>
              <w:br/>
            </w:r>
            <w:r w:rsidRPr="00812E4A">
              <w:rPr>
                <w:rFonts w:ascii="Times New Roman" w:hAnsi="Times New Roman" w:cs="Times New Roman"/>
                <w:sz w:val="24"/>
              </w:rPr>
              <w:t xml:space="preserve">о непредставлении сведений о доходах </w:t>
            </w:r>
            <w:r w:rsidRPr="00064DFF">
              <w:rPr>
                <w:rFonts w:ascii="Times New Roman" w:hAnsi="Times New Roman" w:cs="Times New Roman"/>
                <w:sz w:val="24"/>
                <w:highlight w:val="yellow"/>
              </w:rPr>
              <w:t>или сообщения, установленного пунктом 3.2 настоящего Положения,</w:t>
            </w:r>
            <w:r w:rsidRPr="00812E4A">
              <w:rPr>
                <w:rFonts w:ascii="Times New Roman" w:hAnsi="Times New Roman" w:cs="Times New Roman"/>
                <w:sz w:val="24"/>
              </w:rPr>
              <w:t xml:space="preserve"> </w:t>
            </w:r>
            <w:r>
              <w:rPr>
                <w:rFonts w:ascii="Times New Roman" w:hAnsi="Times New Roman" w:cs="Times New Roman"/>
                <w:sz w:val="24"/>
              </w:rPr>
              <w:br/>
            </w:r>
            <w:r w:rsidRPr="00812E4A">
              <w:rPr>
                <w:rFonts w:ascii="Times New Roman" w:hAnsi="Times New Roman" w:cs="Times New Roman"/>
                <w:sz w:val="24"/>
              </w:rPr>
              <w:t>в установленный срок либо обнаружении в представленных сведениях информации, свидетельствующей о возможных нарушениях законодательства о противодействии коррупции, принимает одно из следующих решений:</w:t>
            </w:r>
          </w:p>
        </w:tc>
        <w:tc>
          <w:tcPr>
            <w:tcW w:w="1560" w:type="dxa"/>
            <w:vMerge/>
          </w:tcPr>
          <w:p w:rsidR="00170597" w:rsidRPr="00252B09" w:rsidRDefault="00170597" w:rsidP="002B7CCD">
            <w:pPr>
              <w:spacing w:line="240" w:lineRule="exact"/>
              <w:jc w:val="center"/>
              <w:rPr>
                <w:rFonts w:ascii="Times New Roman" w:hAnsi="Times New Roman" w:cs="Times New Roman"/>
                <w:b/>
                <w:sz w:val="24"/>
              </w:rPr>
            </w:pPr>
          </w:p>
        </w:tc>
      </w:tr>
      <w:tr w:rsidR="00170597" w:rsidTr="00800B21">
        <w:tc>
          <w:tcPr>
            <w:tcW w:w="959" w:type="dxa"/>
            <w:tcBorders>
              <w:top w:val="single" w:sz="4" w:space="0" w:color="auto"/>
            </w:tcBorders>
          </w:tcPr>
          <w:p w:rsidR="00170597" w:rsidRPr="00170597" w:rsidRDefault="00170597" w:rsidP="002B7CCD">
            <w:pPr>
              <w:spacing w:line="240" w:lineRule="exact"/>
              <w:jc w:val="center"/>
              <w:rPr>
                <w:rFonts w:ascii="Times New Roman" w:hAnsi="Times New Roman" w:cs="Times New Roman"/>
                <w:sz w:val="24"/>
              </w:rPr>
            </w:pPr>
            <w:r w:rsidRPr="00170597">
              <w:rPr>
                <w:rFonts w:ascii="Times New Roman" w:hAnsi="Times New Roman" w:cs="Times New Roman"/>
                <w:sz w:val="24"/>
              </w:rPr>
              <w:t>п. 13</w:t>
            </w:r>
          </w:p>
        </w:tc>
        <w:tc>
          <w:tcPr>
            <w:tcW w:w="6520" w:type="dxa"/>
            <w:tcBorders>
              <w:top w:val="single" w:sz="4" w:space="0" w:color="auto"/>
            </w:tcBorders>
          </w:tcPr>
          <w:p w:rsidR="00170597" w:rsidRPr="00170597" w:rsidRDefault="00170597" w:rsidP="00170597">
            <w:pPr>
              <w:spacing w:line="240" w:lineRule="exact"/>
              <w:ind w:firstLine="175"/>
              <w:jc w:val="both"/>
              <w:rPr>
                <w:rFonts w:ascii="Times New Roman" w:hAnsi="Times New Roman" w:cs="Times New Roman"/>
                <w:sz w:val="24"/>
              </w:rPr>
            </w:pPr>
            <w:proofErr w:type="gramStart"/>
            <w:r w:rsidRPr="00170597">
              <w:rPr>
                <w:rFonts w:ascii="Times New Roman" w:hAnsi="Times New Roman" w:cs="Times New Roman"/>
                <w:strike/>
                <w:sz w:val="24"/>
                <w:highlight w:val="yellow"/>
              </w:rPr>
              <w:t>Вторые экземпляры справок</w:t>
            </w:r>
            <w:r w:rsidRPr="00170597">
              <w:rPr>
                <w:rFonts w:ascii="Times New Roman" w:hAnsi="Times New Roman" w:cs="Times New Roman"/>
                <w:sz w:val="24"/>
              </w:rPr>
              <w:t xml:space="preserve"> о доходах, расходах, об имуществе и обязательствах имущественного характера, </w:t>
            </w:r>
            <w:r w:rsidRPr="00170597">
              <w:rPr>
                <w:rFonts w:ascii="Times New Roman" w:hAnsi="Times New Roman" w:cs="Times New Roman"/>
                <w:strike/>
                <w:sz w:val="24"/>
                <w:highlight w:val="yellow"/>
              </w:rPr>
              <w:t>представленных</w:t>
            </w:r>
            <w:r w:rsidRPr="00170597">
              <w:rPr>
                <w:rFonts w:ascii="Times New Roman" w:hAnsi="Times New Roman" w:cs="Times New Roman"/>
                <w:sz w:val="24"/>
              </w:rPr>
              <w:t xml:space="preserve"> в соответствии с настоящим Положением в орган Пермского края по профилактике коррупционных и иных правонарушений лицами, замещающими должности, хранятся в органе Пермского края по профилактике коррупционных и иных правонарушений в течение пятидесяти лет после окончания срока представления.</w:t>
            </w:r>
            <w:proofErr w:type="gramEnd"/>
          </w:p>
          <w:p w:rsidR="00170597" w:rsidRPr="00170597" w:rsidRDefault="00170597" w:rsidP="00170597">
            <w:pPr>
              <w:spacing w:line="240" w:lineRule="exact"/>
              <w:ind w:firstLine="175"/>
              <w:jc w:val="both"/>
              <w:rPr>
                <w:rFonts w:ascii="Times New Roman" w:hAnsi="Times New Roman" w:cs="Times New Roman"/>
                <w:strike/>
                <w:sz w:val="24"/>
              </w:rPr>
            </w:pPr>
            <w:proofErr w:type="gramStart"/>
            <w:r w:rsidRPr="00170597">
              <w:rPr>
                <w:rFonts w:ascii="Times New Roman" w:hAnsi="Times New Roman" w:cs="Times New Roman"/>
                <w:strike/>
                <w:sz w:val="24"/>
                <w:highlight w:val="yellow"/>
              </w:rPr>
              <w:t>Справки о доходах, расходах, об имуществе и обязательствах имущественного характера, представленные в соответствии с настоящим Положением в орган Пермского края по профилактике коррупционных и иных правонарушений гражданами, по окончании календарного года направляются в соответствующие органы местного самоуправления для хранения путем передачи их под роспись уполномоченному муниципальному служащему соответствующего органа местного самоуправления.</w:t>
            </w:r>
            <w:proofErr w:type="gramEnd"/>
          </w:p>
          <w:p w:rsidR="00170597" w:rsidRPr="00812E4A" w:rsidRDefault="00170597" w:rsidP="00170597">
            <w:pPr>
              <w:spacing w:line="240" w:lineRule="exact"/>
              <w:ind w:firstLine="175"/>
              <w:jc w:val="both"/>
              <w:rPr>
                <w:rFonts w:ascii="Times New Roman" w:hAnsi="Times New Roman" w:cs="Times New Roman"/>
                <w:sz w:val="24"/>
              </w:rPr>
            </w:pPr>
            <w:r w:rsidRPr="00170597">
              <w:rPr>
                <w:rFonts w:ascii="Times New Roman" w:hAnsi="Times New Roman" w:cs="Times New Roman"/>
                <w:strike/>
                <w:sz w:val="24"/>
                <w:highlight w:val="yellow"/>
              </w:rPr>
              <w:lastRenderedPageBreak/>
              <w:t>Сведения</w:t>
            </w:r>
            <w:r w:rsidRPr="00170597">
              <w:rPr>
                <w:rFonts w:ascii="Times New Roman" w:hAnsi="Times New Roman" w:cs="Times New Roman"/>
                <w:sz w:val="24"/>
              </w:rPr>
              <w:t xml:space="preserve"> о </w:t>
            </w:r>
            <w:proofErr w:type="gramStart"/>
            <w:r w:rsidRPr="00170597">
              <w:rPr>
                <w:rFonts w:ascii="Times New Roman" w:hAnsi="Times New Roman" w:cs="Times New Roman"/>
                <w:sz w:val="24"/>
              </w:rPr>
              <w:t>доходах</w:t>
            </w:r>
            <w:proofErr w:type="gramEnd"/>
            <w:r w:rsidRPr="00170597">
              <w:rPr>
                <w:rFonts w:ascii="Times New Roman" w:hAnsi="Times New Roman" w:cs="Times New Roman"/>
                <w:sz w:val="24"/>
              </w:rPr>
              <w:t>, об имуществе и обязательствах имущественного характера, представленные гражданином, не избранным (не назначенным) на соответствующую должность, в дальнейшем не могут быть использованы и подлежат уничтожению.</w:t>
            </w:r>
          </w:p>
        </w:tc>
        <w:tc>
          <w:tcPr>
            <w:tcW w:w="6521" w:type="dxa"/>
            <w:tcBorders>
              <w:top w:val="single" w:sz="4" w:space="0" w:color="auto"/>
            </w:tcBorders>
          </w:tcPr>
          <w:p w:rsidR="00170597" w:rsidRPr="00170597" w:rsidRDefault="00170597" w:rsidP="00170597">
            <w:pPr>
              <w:spacing w:line="240" w:lineRule="exact"/>
              <w:ind w:firstLine="175"/>
              <w:jc w:val="both"/>
              <w:rPr>
                <w:rFonts w:ascii="Times New Roman" w:hAnsi="Times New Roman" w:cs="Times New Roman"/>
                <w:sz w:val="24"/>
              </w:rPr>
            </w:pPr>
            <w:r w:rsidRPr="00170597">
              <w:rPr>
                <w:rFonts w:ascii="Times New Roman" w:hAnsi="Times New Roman" w:cs="Times New Roman"/>
                <w:sz w:val="24"/>
                <w:highlight w:val="yellow"/>
              </w:rPr>
              <w:lastRenderedPageBreak/>
              <w:t>Справки</w:t>
            </w:r>
            <w:r w:rsidRPr="00170597">
              <w:rPr>
                <w:rFonts w:ascii="Times New Roman" w:hAnsi="Times New Roman" w:cs="Times New Roman"/>
                <w:sz w:val="24"/>
              </w:rPr>
              <w:t xml:space="preserve"> о доходах, расходах, об имуществе и обязательствах имущественного характера, </w:t>
            </w:r>
            <w:r w:rsidRPr="00170597">
              <w:rPr>
                <w:rFonts w:ascii="Times New Roman" w:hAnsi="Times New Roman" w:cs="Times New Roman"/>
                <w:sz w:val="24"/>
                <w:highlight w:val="yellow"/>
              </w:rPr>
              <w:t>сообщения, представленные</w:t>
            </w:r>
            <w:r w:rsidRPr="00170597">
              <w:rPr>
                <w:rFonts w:ascii="Times New Roman" w:hAnsi="Times New Roman" w:cs="Times New Roman"/>
                <w:sz w:val="24"/>
              </w:rPr>
              <w:t xml:space="preserve"> в соответствии с настоящим Положением, в орган Пермского края по профилактике коррупционных и иных право</w:t>
            </w:r>
            <w:bookmarkStart w:id="0" w:name="_GoBack"/>
            <w:bookmarkEnd w:id="0"/>
            <w:r w:rsidRPr="00170597">
              <w:rPr>
                <w:rFonts w:ascii="Times New Roman" w:hAnsi="Times New Roman" w:cs="Times New Roman"/>
                <w:sz w:val="24"/>
              </w:rPr>
              <w:t xml:space="preserve">нарушений </w:t>
            </w:r>
            <w:r w:rsidRPr="00170597">
              <w:rPr>
                <w:rFonts w:ascii="Times New Roman" w:hAnsi="Times New Roman" w:cs="Times New Roman"/>
                <w:sz w:val="24"/>
                <w:highlight w:val="yellow"/>
              </w:rPr>
              <w:t>гражданами и</w:t>
            </w:r>
            <w:r w:rsidRPr="00170597">
              <w:rPr>
                <w:rFonts w:ascii="Times New Roman" w:hAnsi="Times New Roman" w:cs="Times New Roman"/>
                <w:sz w:val="24"/>
              </w:rPr>
              <w:t xml:space="preserve"> лицами, замещающими должности, хранятся в органе Пермского края по профилактике коррупционных и иных правонарушений в течение пятидесяти лет после окончания срока представления.</w:t>
            </w:r>
          </w:p>
          <w:p w:rsidR="00170597" w:rsidRDefault="00170597" w:rsidP="00170597">
            <w:pPr>
              <w:spacing w:line="240" w:lineRule="exact"/>
              <w:ind w:firstLine="175"/>
              <w:jc w:val="both"/>
              <w:rPr>
                <w:rFonts w:ascii="Times New Roman" w:hAnsi="Times New Roman" w:cs="Times New Roman"/>
                <w:sz w:val="24"/>
              </w:rPr>
            </w:pPr>
          </w:p>
          <w:p w:rsidR="00170597" w:rsidRDefault="00170597" w:rsidP="00170597">
            <w:pPr>
              <w:spacing w:line="240" w:lineRule="exact"/>
              <w:ind w:firstLine="175"/>
              <w:jc w:val="both"/>
              <w:rPr>
                <w:rFonts w:ascii="Times New Roman" w:hAnsi="Times New Roman" w:cs="Times New Roman"/>
                <w:sz w:val="24"/>
              </w:rPr>
            </w:pPr>
          </w:p>
          <w:p w:rsidR="00170597" w:rsidRDefault="00170597" w:rsidP="00170597">
            <w:pPr>
              <w:spacing w:line="240" w:lineRule="exact"/>
              <w:ind w:firstLine="175"/>
              <w:jc w:val="both"/>
              <w:rPr>
                <w:rFonts w:ascii="Times New Roman" w:hAnsi="Times New Roman" w:cs="Times New Roman"/>
                <w:sz w:val="24"/>
              </w:rPr>
            </w:pPr>
          </w:p>
          <w:p w:rsidR="00170597" w:rsidRDefault="00170597" w:rsidP="00170597">
            <w:pPr>
              <w:spacing w:line="240" w:lineRule="exact"/>
              <w:ind w:firstLine="175"/>
              <w:jc w:val="both"/>
              <w:rPr>
                <w:rFonts w:ascii="Times New Roman" w:hAnsi="Times New Roman" w:cs="Times New Roman"/>
                <w:sz w:val="24"/>
              </w:rPr>
            </w:pPr>
          </w:p>
          <w:p w:rsidR="00170597" w:rsidRDefault="00170597" w:rsidP="00170597">
            <w:pPr>
              <w:spacing w:line="240" w:lineRule="exact"/>
              <w:ind w:firstLine="175"/>
              <w:jc w:val="both"/>
              <w:rPr>
                <w:rFonts w:ascii="Times New Roman" w:hAnsi="Times New Roman" w:cs="Times New Roman"/>
                <w:sz w:val="24"/>
              </w:rPr>
            </w:pPr>
          </w:p>
          <w:p w:rsidR="00170597" w:rsidRDefault="00170597" w:rsidP="00170597">
            <w:pPr>
              <w:spacing w:line="240" w:lineRule="exact"/>
              <w:ind w:firstLine="175"/>
              <w:jc w:val="both"/>
              <w:rPr>
                <w:rFonts w:ascii="Times New Roman" w:hAnsi="Times New Roman" w:cs="Times New Roman"/>
                <w:sz w:val="24"/>
              </w:rPr>
            </w:pPr>
          </w:p>
          <w:p w:rsidR="00170597" w:rsidRDefault="00170597" w:rsidP="00170597">
            <w:pPr>
              <w:spacing w:line="240" w:lineRule="exact"/>
              <w:ind w:firstLine="175"/>
              <w:jc w:val="both"/>
              <w:rPr>
                <w:rFonts w:ascii="Times New Roman" w:hAnsi="Times New Roman" w:cs="Times New Roman"/>
                <w:sz w:val="24"/>
              </w:rPr>
            </w:pPr>
          </w:p>
          <w:p w:rsidR="00170597" w:rsidRDefault="00170597" w:rsidP="00170597">
            <w:pPr>
              <w:spacing w:line="240" w:lineRule="exact"/>
              <w:ind w:firstLine="175"/>
              <w:jc w:val="both"/>
              <w:rPr>
                <w:rFonts w:ascii="Times New Roman" w:hAnsi="Times New Roman" w:cs="Times New Roman"/>
                <w:sz w:val="24"/>
              </w:rPr>
            </w:pPr>
          </w:p>
          <w:p w:rsidR="00170597" w:rsidRPr="00812E4A" w:rsidRDefault="00170597" w:rsidP="00170597">
            <w:pPr>
              <w:spacing w:line="240" w:lineRule="exact"/>
              <w:ind w:firstLine="175"/>
              <w:jc w:val="both"/>
              <w:rPr>
                <w:rFonts w:ascii="Times New Roman" w:hAnsi="Times New Roman" w:cs="Times New Roman"/>
                <w:sz w:val="24"/>
              </w:rPr>
            </w:pPr>
            <w:r w:rsidRPr="00170597">
              <w:rPr>
                <w:rFonts w:ascii="Times New Roman" w:hAnsi="Times New Roman" w:cs="Times New Roman"/>
                <w:sz w:val="24"/>
                <w:highlight w:val="yellow"/>
              </w:rPr>
              <w:lastRenderedPageBreak/>
              <w:t>Справки</w:t>
            </w:r>
            <w:r w:rsidRPr="00170597">
              <w:rPr>
                <w:rFonts w:ascii="Times New Roman" w:hAnsi="Times New Roman" w:cs="Times New Roman"/>
                <w:sz w:val="24"/>
              </w:rPr>
              <w:t xml:space="preserve"> о </w:t>
            </w:r>
            <w:proofErr w:type="gramStart"/>
            <w:r w:rsidRPr="00170597">
              <w:rPr>
                <w:rFonts w:ascii="Times New Roman" w:hAnsi="Times New Roman" w:cs="Times New Roman"/>
                <w:sz w:val="24"/>
              </w:rPr>
              <w:t>доходах</w:t>
            </w:r>
            <w:proofErr w:type="gramEnd"/>
            <w:r w:rsidRPr="00170597">
              <w:rPr>
                <w:rFonts w:ascii="Times New Roman" w:hAnsi="Times New Roman" w:cs="Times New Roman"/>
                <w:sz w:val="24"/>
              </w:rPr>
              <w:t xml:space="preserve">, </w:t>
            </w:r>
            <w:r w:rsidRPr="00170597">
              <w:rPr>
                <w:rFonts w:ascii="Times New Roman" w:hAnsi="Times New Roman" w:cs="Times New Roman"/>
                <w:sz w:val="24"/>
                <w:highlight w:val="yellow"/>
              </w:rPr>
              <w:t>расходах,</w:t>
            </w:r>
            <w:r w:rsidRPr="00170597">
              <w:rPr>
                <w:rFonts w:ascii="Times New Roman" w:hAnsi="Times New Roman" w:cs="Times New Roman"/>
                <w:sz w:val="24"/>
              </w:rPr>
              <w:t xml:space="preserve"> об имуществе и обязательствах имущественного характера, представленные гражданином, не избранным (не назначенным) на соответствующую должность, в дальнейшем не могут быть использованы и подлежат уничтожению.</w:t>
            </w:r>
          </w:p>
        </w:tc>
        <w:tc>
          <w:tcPr>
            <w:tcW w:w="1560" w:type="dxa"/>
            <w:vMerge/>
          </w:tcPr>
          <w:p w:rsidR="00170597" w:rsidRPr="00252B09" w:rsidRDefault="00170597" w:rsidP="002B7CCD">
            <w:pPr>
              <w:spacing w:line="240" w:lineRule="exact"/>
              <w:jc w:val="center"/>
              <w:rPr>
                <w:rFonts w:ascii="Times New Roman" w:hAnsi="Times New Roman" w:cs="Times New Roman"/>
                <w:b/>
                <w:sz w:val="24"/>
              </w:rPr>
            </w:pPr>
          </w:p>
        </w:tc>
      </w:tr>
      <w:tr w:rsidR="00170597" w:rsidTr="00800B21">
        <w:tc>
          <w:tcPr>
            <w:tcW w:w="959" w:type="dxa"/>
            <w:tcBorders>
              <w:top w:val="single" w:sz="4" w:space="0" w:color="auto"/>
            </w:tcBorders>
          </w:tcPr>
          <w:p w:rsidR="00170597" w:rsidRDefault="00170597" w:rsidP="002B7CCD">
            <w:pPr>
              <w:spacing w:line="240" w:lineRule="exact"/>
              <w:jc w:val="center"/>
              <w:rPr>
                <w:rFonts w:ascii="Times New Roman" w:hAnsi="Times New Roman" w:cs="Times New Roman"/>
                <w:sz w:val="24"/>
              </w:rPr>
            </w:pPr>
          </w:p>
        </w:tc>
        <w:tc>
          <w:tcPr>
            <w:tcW w:w="6520" w:type="dxa"/>
            <w:tcBorders>
              <w:top w:val="single" w:sz="4" w:space="0" w:color="auto"/>
            </w:tcBorders>
          </w:tcPr>
          <w:p w:rsidR="00170597" w:rsidRPr="00170597" w:rsidRDefault="00170597" w:rsidP="00170597">
            <w:pPr>
              <w:spacing w:line="240" w:lineRule="exact"/>
              <w:ind w:firstLine="175"/>
              <w:jc w:val="center"/>
              <w:rPr>
                <w:rFonts w:ascii="Times New Roman" w:hAnsi="Times New Roman" w:cs="Times New Roman"/>
                <w:sz w:val="24"/>
                <w:highlight w:val="yellow"/>
              </w:rPr>
            </w:pPr>
            <w:r w:rsidRPr="00170597">
              <w:rPr>
                <w:rFonts w:ascii="Times New Roman" w:hAnsi="Times New Roman" w:cs="Times New Roman"/>
                <w:sz w:val="24"/>
              </w:rPr>
              <w:t>Отсутствовала</w:t>
            </w:r>
          </w:p>
        </w:tc>
        <w:tc>
          <w:tcPr>
            <w:tcW w:w="6521" w:type="dxa"/>
            <w:tcBorders>
              <w:top w:val="single" w:sz="4" w:space="0" w:color="auto"/>
            </w:tcBorders>
          </w:tcPr>
          <w:p w:rsidR="00170597" w:rsidRPr="00170597" w:rsidRDefault="00170597" w:rsidP="00170597">
            <w:pPr>
              <w:spacing w:line="240" w:lineRule="exact"/>
              <w:ind w:firstLine="175"/>
              <w:jc w:val="both"/>
              <w:rPr>
                <w:rFonts w:ascii="Times New Roman" w:hAnsi="Times New Roman" w:cs="Times New Roman"/>
                <w:sz w:val="24"/>
                <w:highlight w:val="yellow"/>
              </w:rPr>
            </w:pPr>
            <w:r>
              <w:rPr>
                <w:rFonts w:ascii="Times New Roman" w:hAnsi="Times New Roman" w:cs="Times New Roman"/>
                <w:sz w:val="24"/>
              </w:rPr>
              <w:t xml:space="preserve">Форма Обобщенной информации </w:t>
            </w:r>
            <w:r w:rsidRPr="00170597">
              <w:rPr>
                <w:rFonts w:ascii="Times New Roman" w:hAnsi="Times New Roman" w:cs="Times New Roman"/>
                <w:sz w:val="24"/>
              </w:rPr>
              <w:t>об исполнении (ненадлежащем исполнении) лицами, замещающими</w:t>
            </w:r>
            <w:r>
              <w:rPr>
                <w:rFonts w:ascii="Times New Roman" w:hAnsi="Times New Roman" w:cs="Times New Roman"/>
                <w:sz w:val="24"/>
              </w:rPr>
              <w:t xml:space="preserve"> </w:t>
            </w:r>
            <w:r w:rsidRPr="00170597">
              <w:rPr>
                <w:rFonts w:ascii="Times New Roman" w:hAnsi="Times New Roman" w:cs="Times New Roman"/>
                <w:sz w:val="24"/>
              </w:rPr>
              <w:t>муниципальные должности депутата представительного органа</w:t>
            </w:r>
            <w:r>
              <w:rPr>
                <w:rFonts w:ascii="Times New Roman" w:hAnsi="Times New Roman" w:cs="Times New Roman"/>
                <w:sz w:val="24"/>
              </w:rPr>
              <w:t xml:space="preserve"> </w:t>
            </w:r>
            <w:r w:rsidRPr="00170597">
              <w:rPr>
                <w:rFonts w:ascii="Times New Roman" w:hAnsi="Times New Roman" w:cs="Times New Roman"/>
                <w:sz w:val="24"/>
              </w:rPr>
              <w:t>муниципального образования, обязанности представить сведения</w:t>
            </w:r>
            <w:r>
              <w:rPr>
                <w:rFonts w:ascii="Times New Roman" w:hAnsi="Times New Roman" w:cs="Times New Roman"/>
                <w:sz w:val="24"/>
              </w:rPr>
              <w:t xml:space="preserve"> </w:t>
            </w:r>
            <w:r w:rsidRPr="00170597">
              <w:rPr>
                <w:rFonts w:ascii="Times New Roman" w:hAnsi="Times New Roman" w:cs="Times New Roman"/>
                <w:sz w:val="24"/>
              </w:rPr>
              <w:t>о доходах, расходах, об имуществе и обязательствах</w:t>
            </w:r>
            <w:r>
              <w:rPr>
                <w:rFonts w:ascii="Times New Roman" w:hAnsi="Times New Roman" w:cs="Times New Roman"/>
                <w:sz w:val="24"/>
              </w:rPr>
              <w:t xml:space="preserve"> </w:t>
            </w:r>
            <w:r w:rsidRPr="00170597">
              <w:rPr>
                <w:rFonts w:ascii="Times New Roman" w:hAnsi="Times New Roman" w:cs="Times New Roman"/>
                <w:sz w:val="24"/>
              </w:rPr>
              <w:t>имущественного характера за отчетный _______ год</w:t>
            </w:r>
          </w:p>
        </w:tc>
        <w:tc>
          <w:tcPr>
            <w:tcW w:w="1560" w:type="dxa"/>
            <w:vMerge/>
          </w:tcPr>
          <w:p w:rsidR="00170597" w:rsidRPr="00252B09" w:rsidRDefault="00170597" w:rsidP="002B7CCD">
            <w:pPr>
              <w:spacing w:line="240" w:lineRule="exact"/>
              <w:jc w:val="center"/>
              <w:rPr>
                <w:rFonts w:ascii="Times New Roman" w:hAnsi="Times New Roman" w:cs="Times New Roman"/>
                <w:b/>
                <w:sz w:val="24"/>
              </w:rPr>
            </w:pPr>
          </w:p>
        </w:tc>
      </w:tr>
      <w:tr w:rsidR="00692888" w:rsidTr="002B7CCD">
        <w:tc>
          <w:tcPr>
            <w:tcW w:w="15560" w:type="dxa"/>
            <w:gridSpan w:val="4"/>
          </w:tcPr>
          <w:p w:rsidR="00692888" w:rsidRPr="00692888" w:rsidRDefault="00F828AD" w:rsidP="00F828AD">
            <w:pPr>
              <w:autoSpaceDE w:val="0"/>
              <w:autoSpaceDN w:val="0"/>
              <w:adjustRightInd w:val="0"/>
              <w:spacing w:before="120" w:after="120" w:line="240" w:lineRule="exact"/>
              <w:jc w:val="center"/>
              <w:rPr>
                <w:rFonts w:ascii="Times New Roman" w:hAnsi="Times New Roman" w:cs="Times New Roman"/>
                <w:b/>
                <w:sz w:val="24"/>
              </w:rPr>
            </w:pPr>
            <w:r>
              <w:rPr>
                <w:rFonts w:ascii="Times New Roman" w:hAnsi="Times New Roman" w:cs="Times New Roman"/>
                <w:b/>
                <w:sz w:val="24"/>
                <w:szCs w:val="24"/>
              </w:rPr>
              <w:t xml:space="preserve">Порядок </w:t>
            </w:r>
            <w:r w:rsidRPr="00F828AD">
              <w:rPr>
                <w:rFonts w:ascii="Times New Roman" w:hAnsi="Times New Roman" w:cs="Times New Roman"/>
                <w:b/>
                <w:sz w:val="24"/>
                <w:szCs w:val="24"/>
              </w:rPr>
              <w:t xml:space="preserve">образования комиссии по соблюдению требований к служебному поведению муниципальных служащих в Пермском крае </w:t>
            </w:r>
            <w:r>
              <w:rPr>
                <w:rFonts w:ascii="Times New Roman" w:hAnsi="Times New Roman" w:cs="Times New Roman"/>
                <w:b/>
                <w:sz w:val="24"/>
                <w:szCs w:val="24"/>
              </w:rPr>
              <w:br/>
            </w:r>
            <w:r w:rsidRPr="00F828AD">
              <w:rPr>
                <w:rFonts w:ascii="Times New Roman" w:hAnsi="Times New Roman" w:cs="Times New Roman"/>
                <w:b/>
                <w:sz w:val="24"/>
                <w:szCs w:val="24"/>
              </w:rPr>
              <w:t>и урегулированию конфликта интересов</w:t>
            </w:r>
            <w:r>
              <w:rPr>
                <w:rFonts w:ascii="Times New Roman" w:hAnsi="Times New Roman" w:cs="Times New Roman"/>
                <w:b/>
                <w:sz w:val="24"/>
                <w:szCs w:val="24"/>
              </w:rPr>
              <w:t>, утвержденный у</w:t>
            </w:r>
            <w:r w:rsidR="00692888" w:rsidRPr="00692888">
              <w:rPr>
                <w:rFonts w:ascii="Times New Roman" w:hAnsi="Times New Roman" w:cs="Times New Roman"/>
                <w:b/>
                <w:sz w:val="24"/>
                <w:szCs w:val="24"/>
              </w:rPr>
              <w:t>каз</w:t>
            </w:r>
            <w:r>
              <w:rPr>
                <w:rFonts w:ascii="Times New Roman" w:hAnsi="Times New Roman" w:cs="Times New Roman"/>
                <w:b/>
                <w:sz w:val="24"/>
                <w:szCs w:val="24"/>
              </w:rPr>
              <w:t>ом</w:t>
            </w:r>
            <w:r w:rsidR="00692888" w:rsidRPr="00692888">
              <w:rPr>
                <w:rFonts w:ascii="Times New Roman" w:hAnsi="Times New Roman" w:cs="Times New Roman"/>
                <w:b/>
                <w:sz w:val="24"/>
                <w:szCs w:val="24"/>
              </w:rPr>
              <w:t xml:space="preserve"> </w:t>
            </w:r>
            <w:r w:rsidR="00547395">
              <w:rPr>
                <w:rFonts w:ascii="Times New Roman" w:hAnsi="Times New Roman" w:cs="Times New Roman"/>
                <w:b/>
                <w:sz w:val="24"/>
                <w:szCs w:val="24"/>
              </w:rPr>
              <w:t>г</w:t>
            </w:r>
            <w:r w:rsidR="00692888" w:rsidRPr="00692888">
              <w:rPr>
                <w:rFonts w:ascii="Times New Roman" w:hAnsi="Times New Roman" w:cs="Times New Roman"/>
                <w:b/>
                <w:sz w:val="24"/>
                <w:szCs w:val="24"/>
              </w:rPr>
              <w:t xml:space="preserve">убернатора Пермского края от 19.07.2012 № 44 </w:t>
            </w:r>
            <w:r w:rsidR="002B7CCD" w:rsidRPr="00AB7A46">
              <w:rPr>
                <w:rFonts w:ascii="Times New Roman" w:hAnsi="Times New Roman" w:cs="Times New Roman"/>
                <w:b/>
                <w:sz w:val="24"/>
                <w:szCs w:val="24"/>
              </w:rPr>
              <w:t>(в ред. указ</w:t>
            </w:r>
            <w:r>
              <w:rPr>
                <w:rFonts w:ascii="Times New Roman" w:hAnsi="Times New Roman" w:cs="Times New Roman"/>
                <w:b/>
                <w:sz w:val="24"/>
                <w:szCs w:val="24"/>
              </w:rPr>
              <w:t>ов</w:t>
            </w:r>
            <w:r w:rsidR="002B7CCD" w:rsidRPr="00AB7A46">
              <w:rPr>
                <w:rFonts w:ascii="Times New Roman" w:hAnsi="Times New Roman" w:cs="Times New Roman"/>
                <w:b/>
                <w:sz w:val="24"/>
                <w:szCs w:val="24"/>
              </w:rPr>
              <w:t xml:space="preserve"> губернатора Пермского края от 14.03.2023 № 23</w:t>
            </w:r>
            <w:r>
              <w:rPr>
                <w:rFonts w:ascii="Times New Roman" w:hAnsi="Times New Roman" w:cs="Times New Roman"/>
                <w:b/>
                <w:sz w:val="24"/>
                <w:szCs w:val="24"/>
              </w:rPr>
              <w:t xml:space="preserve">, </w:t>
            </w:r>
            <w:r w:rsidRPr="00F828AD">
              <w:rPr>
                <w:rFonts w:ascii="Times New Roman" w:hAnsi="Times New Roman" w:cs="Times New Roman"/>
                <w:b/>
                <w:sz w:val="24"/>
                <w:szCs w:val="24"/>
              </w:rPr>
              <w:t xml:space="preserve">от 22.05.2023 </w:t>
            </w:r>
            <w:r>
              <w:rPr>
                <w:rFonts w:ascii="Times New Roman" w:hAnsi="Times New Roman" w:cs="Times New Roman"/>
                <w:b/>
                <w:sz w:val="24"/>
                <w:szCs w:val="24"/>
              </w:rPr>
              <w:t>№</w:t>
            </w:r>
            <w:r w:rsidRPr="00F828AD">
              <w:rPr>
                <w:rFonts w:ascii="Times New Roman" w:hAnsi="Times New Roman" w:cs="Times New Roman"/>
                <w:b/>
                <w:sz w:val="24"/>
                <w:szCs w:val="24"/>
              </w:rPr>
              <w:t xml:space="preserve"> 52</w:t>
            </w:r>
            <w:r w:rsidR="002B7CCD" w:rsidRPr="00AB7A46">
              <w:rPr>
                <w:rFonts w:ascii="Times New Roman" w:hAnsi="Times New Roman" w:cs="Times New Roman"/>
                <w:b/>
                <w:sz w:val="24"/>
                <w:szCs w:val="24"/>
              </w:rPr>
              <w:t>)</w:t>
            </w:r>
          </w:p>
        </w:tc>
      </w:tr>
      <w:tr w:rsidR="0008106F" w:rsidTr="002B7CCD">
        <w:tc>
          <w:tcPr>
            <w:tcW w:w="959" w:type="dxa"/>
          </w:tcPr>
          <w:p w:rsidR="0008106F" w:rsidRDefault="00F828AD" w:rsidP="002B7CCD">
            <w:pPr>
              <w:spacing w:line="240" w:lineRule="exact"/>
              <w:jc w:val="center"/>
              <w:rPr>
                <w:rFonts w:ascii="Times New Roman" w:hAnsi="Times New Roman" w:cs="Times New Roman"/>
                <w:sz w:val="24"/>
              </w:rPr>
            </w:pPr>
            <w:r>
              <w:rPr>
                <w:rFonts w:ascii="Times New Roman" w:hAnsi="Times New Roman" w:cs="Times New Roman"/>
                <w:sz w:val="24"/>
              </w:rPr>
              <w:t>п. 5</w:t>
            </w:r>
          </w:p>
        </w:tc>
        <w:tc>
          <w:tcPr>
            <w:tcW w:w="6520" w:type="dxa"/>
          </w:tcPr>
          <w:p w:rsidR="00F828AD" w:rsidRPr="00F828AD" w:rsidRDefault="00F828AD" w:rsidP="00F828AD">
            <w:pPr>
              <w:autoSpaceDE w:val="0"/>
              <w:autoSpaceDN w:val="0"/>
              <w:adjustRightInd w:val="0"/>
              <w:spacing w:line="240" w:lineRule="exact"/>
              <w:ind w:firstLine="113"/>
              <w:jc w:val="both"/>
              <w:rPr>
                <w:rFonts w:ascii="Times New Roman" w:hAnsi="Times New Roman" w:cs="Times New Roman"/>
                <w:sz w:val="24"/>
                <w:szCs w:val="24"/>
              </w:rPr>
            </w:pPr>
            <w:r w:rsidRPr="00F828AD">
              <w:rPr>
                <w:rFonts w:ascii="Times New Roman" w:hAnsi="Times New Roman" w:cs="Times New Roman"/>
                <w:sz w:val="24"/>
                <w:szCs w:val="24"/>
              </w:rPr>
              <w:t>В состав комиссии входят:</w:t>
            </w:r>
          </w:p>
          <w:p w:rsidR="00F828AD" w:rsidRPr="00F828AD" w:rsidRDefault="00F828AD" w:rsidP="00F828AD">
            <w:pPr>
              <w:autoSpaceDE w:val="0"/>
              <w:autoSpaceDN w:val="0"/>
              <w:adjustRightInd w:val="0"/>
              <w:spacing w:line="240" w:lineRule="exact"/>
              <w:ind w:firstLine="113"/>
              <w:jc w:val="both"/>
              <w:rPr>
                <w:rFonts w:ascii="Times New Roman" w:hAnsi="Times New Roman" w:cs="Times New Roman"/>
                <w:sz w:val="24"/>
                <w:szCs w:val="24"/>
              </w:rPr>
            </w:pPr>
            <w:r w:rsidRPr="00F828AD">
              <w:rPr>
                <w:rFonts w:ascii="Times New Roman" w:hAnsi="Times New Roman" w:cs="Times New Roman"/>
                <w:sz w:val="24"/>
                <w:szCs w:val="24"/>
              </w:rPr>
              <w:t xml:space="preserve">заместитель руководителя или иной уполномоченный руководителем </w:t>
            </w:r>
            <w:r w:rsidRPr="00F828AD">
              <w:rPr>
                <w:rFonts w:ascii="Times New Roman" w:hAnsi="Times New Roman" w:cs="Times New Roman"/>
                <w:strike/>
                <w:sz w:val="24"/>
                <w:szCs w:val="24"/>
                <w:highlight w:val="yellow"/>
              </w:rPr>
              <w:t>муниципального органа</w:t>
            </w:r>
            <w:r w:rsidRPr="00F828AD">
              <w:rPr>
                <w:rFonts w:ascii="Times New Roman" w:hAnsi="Times New Roman" w:cs="Times New Roman"/>
                <w:sz w:val="24"/>
                <w:szCs w:val="24"/>
              </w:rPr>
              <w:t xml:space="preserve"> муниципальный служащий (председатель комиссии), руководитель кадровой службы или должностное лицо, на которое возложены функции кадровой службы (секретарь комиссии), муниципальные служащие из подразделения по вопросам муниципальной службы и кадров, юридического (правового) подразделения;</w:t>
            </w:r>
          </w:p>
          <w:p w:rsidR="00F828AD" w:rsidRPr="00F828AD" w:rsidRDefault="00F828AD" w:rsidP="00F828AD">
            <w:pPr>
              <w:autoSpaceDE w:val="0"/>
              <w:autoSpaceDN w:val="0"/>
              <w:adjustRightInd w:val="0"/>
              <w:spacing w:line="240" w:lineRule="exact"/>
              <w:ind w:firstLine="113"/>
              <w:jc w:val="both"/>
              <w:rPr>
                <w:rFonts w:ascii="Times New Roman" w:hAnsi="Times New Roman" w:cs="Times New Roman"/>
                <w:strike/>
                <w:sz w:val="24"/>
                <w:szCs w:val="24"/>
              </w:rPr>
            </w:pPr>
            <w:r w:rsidRPr="00F828AD">
              <w:rPr>
                <w:rFonts w:ascii="Times New Roman" w:hAnsi="Times New Roman" w:cs="Times New Roman"/>
                <w:sz w:val="24"/>
                <w:szCs w:val="24"/>
              </w:rPr>
              <w:t xml:space="preserve">представители научных организаций, </w:t>
            </w:r>
            <w:r w:rsidRPr="00F828AD">
              <w:rPr>
                <w:rFonts w:ascii="Times New Roman" w:hAnsi="Times New Roman" w:cs="Times New Roman"/>
                <w:strike/>
                <w:sz w:val="24"/>
                <w:szCs w:val="24"/>
                <w:highlight w:val="yellow"/>
              </w:rPr>
              <w:t>образовательных учреждений среднего и высшего профессионального образования,</w:t>
            </w:r>
            <w:r w:rsidRPr="00F828AD">
              <w:rPr>
                <w:rFonts w:ascii="Times New Roman" w:hAnsi="Times New Roman" w:cs="Times New Roman"/>
                <w:sz w:val="24"/>
                <w:szCs w:val="24"/>
              </w:rPr>
              <w:t xml:space="preserve"> других организаций </w:t>
            </w:r>
            <w:r w:rsidRPr="00F828AD">
              <w:rPr>
                <w:rFonts w:ascii="Times New Roman" w:hAnsi="Times New Roman" w:cs="Times New Roman"/>
                <w:strike/>
                <w:sz w:val="24"/>
                <w:szCs w:val="24"/>
                <w:highlight w:val="yellow"/>
              </w:rPr>
              <w:t>(по согласованию)</w:t>
            </w:r>
            <w:r w:rsidRPr="00F828AD">
              <w:rPr>
                <w:rFonts w:ascii="Times New Roman" w:hAnsi="Times New Roman" w:cs="Times New Roman"/>
                <w:sz w:val="24"/>
                <w:szCs w:val="24"/>
              </w:rPr>
              <w:t xml:space="preserve"> - специалисты, деятельность которых связана муниципальной службой, </w:t>
            </w:r>
            <w:r w:rsidRPr="00F828AD">
              <w:rPr>
                <w:rFonts w:ascii="Times New Roman" w:hAnsi="Times New Roman" w:cs="Times New Roman"/>
                <w:strike/>
                <w:sz w:val="24"/>
                <w:szCs w:val="24"/>
                <w:highlight w:val="yellow"/>
              </w:rPr>
              <w:t>без указания их персональных данных;</w:t>
            </w:r>
          </w:p>
          <w:p w:rsidR="0008106F" w:rsidRPr="003057EA" w:rsidRDefault="00F828AD" w:rsidP="00F828AD">
            <w:pPr>
              <w:autoSpaceDE w:val="0"/>
              <w:autoSpaceDN w:val="0"/>
              <w:adjustRightInd w:val="0"/>
              <w:spacing w:line="240" w:lineRule="exact"/>
              <w:ind w:firstLine="113"/>
              <w:jc w:val="both"/>
              <w:rPr>
                <w:rFonts w:ascii="Times New Roman" w:hAnsi="Times New Roman" w:cs="Times New Roman"/>
                <w:sz w:val="24"/>
                <w:szCs w:val="24"/>
                <w:highlight w:val="yellow"/>
              </w:rPr>
            </w:pPr>
            <w:r w:rsidRPr="00F828AD">
              <w:rPr>
                <w:rFonts w:ascii="Times New Roman" w:hAnsi="Times New Roman" w:cs="Times New Roman"/>
                <w:sz w:val="24"/>
                <w:szCs w:val="24"/>
              </w:rPr>
              <w:t xml:space="preserve">представитель структурного подразделения Администрации губернатора Пермского края, осуществляющего полномочия органа по профилактике коррупционных и иных правонарушений (в состав комиссий, образуемых в администрациях </w:t>
            </w:r>
            <w:r w:rsidRPr="00F828AD">
              <w:rPr>
                <w:rFonts w:ascii="Times New Roman" w:hAnsi="Times New Roman" w:cs="Times New Roman"/>
                <w:strike/>
                <w:sz w:val="24"/>
                <w:szCs w:val="24"/>
                <w:highlight w:val="yellow"/>
              </w:rPr>
              <w:t>муниципальных районов,</w:t>
            </w:r>
            <w:r w:rsidRPr="00F828AD">
              <w:rPr>
                <w:rFonts w:ascii="Times New Roman" w:hAnsi="Times New Roman" w:cs="Times New Roman"/>
                <w:sz w:val="24"/>
                <w:szCs w:val="24"/>
              </w:rPr>
              <w:t xml:space="preserve"> муниципальных и городских округов).</w:t>
            </w:r>
          </w:p>
        </w:tc>
        <w:tc>
          <w:tcPr>
            <w:tcW w:w="6521" w:type="dxa"/>
          </w:tcPr>
          <w:p w:rsidR="00F828AD" w:rsidRPr="00F828AD" w:rsidRDefault="00F828AD" w:rsidP="00F828AD">
            <w:pPr>
              <w:autoSpaceDE w:val="0"/>
              <w:autoSpaceDN w:val="0"/>
              <w:adjustRightInd w:val="0"/>
              <w:spacing w:line="240" w:lineRule="exact"/>
              <w:ind w:firstLine="113"/>
              <w:jc w:val="both"/>
              <w:rPr>
                <w:rFonts w:ascii="Times New Roman" w:hAnsi="Times New Roman" w:cs="Times New Roman"/>
                <w:sz w:val="24"/>
                <w:szCs w:val="24"/>
              </w:rPr>
            </w:pPr>
            <w:r w:rsidRPr="00F828AD">
              <w:rPr>
                <w:rFonts w:ascii="Times New Roman" w:hAnsi="Times New Roman" w:cs="Times New Roman"/>
                <w:sz w:val="24"/>
                <w:szCs w:val="24"/>
              </w:rPr>
              <w:t>В состав комиссии входят:</w:t>
            </w:r>
          </w:p>
          <w:p w:rsidR="00F828AD" w:rsidRPr="00F828AD" w:rsidRDefault="00F828AD" w:rsidP="00F828AD">
            <w:pPr>
              <w:autoSpaceDE w:val="0"/>
              <w:autoSpaceDN w:val="0"/>
              <w:adjustRightInd w:val="0"/>
              <w:spacing w:line="240" w:lineRule="exact"/>
              <w:ind w:firstLine="113"/>
              <w:jc w:val="both"/>
              <w:rPr>
                <w:rFonts w:ascii="Times New Roman" w:hAnsi="Times New Roman" w:cs="Times New Roman"/>
                <w:sz w:val="24"/>
                <w:szCs w:val="24"/>
              </w:rPr>
            </w:pPr>
            <w:proofErr w:type="gramStart"/>
            <w:r w:rsidRPr="00F828AD">
              <w:rPr>
                <w:rFonts w:ascii="Times New Roman" w:hAnsi="Times New Roman" w:cs="Times New Roman"/>
                <w:sz w:val="24"/>
                <w:szCs w:val="24"/>
              </w:rPr>
              <w:t xml:space="preserve">заместитель руководителя или иной уполномоченный руководителем </w:t>
            </w:r>
            <w:r w:rsidRPr="00F828AD">
              <w:rPr>
                <w:rFonts w:ascii="Times New Roman" w:hAnsi="Times New Roman" w:cs="Times New Roman"/>
                <w:sz w:val="24"/>
                <w:szCs w:val="24"/>
                <w:highlight w:val="yellow"/>
              </w:rPr>
              <w:t>органа местного самоуправления</w:t>
            </w:r>
            <w:r w:rsidRPr="00F828AD">
              <w:rPr>
                <w:rFonts w:ascii="Times New Roman" w:hAnsi="Times New Roman" w:cs="Times New Roman"/>
                <w:sz w:val="24"/>
                <w:szCs w:val="24"/>
              </w:rPr>
              <w:t xml:space="preserve"> </w:t>
            </w:r>
            <w:r w:rsidRPr="00F828AD">
              <w:rPr>
                <w:rFonts w:ascii="Times New Roman" w:hAnsi="Times New Roman" w:cs="Times New Roman"/>
                <w:sz w:val="24"/>
                <w:szCs w:val="24"/>
                <w:highlight w:val="yellow"/>
              </w:rPr>
              <w:t>муниципального образования</w:t>
            </w:r>
            <w:r w:rsidRPr="00F828AD">
              <w:rPr>
                <w:rFonts w:ascii="Times New Roman" w:hAnsi="Times New Roman" w:cs="Times New Roman"/>
                <w:sz w:val="24"/>
                <w:szCs w:val="24"/>
              </w:rPr>
              <w:t xml:space="preserve"> </w:t>
            </w:r>
            <w:r w:rsidRPr="00F828AD">
              <w:rPr>
                <w:rFonts w:ascii="Times New Roman" w:hAnsi="Times New Roman" w:cs="Times New Roman"/>
                <w:sz w:val="24"/>
                <w:szCs w:val="24"/>
                <w:highlight w:val="yellow"/>
              </w:rPr>
              <w:t>Пермского края</w:t>
            </w:r>
            <w:r w:rsidRPr="00F828AD">
              <w:rPr>
                <w:rFonts w:ascii="Times New Roman" w:hAnsi="Times New Roman" w:cs="Times New Roman"/>
                <w:sz w:val="24"/>
                <w:szCs w:val="24"/>
              </w:rPr>
              <w:t xml:space="preserve"> муниципальный служащий (председатель комиссии), руководитель кадровой службы или должностное лицо, на которое возложены функции кадровой службы (секретарь комиссии), муниципальные служащие из подразделения по вопросам муниципальной службы и кадров, юридического (правового) подразделения;</w:t>
            </w:r>
            <w:proofErr w:type="gramEnd"/>
          </w:p>
          <w:p w:rsidR="00F828AD" w:rsidRPr="00F828AD" w:rsidRDefault="00F828AD" w:rsidP="00F828AD">
            <w:pPr>
              <w:autoSpaceDE w:val="0"/>
              <w:autoSpaceDN w:val="0"/>
              <w:adjustRightInd w:val="0"/>
              <w:spacing w:line="240" w:lineRule="exact"/>
              <w:ind w:firstLine="113"/>
              <w:jc w:val="both"/>
              <w:rPr>
                <w:rFonts w:ascii="Times New Roman" w:hAnsi="Times New Roman" w:cs="Times New Roman"/>
                <w:sz w:val="24"/>
                <w:szCs w:val="24"/>
              </w:rPr>
            </w:pPr>
            <w:r w:rsidRPr="00F828AD">
              <w:rPr>
                <w:rFonts w:ascii="Times New Roman" w:hAnsi="Times New Roman" w:cs="Times New Roman"/>
                <w:sz w:val="24"/>
                <w:szCs w:val="24"/>
                <w:highlight w:val="yellow"/>
              </w:rPr>
              <w:t>представитель</w:t>
            </w:r>
            <w:r w:rsidRPr="00F828AD">
              <w:rPr>
                <w:rFonts w:ascii="Times New Roman" w:hAnsi="Times New Roman" w:cs="Times New Roman"/>
                <w:sz w:val="24"/>
                <w:szCs w:val="24"/>
              </w:rPr>
              <w:t xml:space="preserve"> (представители) научных организаций </w:t>
            </w:r>
            <w:r w:rsidRPr="00F828AD">
              <w:rPr>
                <w:rFonts w:ascii="Times New Roman" w:hAnsi="Times New Roman" w:cs="Times New Roman"/>
                <w:sz w:val="24"/>
                <w:szCs w:val="24"/>
                <w:highlight w:val="yellow"/>
              </w:rPr>
              <w:t>и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w:t>
            </w:r>
            <w:r w:rsidRPr="00F828AD">
              <w:rPr>
                <w:rFonts w:ascii="Times New Roman" w:hAnsi="Times New Roman" w:cs="Times New Roman"/>
                <w:sz w:val="24"/>
                <w:szCs w:val="24"/>
              </w:rPr>
              <w:t xml:space="preserve"> других организаций, деятельность которых связана с муниципальной службой;</w:t>
            </w:r>
          </w:p>
          <w:p w:rsidR="0008106F" w:rsidRPr="003057EA" w:rsidRDefault="00F828AD" w:rsidP="00F828AD">
            <w:pPr>
              <w:autoSpaceDE w:val="0"/>
              <w:autoSpaceDN w:val="0"/>
              <w:adjustRightInd w:val="0"/>
              <w:spacing w:line="240" w:lineRule="exact"/>
              <w:ind w:firstLine="113"/>
              <w:jc w:val="both"/>
              <w:rPr>
                <w:rFonts w:ascii="Times New Roman" w:hAnsi="Times New Roman" w:cs="Times New Roman"/>
                <w:sz w:val="24"/>
                <w:szCs w:val="24"/>
                <w:highlight w:val="yellow"/>
              </w:rPr>
            </w:pPr>
            <w:r w:rsidRPr="00F828AD">
              <w:rPr>
                <w:rFonts w:ascii="Times New Roman" w:hAnsi="Times New Roman" w:cs="Times New Roman"/>
                <w:sz w:val="24"/>
                <w:szCs w:val="24"/>
              </w:rPr>
              <w:t>представитель структурного подразделения Администрации губернатора Пермского края, осуществляющего полномочия органа Пермского края по профилактике коррупционных и иных правонарушений (в составе комиссий, образуемых в администрациях муниципальных и городских округов).</w:t>
            </w:r>
          </w:p>
        </w:tc>
        <w:tc>
          <w:tcPr>
            <w:tcW w:w="1560" w:type="dxa"/>
          </w:tcPr>
          <w:p w:rsidR="0008106F" w:rsidRDefault="00F828AD" w:rsidP="002B7CCD">
            <w:pPr>
              <w:spacing w:line="240" w:lineRule="exact"/>
              <w:jc w:val="center"/>
              <w:rPr>
                <w:rFonts w:ascii="Times New Roman" w:hAnsi="Times New Roman" w:cs="Times New Roman"/>
                <w:sz w:val="24"/>
              </w:rPr>
            </w:pPr>
            <w:r>
              <w:rPr>
                <w:rFonts w:ascii="Times New Roman" w:hAnsi="Times New Roman" w:cs="Times New Roman"/>
                <w:sz w:val="24"/>
              </w:rPr>
              <w:t>02.06.2023</w:t>
            </w:r>
          </w:p>
        </w:tc>
      </w:tr>
    </w:tbl>
    <w:p w:rsidR="00511196" w:rsidRDefault="00511196" w:rsidP="00252B09">
      <w:pPr>
        <w:spacing w:after="0" w:line="240" w:lineRule="exact"/>
        <w:rPr>
          <w:rFonts w:ascii="Times New Roman" w:hAnsi="Times New Roman" w:cs="Times New Roman"/>
          <w:b/>
          <w:sz w:val="24"/>
          <w:szCs w:val="24"/>
        </w:rPr>
      </w:pPr>
    </w:p>
    <w:sectPr w:rsidR="00511196" w:rsidSect="00396DA6">
      <w:pgSz w:w="16838" w:h="11906" w:orient="landscape"/>
      <w:pgMar w:top="1134" w:right="1134" w:bottom="1135"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FFC" w:rsidRDefault="003B0FFC" w:rsidP="008C64AB">
      <w:pPr>
        <w:spacing w:after="0" w:line="240" w:lineRule="auto"/>
      </w:pPr>
      <w:r>
        <w:separator/>
      </w:r>
    </w:p>
  </w:endnote>
  <w:endnote w:type="continuationSeparator" w:id="0">
    <w:p w:rsidR="003B0FFC" w:rsidRDefault="003B0FFC" w:rsidP="008C64AB">
      <w:pPr>
        <w:spacing w:after="0" w:line="240" w:lineRule="auto"/>
      </w:pPr>
      <w:r>
        <w:continuationSeparator/>
      </w:r>
    </w:p>
  </w:endnote>
  <w:endnote w:id="1">
    <w:p w:rsidR="00C52041" w:rsidRDefault="002F5302" w:rsidP="00C52041">
      <w:pPr>
        <w:pStyle w:val="af2"/>
        <w:jc w:val="both"/>
        <w:rPr>
          <w:rFonts w:ascii="Times New Roman" w:hAnsi="Times New Roman" w:cs="Times New Roman"/>
          <w:sz w:val="24"/>
          <w:szCs w:val="24"/>
        </w:rPr>
      </w:pPr>
      <w:r w:rsidRPr="009C26AB">
        <w:rPr>
          <w:rStyle w:val="af4"/>
          <w:rFonts w:ascii="Times New Roman" w:hAnsi="Times New Roman" w:cs="Times New Roman"/>
          <w:sz w:val="24"/>
          <w:szCs w:val="24"/>
        </w:rPr>
        <w:endnoteRef/>
      </w:r>
      <w:r w:rsidRPr="009C26AB">
        <w:rPr>
          <w:rFonts w:ascii="Times New Roman" w:hAnsi="Times New Roman" w:cs="Times New Roman"/>
          <w:sz w:val="24"/>
          <w:szCs w:val="24"/>
        </w:rPr>
        <w:t xml:space="preserve"> </w:t>
      </w:r>
      <w:r w:rsidR="00C52041" w:rsidRPr="009C26AB">
        <w:rPr>
          <w:rFonts w:ascii="Times New Roman" w:hAnsi="Times New Roman" w:cs="Times New Roman"/>
          <w:sz w:val="24"/>
          <w:szCs w:val="24"/>
        </w:rPr>
        <w:t xml:space="preserve">Указом Президента Российской Федерации от </w:t>
      </w:r>
      <w:r w:rsidR="00C52041" w:rsidRPr="009C26AB">
        <w:rPr>
          <w:rFonts w:ascii="Times New Roman" w:hAnsi="Times New Roman" w:cs="Times New Roman"/>
          <w:sz w:val="24"/>
          <w:szCs w:val="24"/>
        </w:rPr>
        <w:t xml:space="preserve">26.06.2023 </w:t>
      </w:r>
      <w:r w:rsidR="00C52041" w:rsidRPr="009C26AB">
        <w:rPr>
          <w:rFonts w:ascii="Times New Roman" w:hAnsi="Times New Roman" w:cs="Times New Roman"/>
          <w:sz w:val="24"/>
          <w:szCs w:val="24"/>
        </w:rPr>
        <w:t>№</w:t>
      </w:r>
      <w:r w:rsidR="00C52041" w:rsidRPr="009C26AB">
        <w:rPr>
          <w:rFonts w:ascii="Times New Roman" w:hAnsi="Times New Roman" w:cs="Times New Roman"/>
          <w:sz w:val="24"/>
          <w:szCs w:val="24"/>
        </w:rPr>
        <w:t xml:space="preserve"> 474</w:t>
      </w:r>
      <w:r w:rsidR="00C52041" w:rsidRPr="009C26AB">
        <w:rPr>
          <w:rFonts w:ascii="Times New Roman" w:hAnsi="Times New Roman" w:cs="Times New Roman"/>
          <w:sz w:val="24"/>
          <w:szCs w:val="24"/>
        </w:rPr>
        <w:t xml:space="preserve"> «</w:t>
      </w:r>
      <w:r w:rsidR="00C52041" w:rsidRPr="009C26AB">
        <w:rPr>
          <w:rFonts w:ascii="Times New Roman" w:hAnsi="Times New Roman" w:cs="Times New Roman"/>
          <w:sz w:val="24"/>
          <w:szCs w:val="24"/>
        </w:rPr>
        <w:t xml:space="preserve">Об изменении и признании утратившими силу некоторых актов </w:t>
      </w:r>
      <w:r w:rsidR="00C52041" w:rsidRPr="009C26AB">
        <w:rPr>
          <w:rFonts w:ascii="Times New Roman" w:hAnsi="Times New Roman" w:cs="Times New Roman"/>
          <w:sz w:val="24"/>
          <w:szCs w:val="24"/>
        </w:rPr>
        <w:t xml:space="preserve">Президента Российской Федерации» в части корректировки наименования Управления </w:t>
      </w:r>
      <w:r w:rsidR="00C52041" w:rsidRPr="009C26AB">
        <w:rPr>
          <w:rFonts w:ascii="Times New Roman" w:hAnsi="Times New Roman" w:cs="Times New Roman"/>
          <w:sz w:val="24"/>
          <w:szCs w:val="24"/>
        </w:rPr>
        <w:t>Президента Российской Федерации по вопросам государственной службы и кадров</w:t>
      </w:r>
      <w:r w:rsidR="00C52041" w:rsidRPr="009C26AB">
        <w:rPr>
          <w:rFonts w:ascii="Times New Roman" w:hAnsi="Times New Roman" w:cs="Times New Roman"/>
          <w:sz w:val="24"/>
          <w:szCs w:val="24"/>
        </w:rPr>
        <w:t xml:space="preserve"> (стало: Управление Президента </w:t>
      </w:r>
      <w:r w:rsidR="00C52041" w:rsidRPr="009C26AB">
        <w:rPr>
          <w:rFonts w:ascii="Times New Roman" w:hAnsi="Times New Roman" w:cs="Times New Roman"/>
          <w:sz w:val="24"/>
          <w:szCs w:val="24"/>
        </w:rPr>
        <w:t xml:space="preserve">Российской Федерации по вопросам государственной службы, кадров </w:t>
      </w:r>
      <w:r w:rsidR="009C26AB">
        <w:rPr>
          <w:rFonts w:ascii="Times New Roman" w:hAnsi="Times New Roman" w:cs="Times New Roman"/>
          <w:sz w:val="24"/>
          <w:szCs w:val="24"/>
        </w:rPr>
        <w:br/>
      </w:r>
      <w:r w:rsidR="00C52041" w:rsidRPr="009C26AB">
        <w:rPr>
          <w:rFonts w:ascii="Times New Roman" w:hAnsi="Times New Roman" w:cs="Times New Roman"/>
          <w:sz w:val="24"/>
          <w:szCs w:val="24"/>
        </w:rPr>
        <w:t>и противодействия коррупции</w:t>
      </w:r>
      <w:r w:rsidR="00C52041" w:rsidRPr="009C26AB">
        <w:rPr>
          <w:rFonts w:ascii="Times New Roman" w:hAnsi="Times New Roman" w:cs="Times New Roman"/>
          <w:sz w:val="24"/>
          <w:szCs w:val="24"/>
        </w:rPr>
        <w:t>) и исключения отдельных полномочий в сфере противодействия коррупции у руководителя высшего исполнительного органа государственной власти субъекта Российской Федерации (ответственным за осуществление отдельных полномочий стал исключительно: высшее должностное лицо субъекта Российской Федерации) внесены изменения также в следующие Указы Президента Российской Федерации в сфере противодействия коррупции:</w:t>
      </w:r>
    </w:p>
    <w:p w:rsidR="0061700A" w:rsidRPr="009C26AB" w:rsidRDefault="001B4848" w:rsidP="0061700A">
      <w:pPr>
        <w:pStyle w:val="af2"/>
        <w:jc w:val="both"/>
        <w:rPr>
          <w:rFonts w:ascii="Times New Roman" w:hAnsi="Times New Roman" w:cs="Times New Roman"/>
          <w:sz w:val="24"/>
          <w:szCs w:val="24"/>
        </w:rPr>
      </w:pPr>
      <w:r>
        <w:rPr>
          <w:rFonts w:ascii="Times New Roman" w:hAnsi="Times New Roman" w:cs="Times New Roman"/>
          <w:sz w:val="24"/>
          <w:szCs w:val="24"/>
        </w:rPr>
        <w:t xml:space="preserve">- </w:t>
      </w:r>
      <w:r w:rsidR="0061700A" w:rsidRPr="0061700A">
        <w:rPr>
          <w:rFonts w:ascii="Times New Roman" w:hAnsi="Times New Roman" w:cs="Times New Roman"/>
          <w:sz w:val="24"/>
          <w:szCs w:val="24"/>
        </w:rPr>
        <w:t xml:space="preserve">от 25.02.2011 </w:t>
      </w:r>
      <w:r>
        <w:rPr>
          <w:rFonts w:ascii="Times New Roman" w:hAnsi="Times New Roman" w:cs="Times New Roman"/>
          <w:sz w:val="24"/>
          <w:szCs w:val="24"/>
        </w:rPr>
        <w:t>№</w:t>
      </w:r>
      <w:r w:rsidR="0061700A" w:rsidRPr="0061700A">
        <w:rPr>
          <w:rFonts w:ascii="Times New Roman" w:hAnsi="Times New Roman" w:cs="Times New Roman"/>
          <w:sz w:val="24"/>
          <w:szCs w:val="24"/>
        </w:rPr>
        <w:t xml:space="preserve"> 233</w:t>
      </w:r>
      <w:r>
        <w:rPr>
          <w:rFonts w:ascii="Times New Roman" w:hAnsi="Times New Roman" w:cs="Times New Roman"/>
          <w:sz w:val="24"/>
          <w:szCs w:val="24"/>
        </w:rPr>
        <w:t xml:space="preserve"> «</w:t>
      </w:r>
      <w:r w:rsidR="0061700A" w:rsidRPr="0061700A">
        <w:rPr>
          <w:rFonts w:ascii="Times New Roman" w:hAnsi="Times New Roman" w:cs="Times New Roman"/>
          <w:sz w:val="24"/>
          <w:szCs w:val="24"/>
        </w:rPr>
        <w:t>О некоторых вопросах организации деятельности президиума Совета при Президенте Российской Федерац</w:t>
      </w:r>
      <w:r>
        <w:rPr>
          <w:rFonts w:ascii="Times New Roman" w:hAnsi="Times New Roman" w:cs="Times New Roman"/>
          <w:sz w:val="24"/>
          <w:szCs w:val="24"/>
        </w:rPr>
        <w:t>ии по противодействию коррупции»;</w:t>
      </w:r>
    </w:p>
    <w:p w:rsidR="002F5302" w:rsidRDefault="00C52041" w:rsidP="002F5302">
      <w:pPr>
        <w:pStyle w:val="af2"/>
        <w:jc w:val="both"/>
        <w:rPr>
          <w:rFonts w:ascii="Times New Roman" w:hAnsi="Times New Roman" w:cs="Times New Roman"/>
          <w:sz w:val="24"/>
          <w:szCs w:val="24"/>
        </w:rPr>
      </w:pPr>
      <w:r>
        <w:t xml:space="preserve">- </w:t>
      </w:r>
      <w:r>
        <w:rPr>
          <w:rFonts w:ascii="Times New Roman" w:hAnsi="Times New Roman" w:cs="Times New Roman"/>
          <w:sz w:val="24"/>
          <w:szCs w:val="24"/>
        </w:rPr>
        <w:t>от 02.04.2013 №</w:t>
      </w:r>
      <w:r w:rsidR="002F5302" w:rsidRPr="002F5302">
        <w:rPr>
          <w:rFonts w:ascii="Times New Roman" w:hAnsi="Times New Roman" w:cs="Times New Roman"/>
          <w:sz w:val="24"/>
          <w:szCs w:val="24"/>
        </w:rPr>
        <w:t xml:space="preserve"> 309 </w:t>
      </w:r>
      <w:r>
        <w:rPr>
          <w:rFonts w:ascii="Times New Roman" w:hAnsi="Times New Roman" w:cs="Times New Roman"/>
          <w:sz w:val="24"/>
          <w:szCs w:val="24"/>
        </w:rPr>
        <w:t>«</w:t>
      </w:r>
      <w:r w:rsidR="002F5302" w:rsidRPr="002F5302">
        <w:rPr>
          <w:rFonts w:ascii="Times New Roman" w:hAnsi="Times New Roman" w:cs="Times New Roman"/>
          <w:sz w:val="24"/>
          <w:szCs w:val="24"/>
        </w:rPr>
        <w:t xml:space="preserve">О мерах по реализации отдельных положений Федерального закона </w:t>
      </w:r>
      <w:r>
        <w:rPr>
          <w:rFonts w:ascii="Times New Roman" w:hAnsi="Times New Roman" w:cs="Times New Roman"/>
          <w:sz w:val="24"/>
          <w:szCs w:val="24"/>
        </w:rPr>
        <w:t>«О противодействии коррупции»;</w:t>
      </w:r>
    </w:p>
    <w:p w:rsidR="001E7A47" w:rsidRDefault="00C52041" w:rsidP="002F5302">
      <w:pPr>
        <w:pStyle w:val="af2"/>
        <w:jc w:val="both"/>
        <w:rPr>
          <w:rFonts w:ascii="Times New Roman" w:hAnsi="Times New Roman" w:cs="Times New Roman"/>
          <w:sz w:val="24"/>
          <w:szCs w:val="24"/>
        </w:rPr>
      </w:pPr>
      <w:r>
        <w:rPr>
          <w:rFonts w:ascii="Times New Roman" w:hAnsi="Times New Roman" w:cs="Times New Roman"/>
          <w:sz w:val="24"/>
          <w:szCs w:val="24"/>
        </w:rPr>
        <w:t>- от 02.04.2013 № 310 «</w:t>
      </w:r>
      <w:r w:rsidR="002F5302" w:rsidRPr="002F5302">
        <w:rPr>
          <w:rFonts w:ascii="Times New Roman" w:hAnsi="Times New Roman" w:cs="Times New Roman"/>
          <w:sz w:val="24"/>
          <w:szCs w:val="24"/>
        </w:rPr>
        <w:t xml:space="preserve">О мерах по реализации отдельных положений Федерального закона </w:t>
      </w:r>
      <w:r>
        <w:rPr>
          <w:rFonts w:ascii="Times New Roman" w:hAnsi="Times New Roman" w:cs="Times New Roman"/>
          <w:sz w:val="24"/>
          <w:szCs w:val="24"/>
        </w:rPr>
        <w:t>«</w:t>
      </w:r>
      <w:r w:rsidR="002F5302" w:rsidRPr="002F5302">
        <w:rPr>
          <w:rFonts w:ascii="Times New Roman" w:hAnsi="Times New Roman" w:cs="Times New Roman"/>
          <w:sz w:val="24"/>
          <w:szCs w:val="24"/>
        </w:rPr>
        <w:t>О контроле за соответствием расходов лиц, замещающих государственные до</w:t>
      </w:r>
      <w:r>
        <w:rPr>
          <w:rFonts w:ascii="Times New Roman" w:hAnsi="Times New Roman" w:cs="Times New Roman"/>
          <w:sz w:val="24"/>
          <w:szCs w:val="24"/>
        </w:rPr>
        <w:t>лжности, и иных лиц их доходам»;</w:t>
      </w:r>
    </w:p>
    <w:p w:rsidR="002F5302" w:rsidRPr="002F5302" w:rsidRDefault="002211F9" w:rsidP="002F5302">
      <w:pPr>
        <w:pStyle w:val="af2"/>
        <w:jc w:val="both"/>
        <w:rPr>
          <w:rFonts w:ascii="Times New Roman" w:hAnsi="Times New Roman" w:cs="Times New Roman"/>
          <w:sz w:val="24"/>
          <w:szCs w:val="24"/>
        </w:rPr>
      </w:pPr>
      <w:r>
        <w:rPr>
          <w:rFonts w:ascii="Times New Roman" w:hAnsi="Times New Roman" w:cs="Times New Roman"/>
          <w:sz w:val="24"/>
          <w:szCs w:val="24"/>
        </w:rPr>
        <w:t xml:space="preserve">- от 06.06.2013 № </w:t>
      </w:r>
      <w:r w:rsidR="002F5302" w:rsidRPr="002F5302">
        <w:rPr>
          <w:rFonts w:ascii="Times New Roman" w:hAnsi="Times New Roman" w:cs="Times New Roman"/>
          <w:sz w:val="24"/>
          <w:szCs w:val="24"/>
        </w:rPr>
        <w:t xml:space="preserve">546 </w:t>
      </w:r>
      <w:r>
        <w:rPr>
          <w:rFonts w:ascii="Times New Roman" w:hAnsi="Times New Roman" w:cs="Times New Roman"/>
          <w:sz w:val="24"/>
          <w:szCs w:val="24"/>
        </w:rPr>
        <w:t>«</w:t>
      </w:r>
      <w:r w:rsidR="002F5302" w:rsidRPr="002F5302">
        <w:rPr>
          <w:rFonts w:ascii="Times New Roman" w:hAnsi="Times New Roman" w:cs="Times New Roman"/>
          <w:sz w:val="24"/>
          <w:szCs w:val="24"/>
        </w:rPr>
        <w:t>О проверке достоверности сведений об имуществе и обязательствах имущественного характера за пределами территории Российской Федерации, о расходах по каждой сделке по приобретению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представляемых кандидатами на выборах в органы государственной власти, выборах глав муниципальных районов, глав муниципальных округов и глав городских округов, а также политическими партиями в связи с внесением Президенту Российской Федерации предложений о кандидатурах на должность высшего должностного лиц</w:t>
      </w:r>
      <w:r>
        <w:rPr>
          <w:rFonts w:ascii="Times New Roman" w:hAnsi="Times New Roman" w:cs="Times New Roman"/>
          <w:sz w:val="24"/>
          <w:szCs w:val="24"/>
        </w:rPr>
        <w:t>а субъекта Российской Федерации»;</w:t>
      </w:r>
    </w:p>
    <w:p w:rsidR="002F5302" w:rsidRPr="002F5302" w:rsidRDefault="002211F9" w:rsidP="002F5302">
      <w:pPr>
        <w:pStyle w:val="af2"/>
        <w:jc w:val="both"/>
        <w:rPr>
          <w:rFonts w:ascii="Times New Roman" w:hAnsi="Times New Roman" w:cs="Times New Roman"/>
          <w:sz w:val="24"/>
          <w:szCs w:val="24"/>
        </w:rPr>
      </w:pPr>
      <w:r>
        <w:rPr>
          <w:rFonts w:ascii="Times New Roman" w:hAnsi="Times New Roman" w:cs="Times New Roman"/>
          <w:sz w:val="24"/>
          <w:szCs w:val="24"/>
        </w:rPr>
        <w:t>- от 08.07.2013 № 613 «</w:t>
      </w:r>
      <w:r w:rsidR="002F5302" w:rsidRPr="002F5302">
        <w:rPr>
          <w:rFonts w:ascii="Times New Roman" w:hAnsi="Times New Roman" w:cs="Times New Roman"/>
          <w:sz w:val="24"/>
          <w:szCs w:val="24"/>
        </w:rPr>
        <w:t>Вопросы противодействия корру</w:t>
      </w:r>
      <w:r>
        <w:rPr>
          <w:rFonts w:ascii="Times New Roman" w:hAnsi="Times New Roman" w:cs="Times New Roman"/>
          <w:sz w:val="24"/>
          <w:szCs w:val="24"/>
        </w:rPr>
        <w:t>пции»;</w:t>
      </w:r>
    </w:p>
    <w:p w:rsidR="002F5302" w:rsidRPr="002F5302" w:rsidRDefault="002211F9" w:rsidP="002F5302">
      <w:pPr>
        <w:pStyle w:val="af2"/>
        <w:jc w:val="both"/>
        <w:rPr>
          <w:rFonts w:ascii="Times New Roman" w:hAnsi="Times New Roman" w:cs="Times New Roman"/>
          <w:sz w:val="24"/>
          <w:szCs w:val="24"/>
        </w:rPr>
      </w:pPr>
      <w:r>
        <w:rPr>
          <w:rFonts w:ascii="Times New Roman" w:hAnsi="Times New Roman" w:cs="Times New Roman"/>
          <w:sz w:val="24"/>
          <w:szCs w:val="24"/>
        </w:rPr>
        <w:t>-</w:t>
      </w:r>
      <w:r w:rsidR="002F5302" w:rsidRPr="002F5302">
        <w:rPr>
          <w:rFonts w:ascii="Times New Roman" w:hAnsi="Times New Roman" w:cs="Times New Roman"/>
          <w:sz w:val="24"/>
          <w:szCs w:val="24"/>
        </w:rPr>
        <w:t xml:space="preserve"> от 15</w:t>
      </w:r>
      <w:r>
        <w:rPr>
          <w:rFonts w:ascii="Times New Roman" w:hAnsi="Times New Roman" w:cs="Times New Roman"/>
          <w:sz w:val="24"/>
          <w:szCs w:val="24"/>
        </w:rPr>
        <w:t xml:space="preserve">.07.2015 № </w:t>
      </w:r>
      <w:r w:rsidR="002F5302" w:rsidRPr="002F5302">
        <w:rPr>
          <w:rFonts w:ascii="Times New Roman" w:hAnsi="Times New Roman" w:cs="Times New Roman"/>
          <w:sz w:val="24"/>
          <w:szCs w:val="24"/>
        </w:rPr>
        <w:t xml:space="preserve">364 </w:t>
      </w:r>
      <w:r>
        <w:rPr>
          <w:rFonts w:ascii="Times New Roman" w:hAnsi="Times New Roman" w:cs="Times New Roman"/>
          <w:sz w:val="24"/>
          <w:szCs w:val="24"/>
        </w:rPr>
        <w:t>«</w:t>
      </w:r>
      <w:r w:rsidR="002F5302" w:rsidRPr="002F5302">
        <w:rPr>
          <w:rFonts w:ascii="Times New Roman" w:hAnsi="Times New Roman" w:cs="Times New Roman"/>
          <w:sz w:val="24"/>
          <w:szCs w:val="24"/>
        </w:rPr>
        <w:t>О мерах по совершенствованию организации деятельности в об</w:t>
      </w:r>
      <w:r>
        <w:rPr>
          <w:rFonts w:ascii="Times New Roman" w:hAnsi="Times New Roman" w:cs="Times New Roman"/>
          <w:sz w:val="24"/>
          <w:szCs w:val="24"/>
        </w:rPr>
        <w:t>ласти противодействия коррупции»;</w:t>
      </w:r>
    </w:p>
    <w:p w:rsidR="002F5302" w:rsidRDefault="002211F9" w:rsidP="002F5302">
      <w:pPr>
        <w:pStyle w:val="af2"/>
        <w:jc w:val="both"/>
        <w:rPr>
          <w:rFonts w:ascii="Times New Roman" w:hAnsi="Times New Roman" w:cs="Times New Roman"/>
          <w:sz w:val="24"/>
          <w:szCs w:val="24"/>
        </w:rPr>
      </w:pPr>
      <w:r>
        <w:rPr>
          <w:rFonts w:ascii="Times New Roman" w:hAnsi="Times New Roman" w:cs="Times New Roman"/>
          <w:sz w:val="24"/>
          <w:szCs w:val="24"/>
        </w:rPr>
        <w:t xml:space="preserve">- </w:t>
      </w:r>
      <w:r w:rsidR="002F5302" w:rsidRPr="002F5302">
        <w:rPr>
          <w:rFonts w:ascii="Times New Roman" w:hAnsi="Times New Roman" w:cs="Times New Roman"/>
          <w:sz w:val="24"/>
          <w:szCs w:val="24"/>
        </w:rPr>
        <w:t>от 22</w:t>
      </w:r>
      <w:r>
        <w:rPr>
          <w:rFonts w:ascii="Times New Roman" w:hAnsi="Times New Roman" w:cs="Times New Roman"/>
          <w:sz w:val="24"/>
          <w:szCs w:val="24"/>
        </w:rPr>
        <w:t>.12.2015 №</w:t>
      </w:r>
      <w:r w:rsidR="002F5302" w:rsidRPr="002F5302">
        <w:rPr>
          <w:rFonts w:ascii="Times New Roman" w:hAnsi="Times New Roman" w:cs="Times New Roman"/>
          <w:sz w:val="24"/>
          <w:szCs w:val="24"/>
        </w:rPr>
        <w:t xml:space="preserve"> 650 </w:t>
      </w:r>
      <w:r>
        <w:rPr>
          <w:rFonts w:ascii="Times New Roman" w:hAnsi="Times New Roman" w:cs="Times New Roman"/>
          <w:sz w:val="24"/>
          <w:szCs w:val="24"/>
        </w:rPr>
        <w:t>«</w:t>
      </w:r>
      <w:r w:rsidR="002F5302" w:rsidRPr="002F5302">
        <w:rPr>
          <w:rFonts w:ascii="Times New Roman" w:hAnsi="Times New Roman" w:cs="Times New Roman"/>
          <w:sz w:val="24"/>
          <w:szCs w:val="24"/>
        </w:rPr>
        <w:t xml:space="preserve">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w:t>
      </w:r>
      <w:r>
        <w:rPr>
          <w:rFonts w:ascii="Times New Roman" w:hAnsi="Times New Roman" w:cs="Times New Roman"/>
          <w:sz w:val="24"/>
          <w:szCs w:val="24"/>
        </w:rPr>
        <w:t>Президента Российской Федерации»;</w:t>
      </w:r>
    </w:p>
    <w:p w:rsidR="0061700A" w:rsidRPr="002F5302" w:rsidRDefault="0061700A" w:rsidP="0061700A">
      <w:pPr>
        <w:pStyle w:val="af2"/>
        <w:jc w:val="both"/>
        <w:rPr>
          <w:rFonts w:ascii="Times New Roman" w:hAnsi="Times New Roman" w:cs="Times New Roman"/>
          <w:sz w:val="24"/>
          <w:szCs w:val="24"/>
        </w:rPr>
      </w:pPr>
      <w:r>
        <w:rPr>
          <w:rFonts w:ascii="Times New Roman" w:hAnsi="Times New Roman" w:cs="Times New Roman"/>
          <w:sz w:val="24"/>
          <w:szCs w:val="24"/>
        </w:rPr>
        <w:t xml:space="preserve">- </w:t>
      </w:r>
      <w:r w:rsidRPr="0061700A">
        <w:rPr>
          <w:rFonts w:ascii="Times New Roman" w:hAnsi="Times New Roman" w:cs="Times New Roman"/>
          <w:sz w:val="24"/>
          <w:szCs w:val="24"/>
        </w:rPr>
        <w:t xml:space="preserve">от 19.09.2017 </w:t>
      </w:r>
      <w:r>
        <w:rPr>
          <w:rFonts w:ascii="Times New Roman" w:hAnsi="Times New Roman" w:cs="Times New Roman"/>
          <w:sz w:val="24"/>
          <w:szCs w:val="24"/>
        </w:rPr>
        <w:t>№</w:t>
      </w:r>
      <w:r w:rsidRPr="0061700A">
        <w:rPr>
          <w:rFonts w:ascii="Times New Roman" w:hAnsi="Times New Roman" w:cs="Times New Roman"/>
          <w:sz w:val="24"/>
          <w:szCs w:val="24"/>
        </w:rPr>
        <w:t xml:space="preserve"> 431</w:t>
      </w:r>
      <w:r>
        <w:rPr>
          <w:rFonts w:ascii="Times New Roman" w:hAnsi="Times New Roman" w:cs="Times New Roman"/>
          <w:sz w:val="24"/>
          <w:szCs w:val="24"/>
        </w:rPr>
        <w:t xml:space="preserve"> «</w:t>
      </w:r>
      <w:r w:rsidRPr="0061700A">
        <w:rPr>
          <w:rFonts w:ascii="Times New Roman" w:hAnsi="Times New Roman" w:cs="Times New Roman"/>
          <w:sz w:val="24"/>
          <w:szCs w:val="24"/>
        </w:rPr>
        <w:t>О внесении изменений в некоторые акты Президента Российской Федерации в целях усиления контроля за соблюдением законодательс</w:t>
      </w:r>
      <w:r>
        <w:rPr>
          <w:rFonts w:ascii="Times New Roman" w:hAnsi="Times New Roman" w:cs="Times New Roman"/>
          <w:sz w:val="24"/>
          <w:szCs w:val="24"/>
        </w:rPr>
        <w:t>тва о противодействии коррупции»;</w:t>
      </w:r>
    </w:p>
    <w:p w:rsidR="002F5302" w:rsidRPr="002F5302" w:rsidRDefault="002211F9" w:rsidP="002F5302">
      <w:pPr>
        <w:pStyle w:val="af2"/>
        <w:jc w:val="both"/>
        <w:rPr>
          <w:rFonts w:ascii="Times New Roman" w:hAnsi="Times New Roman" w:cs="Times New Roman"/>
          <w:sz w:val="24"/>
          <w:szCs w:val="24"/>
        </w:rPr>
      </w:pPr>
      <w:r>
        <w:rPr>
          <w:rFonts w:ascii="Times New Roman" w:hAnsi="Times New Roman" w:cs="Times New Roman"/>
          <w:sz w:val="24"/>
          <w:szCs w:val="24"/>
        </w:rPr>
        <w:t xml:space="preserve">- </w:t>
      </w:r>
      <w:r w:rsidR="002F5302" w:rsidRPr="002F5302">
        <w:rPr>
          <w:rFonts w:ascii="Times New Roman" w:hAnsi="Times New Roman" w:cs="Times New Roman"/>
          <w:sz w:val="24"/>
          <w:szCs w:val="24"/>
        </w:rPr>
        <w:t xml:space="preserve">от </w:t>
      </w:r>
      <w:r w:rsidR="009C26AB">
        <w:rPr>
          <w:rFonts w:ascii="Times New Roman" w:hAnsi="Times New Roman" w:cs="Times New Roman"/>
          <w:sz w:val="24"/>
          <w:szCs w:val="24"/>
        </w:rPr>
        <w:t>0</w:t>
      </w:r>
      <w:r w:rsidR="002F5302" w:rsidRPr="002F5302">
        <w:rPr>
          <w:rFonts w:ascii="Times New Roman" w:hAnsi="Times New Roman" w:cs="Times New Roman"/>
          <w:sz w:val="24"/>
          <w:szCs w:val="24"/>
        </w:rPr>
        <w:t>9</w:t>
      </w:r>
      <w:r>
        <w:rPr>
          <w:rFonts w:ascii="Times New Roman" w:hAnsi="Times New Roman" w:cs="Times New Roman"/>
          <w:sz w:val="24"/>
          <w:szCs w:val="24"/>
        </w:rPr>
        <w:t xml:space="preserve">.10.2017 № </w:t>
      </w:r>
      <w:r w:rsidR="002F5302" w:rsidRPr="002F5302">
        <w:rPr>
          <w:rFonts w:ascii="Times New Roman" w:hAnsi="Times New Roman" w:cs="Times New Roman"/>
          <w:sz w:val="24"/>
          <w:szCs w:val="24"/>
        </w:rPr>
        <w:t xml:space="preserve">472 </w:t>
      </w:r>
      <w:r>
        <w:rPr>
          <w:rFonts w:ascii="Times New Roman" w:hAnsi="Times New Roman" w:cs="Times New Roman"/>
          <w:sz w:val="24"/>
          <w:szCs w:val="24"/>
        </w:rPr>
        <w:t>«</w:t>
      </w:r>
      <w:r w:rsidR="002F5302" w:rsidRPr="002F5302">
        <w:rPr>
          <w:rFonts w:ascii="Times New Roman" w:hAnsi="Times New Roman" w:cs="Times New Roman"/>
          <w:sz w:val="24"/>
          <w:szCs w:val="24"/>
        </w:rPr>
        <w:t xml:space="preserve">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9C26AB">
        <w:rPr>
          <w:rFonts w:ascii="Times New Roman" w:hAnsi="Times New Roman" w:cs="Times New Roman"/>
          <w:sz w:val="24"/>
          <w:szCs w:val="24"/>
        </w:rPr>
        <w:t>№ 460»;</w:t>
      </w:r>
    </w:p>
    <w:p w:rsidR="002F5302" w:rsidRDefault="009C26AB" w:rsidP="002F5302">
      <w:pPr>
        <w:pStyle w:val="af2"/>
        <w:jc w:val="both"/>
        <w:rPr>
          <w:rFonts w:ascii="Times New Roman" w:hAnsi="Times New Roman" w:cs="Times New Roman"/>
          <w:sz w:val="24"/>
          <w:szCs w:val="24"/>
        </w:rPr>
      </w:pPr>
      <w:r>
        <w:rPr>
          <w:rFonts w:ascii="Times New Roman" w:hAnsi="Times New Roman" w:cs="Times New Roman"/>
          <w:sz w:val="24"/>
          <w:szCs w:val="24"/>
        </w:rPr>
        <w:t xml:space="preserve">- </w:t>
      </w:r>
      <w:r w:rsidR="002F5302" w:rsidRPr="002F5302">
        <w:rPr>
          <w:rFonts w:ascii="Times New Roman" w:hAnsi="Times New Roman" w:cs="Times New Roman"/>
          <w:sz w:val="24"/>
          <w:szCs w:val="24"/>
        </w:rPr>
        <w:t>от 13</w:t>
      </w:r>
      <w:r>
        <w:rPr>
          <w:rFonts w:ascii="Times New Roman" w:hAnsi="Times New Roman" w:cs="Times New Roman"/>
          <w:sz w:val="24"/>
          <w:szCs w:val="24"/>
        </w:rPr>
        <w:t>.05.2019 №</w:t>
      </w:r>
      <w:r w:rsidR="002F5302" w:rsidRPr="002F5302">
        <w:rPr>
          <w:rFonts w:ascii="Times New Roman" w:hAnsi="Times New Roman" w:cs="Times New Roman"/>
          <w:sz w:val="24"/>
          <w:szCs w:val="24"/>
        </w:rPr>
        <w:t xml:space="preserve"> 217 </w:t>
      </w:r>
      <w:r>
        <w:rPr>
          <w:rFonts w:ascii="Times New Roman" w:hAnsi="Times New Roman" w:cs="Times New Roman"/>
          <w:sz w:val="24"/>
          <w:szCs w:val="24"/>
        </w:rPr>
        <w:t>«</w:t>
      </w:r>
      <w:r w:rsidR="002F5302" w:rsidRPr="002F5302">
        <w:rPr>
          <w:rFonts w:ascii="Times New Roman" w:hAnsi="Times New Roman" w:cs="Times New Roman"/>
          <w:sz w:val="24"/>
          <w:szCs w:val="24"/>
        </w:rPr>
        <w:t xml:space="preserve">О мерах по реализации отдельных положений Федерального закона </w:t>
      </w:r>
      <w:r>
        <w:rPr>
          <w:rFonts w:ascii="Times New Roman" w:hAnsi="Times New Roman" w:cs="Times New Roman"/>
          <w:sz w:val="24"/>
          <w:szCs w:val="24"/>
        </w:rPr>
        <w:t>«</w:t>
      </w:r>
      <w:r w:rsidR="002F5302" w:rsidRPr="002F5302">
        <w:rPr>
          <w:rFonts w:ascii="Times New Roman" w:hAnsi="Times New Roman" w:cs="Times New Roman"/>
          <w:sz w:val="24"/>
          <w:szCs w:val="24"/>
        </w:rPr>
        <w:t>Об уполномоченном по правам потребителей финансовых услуг</w:t>
      </w:r>
      <w:r>
        <w:rPr>
          <w:rFonts w:ascii="Times New Roman" w:hAnsi="Times New Roman" w:cs="Times New Roman"/>
          <w:sz w:val="24"/>
          <w:szCs w:val="24"/>
        </w:rPr>
        <w:t>»;</w:t>
      </w:r>
    </w:p>
    <w:p w:rsidR="0061700A" w:rsidRPr="002F5302" w:rsidRDefault="0061700A" w:rsidP="0061700A">
      <w:pPr>
        <w:pStyle w:val="af2"/>
        <w:jc w:val="both"/>
        <w:rPr>
          <w:rFonts w:ascii="Times New Roman" w:hAnsi="Times New Roman" w:cs="Times New Roman"/>
          <w:sz w:val="24"/>
          <w:szCs w:val="24"/>
        </w:rPr>
      </w:pPr>
      <w:r>
        <w:rPr>
          <w:rFonts w:ascii="Times New Roman" w:hAnsi="Times New Roman" w:cs="Times New Roman"/>
          <w:sz w:val="24"/>
          <w:szCs w:val="24"/>
        </w:rPr>
        <w:t>- от 29.05.2020 №</w:t>
      </w:r>
      <w:r w:rsidRPr="0061700A">
        <w:rPr>
          <w:rFonts w:ascii="Times New Roman" w:hAnsi="Times New Roman" w:cs="Times New Roman"/>
          <w:sz w:val="24"/>
          <w:szCs w:val="24"/>
        </w:rPr>
        <w:t xml:space="preserve"> 342</w:t>
      </w:r>
      <w:r>
        <w:rPr>
          <w:rFonts w:ascii="Times New Roman" w:hAnsi="Times New Roman" w:cs="Times New Roman"/>
          <w:sz w:val="24"/>
          <w:szCs w:val="24"/>
        </w:rPr>
        <w:t xml:space="preserve"> «</w:t>
      </w:r>
      <w:r w:rsidRPr="0061700A">
        <w:rPr>
          <w:rFonts w:ascii="Times New Roman" w:hAnsi="Times New Roman" w:cs="Times New Roman"/>
          <w:sz w:val="24"/>
          <w:szCs w:val="24"/>
        </w:rPr>
        <w:t xml:space="preserve">Об утверждении Положения о порядке предварительного уведомления Президента Российской Федерации лицами, замещающими отдельные государственные должности Российской Федерации, о намерении участвовать на безвозмездной основе </w:t>
      </w:r>
      <w:r>
        <w:rPr>
          <w:rFonts w:ascii="Times New Roman" w:hAnsi="Times New Roman" w:cs="Times New Roman"/>
          <w:sz w:val="24"/>
          <w:szCs w:val="24"/>
        </w:rPr>
        <w:br/>
      </w:r>
      <w:r w:rsidRPr="0061700A">
        <w:rPr>
          <w:rFonts w:ascii="Times New Roman" w:hAnsi="Times New Roman" w:cs="Times New Roman"/>
          <w:sz w:val="24"/>
          <w:szCs w:val="24"/>
        </w:rPr>
        <w:t>в управлени</w:t>
      </w:r>
      <w:r>
        <w:rPr>
          <w:rFonts w:ascii="Times New Roman" w:hAnsi="Times New Roman" w:cs="Times New Roman"/>
          <w:sz w:val="24"/>
          <w:szCs w:val="24"/>
        </w:rPr>
        <w:t>и некоммерческими организациями»;</w:t>
      </w:r>
    </w:p>
    <w:p w:rsidR="002F5302" w:rsidRDefault="009C26AB" w:rsidP="002F5302">
      <w:pPr>
        <w:pStyle w:val="af2"/>
        <w:jc w:val="both"/>
      </w:pPr>
      <w:r>
        <w:rPr>
          <w:rFonts w:ascii="Times New Roman" w:hAnsi="Times New Roman" w:cs="Times New Roman"/>
          <w:sz w:val="24"/>
          <w:szCs w:val="24"/>
        </w:rPr>
        <w:t xml:space="preserve">- </w:t>
      </w:r>
      <w:r w:rsidR="002F5302" w:rsidRPr="002F5302">
        <w:rPr>
          <w:rFonts w:ascii="Times New Roman" w:hAnsi="Times New Roman" w:cs="Times New Roman"/>
          <w:sz w:val="24"/>
          <w:szCs w:val="24"/>
        </w:rPr>
        <w:t>от 16</w:t>
      </w:r>
      <w:r>
        <w:rPr>
          <w:rFonts w:ascii="Times New Roman" w:hAnsi="Times New Roman" w:cs="Times New Roman"/>
          <w:sz w:val="24"/>
          <w:szCs w:val="24"/>
        </w:rPr>
        <w:t xml:space="preserve">.08.2021 № </w:t>
      </w:r>
      <w:r w:rsidR="002F5302" w:rsidRPr="002F5302">
        <w:rPr>
          <w:rFonts w:ascii="Times New Roman" w:hAnsi="Times New Roman" w:cs="Times New Roman"/>
          <w:sz w:val="24"/>
          <w:szCs w:val="24"/>
        </w:rPr>
        <w:t xml:space="preserve">478 </w:t>
      </w:r>
      <w:r>
        <w:rPr>
          <w:rFonts w:ascii="Times New Roman" w:hAnsi="Times New Roman" w:cs="Times New Roman"/>
          <w:sz w:val="24"/>
          <w:szCs w:val="24"/>
        </w:rPr>
        <w:t>«</w:t>
      </w:r>
      <w:r w:rsidR="002F5302" w:rsidRPr="002F5302">
        <w:rPr>
          <w:rFonts w:ascii="Times New Roman" w:hAnsi="Times New Roman" w:cs="Times New Roman"/>
          <w:sz w:val="24"/>
          <w:szCs w:val="24"/>
        </w:rPr>
        <w:t>О Национальном плане противодействи</w:t>
      </w:r>
      <w:r>
        <w:rPr>
          <w:rFonts w:ascii="Times New Roman" w:hAnsi="Times New Roman" w:cs="Times New Roman"/>
          <w:sz w:val="24"/>
          <w:szCs w:val="24"/>
        </w:rPr>
        <w:t>я коррупции на 2021 - 2024 годы».</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FFC" w:rsidRDefault="003B0FFC" w:rsidP="008C64AB">
      <w:pPr>
        <w:spacing w:after="0" w:line="240" w:lineRule="auto"/>
      </w:pPr>
      <w:r>
        <w:separator/>
      </w:r>
    </w:p>
  </w:footnote>
  <w:footnote w:type="continuationSeparator" w:id="0">
    <w:p w:rsidR="003B0FFC" w:rsidRDefault="003B0FFC" w:rsidP="008C64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5819DD"/>
    <w:multiLevelType w:val="hybridMultilevel"/>
    <w:tmpl w:val="8B6C16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pos w:val="beneathTex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77E"/>
    <w:rsid w:val="0000122F"/>
    <w:rsid w:val="0000134B"/>
    <w:rsid w:val="00003DBD"/>
    <w:rsid w:val="00020161"/>
    <w:rsid w:val="0002561B"/>
    <w:rsid w:val="00026A9E"/>
    <w:rsid w:val="000557BA"/>
    <w:rsid w:val="00057C6B"/>
    <w:rsid w:val="00064432"/>
    <w:rsid w:val="00064DFF"/>
    <w:rsid w:val="00067A7D"/>
    <w:rsid w:val="00072ED6"/>
    <w:rsid w:val="0008106F"/>
    <w:rsid w:val="00084A6C"/>
    <w:rsid w:val="0008665C"/>
    <w:rsid w:val="00092E64"/>
    <w:rsid w:val="00094AB8"/>
    <w:rsid w:val="000A1358"/>
    <w:rsid w:val="000B0D87"/>
    <w:rsid w:val="000B41F8"/>
    <w:rsid w:val="000B466F"/>
    <w:rsid w:val="000B758D"/>
    <w:rsid w:val="000C7488"/>
    <w:rsid w:val="000E05F7"/>
    <w:rsid w:val="000E653D"/>
    <w:rsid w:val="00104FE0"/>
    <w:rsid w:val="0012094F"/>
    <w:rsid w:val="001238CA"/>
    <w:rsid w:val="00126351"/>
    <w:rsid w:val="00130AFD"/>
    <w:rsid w:val="00135F18"/>
    <w:rsid w:val="00137BAA"/>
    <w:rsid w:val="00140928"/>
    <w:rsid w:val="00142E41"/>
    <w:rsid w:val="00143595"/>
    <w:rsid w:val="00145F34"/>
    <w:rsid w:val="00146FA0"/>
    <w:rsid w:val="00153CDA"/>
    <w:rsid w:val="00163B45"/>
    <w:rsid w:val="00170597"/>
    <w:rsid w:val="001728A7"/>
    <w:rsid w:val="00182106"/>
    <w:rsid w:val="00182C7E"/>
    <w:rsid w:val="001922C8"/>
    <w:rsid w:val="00192D4B"/>
    <w:rsid w:val="001B4848"/>
    <w:rsid w:val="001B6ABA"/>
    <w:rsid w:val="001B7B29"/>
    <w:rsid w:val="001C1948"/>
    <w:rsid w:val="001C48F1"/>
    <w:rsid w:val="001E3CC7"/>
    <w:rsid w:val="001E41DC"/>
    <w:rsid w:val="001E7A47"/>
    <w:rsid w:val="001F22F9"/>
    <w:rsid w:val="001F3560"/>
    <w:rsid w:val="001F5650"/>
    <w:rsid w:val="00206EB8"/>
    <w:rsid w:val="00207B01"/>
    <w:rsid w:val="0021226A"/>
    <w:rsid w:val="00215562"/>
    <w:rsid w:val="002211F9"/>
    <w:rsid w:val="002448F1"/>
    <w:rsid w:val="00245AC1"/>
    <w:rsid w:val="0024717C"/>
    <w:rsid w:val="00247CBC"/>
    <w:rsid w:val="0025036E"/>
    <w:rsid w:val="00252B09"/>
    <w:rsid w:val="002533BA"/>
    <w:rsid w:val="00257315"/>
    <w:rsid w:val="00260E19"/>
    <w:rsid w:val="002812BE"/>
    <w:rsid w:val="002813EC"/>
    <w:rsid w:val="002828AB"/>
    <w:rsid w:val="00284EF7"/>
    <w:rsid w:val="0029259A"/>
    <w:rsid w:val="00296CF2"/>
    <w:rsid w:val="002A7DE6"/>
    <w:rsid w:val="002B0B16"/>
    <w:rsid w:val="002B2F67"/>
    <w:rsid w:val="002B447C"/>
    <w:rsid w:val="002B6D0F"/>
    <w:rsid w:val="002B7346"/>
    <w:rsid w:val="002B7CCD"/>
    <w:rsid w:val="002C18C2"/>
    <w:rsid w:val="002D0102"/>
    <w:rsid w:val="002D0BA5"/>
    <w:rsid w:val="002D0C3E"/>
    <w:rsid w:val="002D3CE0"/>
    <w:rsid w:val="002D6A76"/>
    <w:rsid w:val="002E2679"/>
    <w:rsid w:val="002E4F9D"/>
    <w:rsid w:val="002E6F71"/>
    <w:rsid w:val="002F0145"/>
    <w:rsid w:val="002F4FC6"/>
    <w:rsid w:val="002F5302"/>
    <w:rsid w:val="00300F0F"/>
    <w:rsid w:val="00303682"/>
    <w:rsid w:val="003057EA"/>
    <w:rsid w:val="0031003C"/>
    <w:rsid w:val="003101A2"/>
    <w:rsid w:val="0031260E"/>
    <w:rsid w:val="0032389B"/>
    <w:rsid w:val="003255F2"/>
    <w:rsid w:val="00335F33"/>
    <w:rsid w:val="00346BA7"/>
    <w:rsid w:val="00355368"/>
    <w:rsid w:val="00376298"/>
    <w:rsid w:val="00383140"/>
    <w:rsid w:val="003859F6"/>
    <w:rsid w:val="003874E4"/>
    <w:rsid w:val="00391C3F"/>
    <w:rsid w:val="00396DA6"/>
    <w:rsid w:val="003B0FFC"/>
    <w:rsid w:val="003B3DCA"/>
    <w:rsid w:val="003B41B2"/>
    <w:rsid w:val="003B7506"/>
    <w:rsid w:val="003B7D8B"/>
    <w:rsid w:val="003C451A"/>
    <w:rsid w:val="003C56EF"/>
    <w:rsid w:val="003D25D9"/>
    <w:rsid w:val="003D4FCC"/>
    <w:rsid w:val="003E0663"/>
    <w:rsid w:val="003E2356"/>
    <w:rsid w:val="003E5184"/>
    <w:rsid w:val="003E67D0"/>
    <w:rsid w:val="003F149A"/>
    <w:rsid w:val="003F4396"/>
    <w:rsid w:val="00400E00"/>
    <w:rsid w:val="004031CD"/>
    <w:rsid w:val="004051AB"/>
    <w:rsid w:val="00417D01"/>
    <w:rsid w:val="004278B1"/>
    <w:rsid w:val="00431FCC"/>
    <w:rsid w:val="00436A74"/>
    <w:rsid w:val="00442573"/>
    <w:rsid w:val="00451253"/>
    <w:rsid w:val="00461A66"/>
    <w:rsid w:val="004646E3"/>
    <w:rsid w:val="00481F37"/>
    <w:rsid w:val="00484A1C"/>
    <w:rsid w:val="00487CEE"/>
    <w:rsid w:val="0049049E"/>
    <w:rsid w:val="004953EF"/>
    <w:rsid w:val="004A51AF"/>
    <w:rsid w:val="004A762B"/>
    <w:rsid w:val="004B3DEC"/>
    <w:rsid w:val="004D3109"/>
    <w:rsid w:val="004D56D8"/>
    <w:rsid w:val="004D6E64"/>
    <w:rsid w:val="004E33E8"/>
    <w:rsid w:val="004E3AF6"/>
    <w:rsid w:val="004F7344"/>
    <w:rsid w:val="00505820"/>
    <w:rsid w:val="00507D03"/>
    <w:rsid w:val="00511196"/>
    <w:rsid w:val="00512A44"/>
    <w:rsid w:val="0051485C"/>
    <w:rsid w:val="005153AA"/>
    <w:rsid w:val="005209D5"/>
    <w:rsid w:val="00522E1D"/>
    <w:rsid w:val="005335FA"/>
    <w:rsid w:val="00537719"/>
    <w:rsid w:val="00540566"/>
    <w:rsid w:val="00547395"/>
    <w:rsid w:val="00547DC1"/>
    <w:rsid w:val="005515A0"/>
    <w:rsid w:val="0056053D"/>
    <w:rsid w:val="0056126B"/>
    <w:rsid w:val="00562765"/>
    <w:rsid w:val="00574A3B"/>
    <w:rsid w:val="005869A3"/>
    <w:rsid w:val="0059476C"/>
    <w:rsid w:val="005A0F40"/>
    <w:rsid w:val="005A372C"/>
    <w:rsid w:val="005A62F5"/>
    <w:rsid w:val="005A7547"/>
    <w:rsid w:val="005A7E76"/>
    <w:rsid w:val="005B1773"/>
    <w:rsid w:val="005C4B25"/>
    <w:rsid w:val="005D0DCF"/>
    <w:rsid w:val="005E5251"/>
    <w:rsid w:val="005E71F8"/>
    <w:rsid w:val="005F2E04"/>
    <w:rsid w:val="005F498D"/>
    <w:rsid w:val="00601B99"/>
    <w:rsid w:val="006048E3"/>
    <w:rsid w:val="00605476"/>
    <w:rsid w:val="00605DBE"/>
    <w:rsid w:val="00607835"/>
    <w:rsid w:val="00607F1C"/>
    <w:rsid w:val="00610719"/>
    <w:rsid w:val="00614FCA"/>
    <w:rsid w:val="0061700A"/>
    <w:rsid w:val="00640C23"/>
    <w:rsid w:val="00652A83"/>
    <w:rsid w:val="00660331"/>
    <w:rsid w:val="00661F73"/>
    <w:rsid w:val="0066664B"/>
    <w:rsid w:val="00670354"/>
    <w:rsid w:val="00685C09"/>
    <w:rsid w:val="00692888"/>
    <w:rsid w:val="0069777E"/>
    <w:rsid w:val="006A7D04"/>
    <w:rsid w:val="006B1B78"/>
    <w:rsid w:val="006D6460"/>
    <w:rsid w:val="006E09CB"/>
    <w:rsid w:val="00707279"/>
    <w:rsid w:val="00715335"/>
    <w:rsid w:val="00724024"/>
    <w:rsid w:val="00732AC6"/>
    <w:rsid w:val="00740DCF"/>
    <w:rsid w:val="00744D01"/>
    <w:rsid w:val="007515BD"/>
    <w:rsid w:val="00757478"/>
    <w:rsid w:val="00761C45"/>
    <w:rsid w:val="0076590B"/>
    <w:rsid w:val="00773C0A"/>
    <w:rsid w:val="007816D8"/>
    <w:rsid w:val="00787D88"/>
    <w:rsid w:val="007B05B3"/>
    <w:rsid w:val="007B7519"/>
    <w:rsid w:val="007C7FCC"/>
    <w:rsid w:val="007D13FE"/>
    <w:rsid w:val="007D6C74"/>
    <w:rsid w:val="007D75DC"/>
    <w:rsid w:val="007E292E"/>
    <w:rsid w:val="007E6004"/>
    <w:rsid w:val="007E75AE"/>
    <w:rsid w:val="007F4240"/>
    <w:rsid w:val="00806DA2"/>
    <w:rsid w:val="00812E4A"/>
    <w:rsid w:val="008139AD"/>
    <w:rsid w:val="00817C81"/>
    <w:rsid w:val="00823645"/>
    <w:rsid w:val="00826514"/>
    <w:rsid w:val="00831017"/>
    <w:rsid w:val="008375F5"/>
    <w:rsid w:val="00853F2A"/>
    <w:rsid w:val="00855C57"/>
    <w:rsid w:val="008570FD"/>
    <w:rsid w:val="00860A8B"/>
    <w:rsid w:val="00861566"/>
    <w:rsid w:val="00864FF2"/>
    <w:rsid w:val="00866C03"/>
    <w:rsid w:val="0088081F"/>
    <w:rsid w:val="0088105A"/>
    <w:rsid w:val="008966F4"/>
    <w:rsid w:val="00897B80"/>
    <w:rsid w:val="008A2AED"/>
    <w:rsid w:val="008A4FDA"/>
    <w:rsid w:val="008A51F8"/>
    <w:rsid w:val="008A5CE7"/>
    <w:rsid w:val="008C64AB"/>
    <w:rsid w:val="008D444C"/>
    <w:rsid w:val="008E12F8"/>
    <w:rsid w:val="008E575E"/>
    <w:rsid w:val="0091336D"/>
    <w:rsid w:val="009155D5"/>
    <w:rsid w:val="00926A2B"/>
    <w:rsid w:val="0093185B"/>
    <w:rsid w:val="009354A9"/>
    <w:rsid w:val="0093567B"/>
    <w:rsid w:val="009503C9"/>
    <w:rsid w:val="00950C97"/>
    <w:rsid w:val="00953F14"/>
    <w:rsid w:val="009570A8"/>
    <w:rsid w:val="00957A5A"/>
    <w:rsid w:val="0096537D"/>
    <w:rsid w:val="00966583"/>
    <w:rsid w:val="0097396E"/>
    <w:rsid w:val="00991C2B"/>
    <w:rsid w:val="009927B5"/>
    <w:rsid w:val="00995526"/>
    <w:rsid w:val="009A4C75"/>
    <w:rsid w:val="009A71D9"/>
    <w:rsid w:val="009C26AB"/>
    <w:rsid w:val="009D01E6"/>
    <w:rsid w:val="009D2B89"/>
    <w:rsid w:val="009E08DC"/>
    <w:rsid w:val="009E1E44"/>
    <w:rsid w:val="009E67DB"/>
    <w:rsid w:val="009F3F2B"/>
    <w:rsid w:val="009F5EBA"/>
    <w:rsid w:val="009F6090"/>
    <w:rsid w:val="009F64F3"/>
    <w:rsid w:val="009F7506"/>
    <w:rsid w:val="009F7A85"/>
    <w:rsid w:val="00A055F0"/>
    <w:rsid w:val="00A06D42"/>
    <w:rsid w:val="00A272E3"/>
    <w:rsid w:val="00A413F8"/>
    <w:rsid w:val="00A503E8"/>
    <w:rsid w:val="00A5062C"/>
    <w:rsid w:val="00A710DC"/>
    <w:rsid w:val="00A73615"/>
    <w:rsid w:val="00A73EDC"/>
    <w:rsid w:val="00A76413"/>
    <w:rsid w:val="00A7694F"/>
    <w:rsid w:val="00A83CC0"/>
    <w:rsid w:val="00A8461F"/>
    <w:rsid w:val="00A87BD9"/>
    <w:rsid w:val="00A90356"/>
    <w:rsid w:val="00A91D56"/>
    <w:rsid w:val="00A9586A"/>
    <w:rsid w:val="00AA6A6E"/>
    <w:rsid w:val="00AB7A46"/>
    <w:rsid w:val="00AC154C"/>
    <w:rsid w:val="00AC2AB3"/>
    <w:rsid w:val="00AC490C"/>
    <w:rsid w:val="00AC6695"/>
    <w:rsid w:val="00AC6F69"/>
    <w:rsid w:val="00B00DA6"/>
    <w:rsid w:val="00B20EA0"/>
    <w:rsid w:val="00B22CAE"/>
    <w:rsid w:val="00B33E52"/>
    <w:rsid w:val="00B3448B"/>
    <w:rsid w:val="00B46D4D"/>
    <w:rsid w:val="00B5479B"/>
    <w:rsid w:val="00B57257"/>
    <w:rsid w:val="00B632AF"/>
    <w:rsid w:val="00B63526"/>
    <w:rsid w:val="00B762CB"/>
    <w:rsid w:val="00B7760C"/>
    <w:rsid w:val="00B8050D"/>
    <w:rsid w:val="00B83C47"/>
    <w:rsid w:val="00B925AF"/>
    <w:rsid w:val="00B93CC6"/>
    <w:rsid w:val="00B945F0"/>
    <w:rsid w:val="00BA2392"/>
    <w:rsid w:val="00BA6B5F"/>
    <w:rsid w:val="00BB3F7F"/>
    <w:rsid w:val="00BC495E"/>
    <w:rsid w:val="00BC67B7"/>
    <w:rsid w:val="00BC70B9"/>
    <w:rsid w:val="00BD4F12"/>
    <w:rsid w:val="00BD6E73"/>
    <w:rsid w:val="00BE2408"/>
    <w:rsid w:val="00BE481F"/>
    <w:rsid w:val="00BE644E"/>
    <w:rsid w:val="00BF1252"/>
    <w:rsid w:val="00BF1D74"/>
    <w:rsid w:val="00BF46F8"/>
    <w:rsid w:val="00C00A53"/>
    <w:rsid w:val="00C02076"/>
    <w:rsid w:val="00C0282F"/>
    <w:rsid w:val="00C05B1F"/>
    <w:rsid w:val="00C066E7"/>
    <w:rsid w:val="00C068C0"/>
    <w:rsid w:val="00C077A2"/>
    <w:rsid w:val="00C1183E"/>
    <w:rsid w:val="00C21EFF"/>
    <w:rsid w:val="00C52041"/>
    <w:rsid w:val="00C60292"/>
    <w:rsid w:val="00C65273"/>
    <w:rsid w:val="00C700D3"/>
    <w:rsid w:val="00C72F05"/>
    <w:rsid w:val="00C7753F"/>
    <w:rsid w:val="00C80A94"/>
    <w:rsid w:val="00C918A3"/>
    <w:rsid w:val="00C91AA8"/>
    <w:rsid w:val="00C93B8D"/>
    <w:rsid w:val="00CA712A"/>
    <w:rsid w:val="00CA74A2"/>
    <w:rsid w:val="00CA784A"/>
    <w:rsid w:val="00CB48CB"/>
    <w:rsid w:val="00CB4FBA"/>
    <w:rsid w:val="00CB5045"/>
    <w:rsid w:val="00CB6DC4"/>
    <w:rsid w:val="00CC0256"/>
    <w:rsid w:val="00CC4164"/>
    <w:rsid w:val="00CC7166"/>
    <w:rsid w:val="00CD363F"/>
    <w:rsid w:val="00CD6423"/>
    <w:rsid w:val="00CE4146"/>
    <w:rsid w:val="00CE4952"/>
    <w:rsid w:val="00CF0625"/>
    <w:rsid w:val="00CF1B6D"/>
    <w:rsid w:val="00D05197"/>
    <w:rsid w:val="00D065E1"/>
    <w:rsid w:val="00D10E4F"/>
    <w:rsid w:val="00D15A18"/>
    <w:rsid w:val="00D2118E"/>
    <w:rsid w:val="00D23968"/>
    <w:rsid w:val="00D348EA"/>
    <w:rsid w:val="00D34F1E"/>
    <w:rsid w:val="00D47E66"/>
    <w:rsid w:val="00D52851"/>
    <w:rsid w:val="00D642BD"/>
    <w:rsid w:val="00D662BE"/>
    <w:rsid w:val="00D74B53"/>
    <w:rsid w:val="00D80FF3"/>
    <w:rsid w:val="00D82388"/>
    <w:rsid w:val="00D83FFC"/>
    <w:rsid w:val="00D86CF4"/>
    <w:rsid w:val="00D97702"/>
    <w:rsid w:val="00DA140A"/>
    <w:rsid w:val="00DA2736"/>
    <w:rsid w:val="00DB6D35"/>
    <w:rsid w:val="00DB7AE9"/>
    <w:rsid w:val="00DC0802"/>
    <w:rsid w:val="00DC14FA"/>
    <w:rsid w:val="00DC2E6D"/>
    <w:rsid w:val="00DC7A30"/>
    <w:rsid w:val="00DE153E"/>
    <w:rsid w:val="00DF0B33"/>
    <w:rsid w:val="00DF46E6"/>
    <w:rsid w:val="00E0410E"/>
    <w:rsid w:val="00E043C9"/>
    <w:rsid w:val="00E1053A"/>
    <w:rsid w:val="00E137AB"/>
    <w:rsid w:val="00E17CD7"/>
    <w:rsid w:val="00E23732"/>
    <w:rsid w:val="00E6410C"/>
    <w:rsid w:val="00E76ABC"/>
    <w:rsid w:val="00E951C7"/>
    <w:rsid w:val="00E95876"/>
    <w:rsid w:val="00E95B72"/>
    <w:rsid w:val="00EA7265"/>
    <w:rsid w:val="00EA7947"/>
    <w:rsid w:val="00EB0D24"/>
    <w:rsid w:val="00EB19C3"/>
    <w:rsid w:val="00EB70AB"/>
    <w:rsid w:val="00EB73A8"/>
    <w:rsid w:val="00EC2E60"/>
    <w:rsid w:val="00EC4765"/>
    <w:rsid w:val="00EC5F51"/>
    <w:rsid w:val="00EE5ACC"/>
    <w:rsid w:val="00EE6CE7"/>
    <w:rsid w:val="00EE705D"/>
    <w:rsid w:val="00EF7440"/>
    <w:rsid w:val="00F01480"/>
    <w:rsid w:val="00F02911"/>
    <w:rsid w:val="00F0721F"/>
    <w:rsid w:val="00F1072A"/>
    <w:rsid w:val="00F1093F"/>
    <w:rsid w:val="00F1257C"/>
    <w:rsid w:val="00F12FDD"/>
    <w:rsid w:val="00F14182"/>
    <w:rsid w:val="00F21886"/>
    <w:rsid w:val="00F22662"/>
    <w:rsid w:val="00F242BD"/>
    <w:rsid w:val="00F26479"/>
    <w:rsid w:val="00F350C9"/>
    <w:rsid w:val="00F35652"/>
    <w:rsid w:val="00F442EC"/>
    <w:rsid w:val="00F4654B"/>
    <w:rsid w:val="00F53041"/>
    <w:rsid w:val="00F56CF2"/>
    <w:rsid w:val="00F730EF"/>
    <w:rsid w:val="00F750FA"/>
    <w:rsid w:val="00F828AD"/>
    <w:rsid w:val="00F840BB"/>
    <w:rsid w:val="00F859A6"/>
    <w:rsid w:val="00F93F50"/>
    <w:rsid w:val="00FB0CFE"/>
    <w:rsid w:val="00FB2543"/>
    <w:rsid w:val="00FB479D"/>
    <w:rsid w:val="00FB79F1"/>
    <w:rsid w:val="00FC42DF"/>
    <w:rsid w:val="00FD131D"/>
    <w:rsid w:val="00FD5722"/>
    <w:rsid w:val="00FD6885"/>
    <w:rsid w:val="00FF55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D7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77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E05F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E05F7"/>
    <w:rPr>
      <w:rFonts w:ascii="Segoe UI" w:hAnsi="Segoe UI" w:cs="Segoe UI"/>
      <w:sz w:val="18"/>
      <w:szCs w:val="18"/>
    </w:rPr>
  </w:style>
  <w:style w:type="paragraph" w:styleId="a6">
    <w:name w:val="List Paragraph"/>
    <w:basedOn w:val="a"/>
    <w:uiPriority w:val="34"/>
    <w:qFormat/>
    <w:rsid w:val="0051485C"/>
    <w:pPr>
      <w:ind w:left="720"/>
      <w:contextualSpacing/>
    </w:pPr>
  </w:style>
  <w:style w:type="character" w:styleId="a7">
    <w:name w:val="annotation reference"/>
    <w:basedOn w:val="a0"/>
    <w:uiPriority w:val="99"/>
    <w:semiHidden/>
    <w:unhideWhenUsed/>
    <w:rsid w:val="002F4FC6"/>
    <w:rPr>
      <w:sz w:val="16"/>
      <w:szCs w:val="16"/>
    </w:rPr>
  </w:style>
  <w:style w:type="paragraph" w:styleId="a8">
    <w:name w:val="annotation text"/>
    <w:basedOn w:val="a"/>
    <w:link w:val="a9"/>
    <w:uiPriority w:val="99"/>
    <w:semiHidden/>
    <w:unhideWhenUsed/>
    <w:rsid w:val="002F4FC6"/>
    <w:pPr>
      <w:spacing w:line="240" w:lineRule="auto"/>
    </w:pPr>
    <w:rPr>
      <w:sz w:val="20"/>
      <w:szCs w:val="20"/>
    </w:rPr>
  </w:style>
  <w:style w:type="character" w:customStyle="1" w:styleId="a9">
    <w:name w:val="Текст примечания Знак"/>
    <w:basedOn w:val="a0"/>
    <w:link w:val="a8"/>
    <w:uiPriority w:val="99"/>
    <w:semiHidden/>
    <w:rsid w:val="002F4FC6"/>
    <w:rPr>
      <w:sz w:val="20"/>
      <w:szCs w:val="20"/>
    </w:rPr>
  </w:style>
  <w:style w:type="paragraph" w:styleId="aa">
    <w:name w:val="annotation subject"/>
    <w:basedOn w:val="a8"/>
    <w:next w:val="a8"/>
    <w:link w:val="ab"/>
    <w:uiPriority w:val="99"/>
    <w:semiHidden/>
    <w:unhideWhenUsed/>
    <w:rsid w:val="002F4FC6"/>
    <w:rPr>
      <w:b/>
      <w:bCs/>
    </w:rPr>
  </w:style>
  <w:style w:type="character" w:customStyle="1" w:styleId="ab">
    <w:name w:val="Тема примечания Знак"/>
    <w:basedOn w:val="a9"/>
    <w:link w:val="aa"/>
    <w:uiPriority w:val="99"/>
    <w:semiHidden/>
    <w:rsid w:val="002F4FC6"/>
    <w:rPr>
      <w:b/>
      <w:bCs/>
      <w:sz w:val="20"/>
      <w:szCs w:val="20"/>
    </w:rPr>
  </w:style>
  <w:style w:type="paragraph" w:styleId="ac">
    <w:name w:val="footnote text"/>
    <w:basedOn w:val="a"/>
    <w:link w:val="ad"/>
    <w:uiPriority w:val="99"/>
    <w:semiHidden/>
    <w:unhideWhenUsed/>
    <w:rsid w:val="008C64AB"/>
    <w:pPr>
      <w:spacing w:after="0" w:line="240" w:lineRule="auto"/>
    </w:pPr>
    <w:rPr>
      <w:sz w:val="20"/>
      <w:szCs w:val="20"/>
    </w:rPr>
  </w:style>
  <w:style w:type="character" w:customStyle="1" w:styleId="ad">
    <w:name w:val="Текст сноски Знак"/>
    <w:basedOn w:val="a0"/>
    <w:link w:val="ac"/>
    <w:uiPriority w:val="99"/>
    <w:semiHidden/>
    <w:rsid w:val="008C64AB"/>
    <w:rPr>
      <w:sz w:val="20"/>
      <w:szCs w:val="20"/>
    </w:rPr>
  </w:style>
  <w:style w:type="character" w:styleId="ae">
    <w:name w:val="footnote reference"/>
    <w:basedOn w:val="a0"/>
    <w:uiPriority w:val="99"/>
    <w:semiHidden/>
    <w:unhideWhenUsed/>
    <w:rsid w:val="008C64AB"/>
    <w:rPr>
      <w:vertAlign w:val="superscript"/>
    </w:rPr>
  </w:style>
  <w:style w:type="character" w:styleId="af">
    <w:name w:val="Hyperlink"/>
    <w:basedOn w:val="a0"/>
    <w:uiPriority w:val="99"/>
    <w:unhideWhenUsed/>
    <w:rsid w:val="00D662BE"/>
    <w:rPr>
      <w:color w:val="0563C1" w:themeColor="hyperlink"/>
      <w:u w:val="single"/>
    </w:rPr>
  </w:style>
  <w:style w:type="paragraph" w:customStyle="1" w:styleId="ConsPlusNormal">
    <w:name w:val="ConsPlusNormal"/>
    <w:rsid w:val="003F4396"/>
    <w:pPr>
      <w:widowControl w:val="0"/>
      <w:autoSpaceDE w:val="0"/>
      <w:autoSpaceDN w:val="0"/>
      <w:spacing w:after="0" w:line="240" w:lineRule="auto"/>
    </w:pPr>
    <w:rPr>
      <w:rFonts w:ascii="Calibri" w:eastAsia="Times New Roman" w:hAnsi="Calibri" w:cs="Calibri"/>
      <w:szCs w:val="20"/>
    </w:rPr>
  </w:style>
  <w:style w:type="paragraph" w:styleId="af0">
    <w:name w:val="Body Text"/>
    <w:basedOn w:val="a"/>
    <w:link w:val="af1"/>
    <w:rsid w:val="00C02076"/>
    <w:pPr>
      <w:spacing w:after="0" w:line="360" w:lineRule="exact"/>
      <w:ind w:firstLine="709"/>
      <w:jc w:val="both"/>
    </w:pPr>
    <w:rPr>
      <w:rFonts w:ascii="Times New Roman" w:eastAsia="Times New Roman" w:hAnsi="Times New Roman" w:cs="Times New Roman"/>
      <w:sz w:val="28"/>
      <w:szCs w:val="24"/>
    </w:rPr>
  </w:style>
  <w:style w:type="character" w:customStyle="1" w:styleId="af1">
    <w:name w:val="Основной текст Знак"/>
    <w:basedOn w:val="a0"/>
    <w:link w:val="af0"/>
    <w:rsid w:val="00C02076"/>
    <w:rPr>
      <w:rFonts w:ascii="Times New Roman" w:eastAsia="Times New Roman" w:hAnsi="Times New Roman" w:cs="Times New Roman"/>
      <w:sz w:val="28"/>
      <w:szCs w:val="24"/>
    </w:rPr>
  </w:style>
  <w:style w:type="paragraph" w:styleId="af2">
    <w:name w:val="endnote text"/>
    <w:basedOn w:val="a"/>
    <w:link w:val="af3"/>
    <w:uiPriority w:val="99"/>
    <w:semiHidden/>
    <w:unhideWhenUsed/>
    <w:rsid w:val="002F5302"/>
    <w:pPr>
      <w:spacing w:after="0" w:line="240" w:lineRule="auto"/>
    </w:pPr>
    <w:rPr>
      <w:sz w:val="20"/>
      <w:szCs w:val="20"/>
    </w:rPr>
  </w:style>
  <w:style w:type="character" w:customStyle="1" w:styleId="af3">
    <w:name w:val="Текст концевой сноски Знак"/>
    <w:basedOn w:val="a0"/>
    <w:link w:val="af2"/>
    <w:uiPriority w:val="99"/>
    <w:semiHidden/>
    <w:rsid w:val="002F5302"/>
    <w:rPr>
      <w:sz w:val="20"/>
      <w:szCs w:val="20"/>
    </w:rPr>
  </w:style>
  <w:style w:type="character" w:styleId="af4">
    <w:name w:val="endnote reference"/>
    <w:basedOn w:val="a0"/>
    <w:uiPriority w:val="99"/>
    <w:semiHidden/>
    <w:unhideWhenUsed/>
    <w:rsid w:val="002F530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D7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77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E05F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E05F7"/>
    <w:rPr>
      <w:rFonts w:ascii="Segoe UI" w:hAnsi="Segoe UI" w:cs="Segoe UI"/>
      <w:sz w:val="18"/>
      <w:szCs w:val="18"/>
    </w:rPr>
  </w:style>
  <w:style w:type="paragraph" w:styleId="a6">
    <w:name w:val="List Paragraph"/>
    <w:basedOn w:val="a"/>
    <w:uiPriority w:val="34"/>
    <w:qFormat/>
    <w:rsid w:val="0051485C"/>
    <w:pPr>
      <w:ind w:left="720"/>
      <w:contextualSpacing/>
    </w:pPr>
  </w:style>
  <w:style w:type="character" w:styleId="a7">
    <w:name w:val="annotation reference"/>
    <w:basedOn w:val="a0"/>
    <w:uiPriority w:val="99"/>
    <w:semiHidden/>
    <w:unhideWhenUsed/>
    <w:rsid w:val="002F4FC6"/>
    <w:rPr>
      <w:sz w:val="16"/>
      <w:szCs w:val="16"/>
    </w:rPr>
  </w:style>
  <w:style w:type="paragraph" w:styleId="a8">
    <w:name w:val="annotation text"/>
    <w:basedOn w:val="a"/>
    <w:link w:val="a9"/>
    <w:uiPriority w:val="99"/>
    <w:semiHidden/>
    <w:unhideWhenUsed/>
    <w:rsid w:val="002F4FC6"/>
    <w:pPr>
      <w:spacing w:line="240" w:lineRule="auto"/>
    </w:pPr>
    <w:rPr>
      <w:sz w:val="20"/>
      <w:szCs w:val="20"/>
    </w:rPr>
  </w:style>
  <w:style w:type="character" w:customStyle="1" w:styleId="a9">
    <w:name w:val="Текст примечания Знак"/>
    <w:basedOn w:val="a0"/>
    <w:link w:val="a8"/>
    <w:uiPriority w:val="99"/>
    <w:semiHidden/>
    <w:rsid w:val="002F4FC6"/>
    <w:rPr>
      <w:sz w:val="20"/>
      <w:szCs w:val="20"/>
    </w:rPr>
  </w:style>
  <w:style w:type="paragraph" w:styleId="aa">
    <w:name w:val="annotation subject"/>
    <w:basedOn w:val="a8"/>
    <w:next w:val="a8"/>
    <w:link w:val="ab"/>
    <w:uiPriority w:val="99"/>
    <w:semiHidden/>
    <w:unhideWhenUsed/>
    <w:rsid w:val="002F4FC6"/>
    <w:rPr>
      <w:b/>
      <w:bCs/>
    </w:rPr>
  </w:style>
  <w:style w:type="character" w:customStyle="1" w:styleId="ab">
    <w:name w:val="Тема примечания Знак"/>
    <w:basedOn w:val="a9"/>
    <w:link w:val="aa"/>
    <w:uiPriority w:val="99"/>
    <w:semiHidden/>
    <w:rsid w:val="002F4FC6"/>
    <w:rPr>
      <w:b/>
      <w:bCs/>
      <w:sz w:val="20"/>
      <w:szCs w:val="20"/>
    </w:rPr>
  </w:style>
  <w:style w:type="paragraph" w:styleId="ac">
    <w:name w:val="footnote text"/>
    <w:basedOn w:val="a"/>
    <w:link w:val="ad"/>
    <w:uiPriority w:val="99"/>
    <w:semiHidden/>
    <w:unhideWhenUsed/>
    <w:rsid w:val="008C64AB"/>
    <w:pPr>
      <w:spacing w:after="0" w:line="240" w:lineRule="auto"/>
    </w:pPr>
    <w:rPr>
      <w:sz w:val="20"/>
      <w:szCs w:val="20"/>
    </w:rPr>
  </w:style>
  <w:style w:type="character" w:customStyle="1" w:styleId="ad">
    <w:name w:val="Текст сноски Знак"/>
    <w:basedOn w:val="a0"/>
    <w:link w:val="ac"/>
    <w:uiPriority w:val="99"/>
    <w:semiHidden/>
    <w:rsid w:val="008C64AB"/>
    <w:rPr>
      <w:sz w:val="20"/>
      <w:szCs w:val="20"/>
    </w:rPr>
  </w:style>
  <w:style w:type="character" w:styleId="ae">
    <w:name w:val="footnote reference"/>
    <w:basedOn w:val="a0"/>
    <w:uiPriority w:val="99"/>
    <w:semiHidden/>
    <w:unhideWhenUsed/>
    <w:rsid w:val="008C64AB"/>
    <w:rPr>
      <w:vertAlign w:val="superscript"/>
    </w:rPr>
  </w:style>
  <w:style w:type="character" w:styleId="af">
    <w:name w:val="Hyperlink"/>
    <w:basedOn w:val="a0"/>
    <w:uiPriority w:val="99"/>
    <w:unhideWhenUsed/>
    <w:rsid w:val="00D662BE"/>
    <w:rPr>
      <w:color w:val="0563C1" w:themeColor="hyperlink"/>
      <w:u w:val="single"/>
    </w:rPr>
  </w:style>
  <w:style w:type="paragraph" w:customStyle="1" w:styleId="ConsPlusNormal">
    <w:name w:val="ConsPlusNormal"/>
    <w:rsid w:val="003F4396"/>
    <w:pPr>
      <w:widowControl w:val="0"/>
      <w:autoSpaceDE w:val="0"/>
      <w:autoSpaceDN w:val="0"/>
      <w:spacing w:after="0" w:line="240" w:lineRule="auto"/>
    </w:pPr>
    <w:rPr>
      <w:rFonts w:ascii="Calibri" w:eastAsia="Times New Roman" w:hAnsi="Calibri" w:cs="Calibri"/>
      <w:szCs w:val="20"/>
    </w:rPr>
  </w:style>
  <w:style w:type="paragraph" w:styleId="af0">
    <w:name w:val="Body Text"/>
    <w:basedOn w:val="a"/>
    <w:link w:val="af1"/>
    <w:rsid w:val="00C02076"/>
    <w:pPr>
      <w:spacing w:after="0" w:line="360" w:lineRule="exact"/>
      <w:ind w:firstLine="709"/>
      <w:jc w:val="both"/>
    </w:pPr>
    <w:rPr>
      <w:rFonts w:ascii="Times New Roman" w:eastAsia="Times New Roman" w:hAnsi="Times New Roman" w:cs="Times New Roman"/>
      <w:sz w:val="28"/>
      <w:szCs w:val="24"/>
    </w:rPr>
  </w:style>
  <w:style w:type="character" w:customStyle="1" w:styleId="af1">
    <w:name w:val="Основной текст Знак"/>
    <w:basedOn w:val="a0"/>
    <w:link w:val="af0"/>
    <w:rsid w:val="00C02076"/>
    <w:rPr>
      <w:rFonts w:ascii="Times New Roman" w:eastAsia="Times New Roman" w:hAnsi="Times New Roman" w:cs="Times New Roman"/>
      <w:sz w:val="28"/>
      <w:szCs w:val="24"/>
    </w:rPr>
  </w:style>
  <w:style w:type="paragraph" w:styleId="af2">
    <w:name w:val="endnote text"/>
    <w:basedOn w:val="a"/>
    <w:link w:val="af3"/>
    <w:uiPriority w:val="99"/>
    <w:semiHidden/>
    <w:unhideWhenUsed/>
    <w:rsid w:val="002F5302"/>
    <w:pPr>
      <w:spacing w:after="0" w:line="240" w:lineRule="auto"/>
    </w:pPr>
    <w:rPr>
      <w:sz w:val="20"/>
      <w:szCs w:val="20"/>
    </w:rPr>
  </w:style>
  <w:style w:type="character" w:customStyle="1" w:styleId="af3">
    <w:name w:val="Текст концевой сноски Знак"/>
    <w:basedOn w:val="a0"/>
    <w:link w:val="af2"/>
    <w:uiPriority w:val="99"/>
    <w:semiHidden/>
    <w:rsid w:val="002F5302"/>
    <w:rPr>
      <w:sz w:val="20"/>
      <w:szCs w:val="20"/>
    </w:rPr>
  </w:style>
  <w:style w:type="character" w:styleId="af4">
    <w:name w:val="endnote reference"/>
    <w:basedOn w:val="a0"/>
    <w:uiPriority w:val="99"/>
    <w:semiHidden/>
    <w:unhideWhenUsed/>
    <w:rsid w:val="002F53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1547">
      <w:bodyDiv w:val="1"/>
      <w:marLeft w:val="0"/>
      <w:marRight w:val="0"/>
      <w:marTop w:val="0"/>
      <w:marBottom w:val="0"/>
      <w:divBdr>
        <w:top w:val="none" w:sz="0" w:space="0" w:color="auto"/>
        <w:left w:val="none" w:sz="0" w:space="0" w:color="auto"/>
        <w:bottom w:val="none" w:sz="0" w:space="0" w:color="auto"/>
        <w:right w:val="none" w:sz="0" w:space="0" w:color="auto"/>
      </w:divBdr>
    </w:div>
    <w:div w:id="439253913">
      <w:bodyDiv w:val="1"/>
      <w:marLeft w:val="0"/>
      <w:marRight w:val="0"/>
      <w:marTop w:val="0"/>
      <w:marBottom w:val="0"/>
      <w:divBdr>
        <w:top w:val="none" w:sz="0" w:space="0" w:color="auto"/>
        <w:left w:val="none" w:sz="0" w:space="0" w:color="auto"/>
        <w:bottom w:val="none" w:sz="0" w:space="0" w:color="auto"/>
        <w:right w:val="none" w:sz="0" w:space="0" w:color="auto"/>
      </w:divBdr>
    </w:div>
    <w:div w:id="784886742">
      <w:bodyDiv w:val="1"/>
      <w:marLeft w:val="0"/>
      <w:marRight w:val="0"/>
      <w:marTop w:val="0"/>
      <w:marBottom w:val="0"/>
      <w:divBdr>
        <w:top w:val="none" w:sz="0" w:space="0" w:color="auto"/>
        <w:left w:val="none" w:sz="0" w:space="0" w:color="auto"/>
        <w:bottom w:val="none" w:sz="0" w:space="0" w:color="auto"/>
        <w:right w:val="none" w:sz="0" w:space="0" w:color="auto"/>
      </w:divBdr>
    </w:div>
    <w:div w:id="897864442">
      <w:bodyDiv w:val="1"/>
      <w:marLeft w:val="0"/>
      <w:marRight w:val="0"/>
      <w:marTop w:val="0"/>
      <w:marBottom w:val="0"/>
      <w:divBdr>
        <w:top w:val="none" w:sz="0" w:space="0" w:color="auto"/>
        <w:left w:val="none" w:sz="0" w:space="0" w:color="auto"/>
        <w:bottom w:val="none" w:sz="0" w:space="0" w:color="auto"/>
        <w:right w:val="none" w:sz="0" w:space="0" w:color="auto"/>
      </w:divBdr>
    </w:div>
    <w:div w:id="1075786253">
      <w:bodyDiv w:val="1"/>
      <w:marLeft w:val="0"/>
      <w:marRight w:val="0"/>
      <w:marTop w:val="0"/>
      <w:marBottom w:val="0"/>
      <w:divBdr>
        <w:top w:val="none" w:sz="0" w:space="0" w:color="auto"/>
        <w:left w:val="none" w:sz="0" w:space="0" w:color="auto"/>
        <w:bottom w:val="none" w:sz="0" w:space="0" w:color="auto"/>
        <w:right w:val="none" w:sz="0" w:space="0" w:color="auto"/>
      </w:divBdr>
    </w:div>
    <w:div w:id="1401711681">
      <w:bodyDiv w:val="1"/>
      <w:marLeft w:val="0"/>
      <w:marRight w:val="0"/>
      <w:marTop w:val="0"/>
      <w:marBottom w:val="0"/>
      <w:divBdr>
        <w:top w:val="none" w:sz="0" w:space="0" w:color="auto"/>
        <w:left w:val="none" w:sz="0" w:space="0" w:color="auto"/>
        <w:bottom w:val="none" w:sz="0" w:space="0" w:color="auto"/>
        <w:right w:val="none" w:sz="0" w:space="0" w:color="auto"/>
      </w:divBdr>
    </w:div>
    <w:div w:id="2086411120">
      <w:bodyDiv w:val="1"/>
      <w:marLeft w:val="0"/>
      <w:marRight w:val="0"/>
      <w:marTop w:val="0"/>
      <w:marBottom w:val="0"/>
      <w:divBdr>
        <w:top w:val="none" w:sz="0" w:space="0" w:color="auto"/>
        <w:left w:val="none" w:sz="0" w:space="0" w:color="auto"/>
        <w:bottom w:val="none" w:sz="0" w:space="0" w:color="auto"/>
        <w:right w:val="none" w:sz="0" w:space="0" w:color="auto"/>
      </w:divBdr>
      <w:divsChild>
        <w:div w:id="1691570700">
          <w:marLeft w:val="0"/>
          <w:marRight w:val="0"/>
          <w:marTop w:val="0"/>
          <w:marBottom w:val="0"/>
          <w:divBdr>
            <w:top w:val="none" w:sz="0" w:space="0" w:color="auto"/>
            <w:left w:val="none" w:sz="0" w:space="0" w:color="auto"/>
            <w:bottom w:val="none" w:sz="0" w:space="0" w:color="auto"/>
            <w:right w:val="none" w:sz="0" w:space="0" w:color="auto"/>
          </w:divBdr>
        </w:div>
        <w:div w:id="660474188">
          <w:marLeft w:val="0"/>
          <w:marRight w:val="0"/>
          <w:marTop w:val="0"/>
          <w:marBottom w:val="0"/>
          <w:divBdr>
            <w:top w:val="none" w:sz="0" w:space="0" w:color="auto"/>
            <w:left w:val="none" w:sz="0" w:space="0" w:color="auto"/>
            <w:bottom w:val="none" w:sz="0" w:space="0" w:color="auto"/>
            <w:right w:val="none" w:sz="0" w:space="0" w:color="auto"/>
          </w:divBdr>
        </w:div>
        <w:div w:id="728308514">
          <w:marLeft w:val="0"/>
          <w:marRight w:val="0"/>
          <w:marTop w:val="0"/>
          <w:marBottom w:val="0"/>
          <w:divBdr>
            <w:top w:val="none" w:sz="0" w:space="0" w:color="auto"/>
            <w:left w:val="none" w:sz="0" w:space="0" w:color="auto"/>
            <w:bottom w:val="none" w:sz="0" w:space="0" w:color="auto"/>
            <w:right w:val="none" w:sz="0" w:space="0" w:color="auto"/>
          </w:divBdr>
        </w:div>
        <w:div w:id="2142648280">
          <w:marLeft w:val="0"/>
          <w:marRight w:val="0"/>
          <w:marTop w:val="0"/>
          <w:marBottom w:val="0"/>
          <w:divBdr>
            <w:top w:val="none" w:sz="0" w:space="0" w:color="auto"/>
            <w:left w:val="none" w:sz="0" w:space="0" w:color="auto"/>
            <w:bottom w:val="none" w:sz="0" w:space="0" w:color="auto"/>
            <w:right w:val="none" w:sz="0" w:space="0" w:color="auto"/>
          </w:divBdr>
        </w:div>
        <w:div w:id="21148586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F0532-4161-43B3-8F31-AEEACDF2B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2350</TotalTime>
  <Pages>21</Pages>
  <Words>9040</Words>
  <Characters>51532</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Попов Максим Сергеевич</dc:creator>
  <cp:lastModifiedBy>Варламова Екатерина Игоревна</cp:lastModifiedBy>
  <cp:revision>119</cp:revision>
  <cp:lastPrinted>2017-09-10T05:16:00Z</cp:lastPrinted>
  <dcterms:created xsi:type="dcterms:W3CDTF">2022-01-17T09:06:00Z</dcterms:created>
  <dcterms:modified xsi:type="dcterms:W3CDTF">2023-06-30T12:02:00Z</dcterms:modified>
</cp:coreProperties>
</file>