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0D1" w:rsidRDefault="00951EF0" w:rsidP="006940D1">
      <w:pPr>
        <w:pStyle w:val="a3"/>
        <w:shd w:val="clear" w:color="auto" w:fill="FFFFFF"/>
        <w:spacing w:before="0" w:after="0" w:line="240" w:lineRule="exact"/>
        <w:ind w:left="-567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Информация о заседании</w:t>
      </w:r>
      <w:r w:rsidR="006940D1">
        <w:rPr>
          <w:sz w:val="28"/>
          <w:szCs w:val="28"/>
        </w:rPr>
        <w:t xml:space="preserve"> комиссии</w:t>
      </w:r>
      <w:r w:rsidR="006940D1">
        <w:rPr>
          <w:sz w:val="28"/>
          <w:szCs w:val="28"/>
        </w:rPr>
        <w:br/>
        <w:t xml:space="preserve">по соблюдению требований к служебному поведению </w:t>
      </w:r>
      <w:r w:rsidR="006940D1">
        <w:rPr>
          <w:sz w:val="28"/>
          <w:szCs w:val="28"/>
        </w:rPr>
        <w:br/>
        <w:t xml:space="preserve">государственных гражданских служащих Пермского края, </w:t>
      </w:r>
      <w:r w:rsidR="006940D1">
        <w:rPr>
          <w:sz w:val="28"/>
          <w:szCs w:val="28"/>
        </w:rPr>
        <w:br/>
        <w:t xml:space="preserve">замещающих должности государственной гражданской службы Пермского края </w:t>
      </w:r>
      <w:r w:rsidR="006940D1">
        <w:rPr>
          <w:sz w:val="28"/>
          <w:szCs w:val="28"/>
        </w:rPr>
        <w:br/>
        <w:t xml:space="preserve">в Администрации губернатора Пермского края, </w:t>
      </w:r>
      <w:r w:rsidR="006940D1">
        <w:rPr>
          <w:sz w:val="28"/>
          <w:szCs w:val="28"/>
        </w:rPr>
        <w:br/>
        <w:t>и урегулированию конфликта интересов (далее – Комиссия)</w:t>
      </w:r>
    </w:p>
    <w:p w:rsidR="006940D1" w:rsidRDefault="006940D1" w:rsidP="006940D1">
      <w:pPr>
        <w:pStyle w:val="ConsPlusNormal"/>
        <w:spacing w:line="240" w:lineRule="exact"/>
        <w:ind w:left="-567" w:firstLine="709"/>
        <w:jc w:val="both"/>
      </w:pPr>
    </w:p>
    <w:tbl>
      <w:tblPr>
        <w:tblStyle w:val="ae"/>
        <w:tblW w:w="9947" w:type="dxa"/>
        <w:tblInd w:w="-743" w:type="dxa"/>
        <w:tblLook w:val="04A0" w:firstRow="1" w:lastRow="0" w:firstColumn="1" w:lastColumn="0" w:noHBand="0" w:noVBand="1"/>
      </w:tblPr>
      <w:tblGrid>
        <w:gridCol w:w="1476"/>
        <w:gridCol w:w="4502"/>
        <w:gridCol w:w="3969"/>
      </w:tblGrid>
      <w:tr w:rsidR="00712495" w:rsidTr="00951EF0">
        <w:trPr>
          <w:trHeight w:val="1191"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495" w:rsidRDefault="00712495" w:rsidP="00E20B7C">
            <w:pPr>
              <w:pStyle w:val="ConsPlusNormal"/>
              <w:spacing w:line="280" w:lineRule="exact"/>
              <w:jc w:val="center"/>
            </w:pPr>
            <w:r>
              <w:t>Дата заседания Комиссии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495" w:rsidRDefault="00712495" w:rsidP="00E20B7C">
            <w:pPr>
              <w:pStyle w:val="ConsPlusNormal"/>
              <w:spacing w:line="280" w:lineRule="exact"/>
              <w:jc w:val="center"/>
            </w:pPr>
            <w:r>
              <w:t xml:space="preserve">Основание для заседания </w:t>
            </w:r>
            <w:r w:rsidR="00E20B7C">
              <w:t>К</w:t>
            </w:r>
            <w:r>
              <w:t>омиссии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495" w:rsidRDefault="00712495" w:rsidP="00E20B7C">
            <w:pPr>
              <w:pStyle w:val="ConsPlusNormal"/>
              <w:spacing w:line="280" w:lineRule="exact"/>
              <w:ind w:right="176"/>
              <w:jc w:val="center"/>
            </w:pPr>
            <w:r>
              <w:t>Принятое Комиссией решение</w:t>
            </w:r>
          </w:p>
        </w:tc>
      </w:tr>
      <w:tr w:rsidR="00712495" w:rsidTr="00E20B7C">
        <w:tc>
          <w:tcPr>
            <w:tcW w:w="1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495" w:rsidRDefault="00712495" w:rsidP="00E20B7C">
            <w:pPr>
              <w:pStyle w:val="ConsPlusNormal"/>
              <w:spacing w:line="280" w:lineRule="exact"/>
              <w:ind w:right="-74"/>
            </w:pPr>
            <w:r>
              <w:rPr>
                <w:lang w:val="en-US"/>
              </w:rPr>
              <w:t>23</w:t>
            </w:r>
            <w:r>
              <w:t>.0</w:t>
            </w:r>
            <w:r>
              <w:rPr>
                <w:lang w:val="en-US"/>
              </w:rPr>
              <w:t>4</w:t>
            </w:r>
            <w:r>
              <w:t>.202</w:t>
            </w:r>
            <w:r>
              <w:rPr>
                <w:lang w:val="en-US"/>
              </w:rPr>
              <w:t>4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495" w:rsidRDefault="00712495" w:rsidP="00E20B7C">
            <w:pPr>
              <w:pStyle w:val="ConsPlusNormal"/>
              <w:spacing w:line="280" w:lineRule="exact"/>
            </w:pPr>
            <w:r>
              <w:t>1 вопрос:</w:t>
            </w:r>
          </w:p>
          <w:p w:rsidR="00712495" w:rsidRDefault="00B74D49" w:rsidP="00E20B7C">
            <w:pPr>
              <w:spacing w:line="28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рассмотрение </w:t>
            </w:r>
            <w:r w:rsidR="00E20B7C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712495">
              <w:rPr>
                <w:rFonts w:ascii="Times New Roman" w:hAnsi="Times New Roman" w:cs="Times New Roman"/>
                <w:sz w:val="28"/>
                <w:szCs w:val="28"/>
              </w:rPr>
              <w:t>аявлени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712495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государственного гражданского служащего</w:t>
            </w:r>
            <w:r w:rsidR="00712495">
              <w:t xml:space="preserve"> </w:t>
            </w:r>
            <w:r w:rsidR="00712495" w:rsidRPr="00712495">
              <w:rPr>
                <w:rFonts w:ascii="Times New Roman" w:hAnsi="Times New Roman" w:cs="Times New Roman"/>
                <w:sz w:val="28"/>
                <w:szCs w:val="28"/>
              </w:rPr>
              <w:t>Администрации губернатора Пермского края</w:t>
            </w:r>
            <w:r w:rsidR="00951EF0">
              <w:rPr>
                <w:rFonts w:ascii="Times New Roman" w:hAnsi="Times New Roman" w:cs="Times New Roman"/>
                <w:sz w:val="28"/>
                <w:szCs w:val="28"/>
              </w:rPr>
              <w:t xml:space="preserve"> (далее – гражданский служащий)</w:t>
            </w:r>
            <w:r w:rsidR="007124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51EF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712495">
              <w:rPr>
                <w:rFonts w:ascii="Times New Roman" w:hAnsi="Times New Roman" w:cs="Times New Roman"/>
                <w:sz w:val="28"/>
                <w:szCs w:val="28"/>
              </w:rPr>
              <w:t xml:space="preserve">о невозможности по объективным причинам представить сведения </w:t>
            </w:r>
            <w:r w:rsidR="00951EF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712495">
              <w:rPr>
                <w:rFonts w:ascii="Times New Roman" w:hAnsi="Times New Roman" w:cs="Times New Roman"/>
                <w:sz w:val="28"/>
                <w:szCs w:val="28"/>
              </w:rPr>
              <w:t xml:space="preserve">о доходах, об имуществе </w:t>
            </w:r>
            <w:r w:rsidR="00951EF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712495">
              <w:rPr>
                <w:rFonts w:ascii="Times New Roman" w:hAnsi="Times New Roman" w:cs="Times New Roman"/>
                <w:sz w:val="28"/>
                <w:szCs w:val="28"/>
              </w:rPr>
              <w:t>и обязательствах имущественного характера своего супруга</w:t>
            </w:r>
          </w:p>
          <w:p w:rsidR="00712495" w:rsidRDefault="00712495" w:rsidP="00E20B7C">
            <w:pPr>
              <w:pStyle w:val="ConsPlusNormal"/>
              <w:spacing w:line="280" w:lineRule="exact"/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495" w:rsidRDefault="00712495" w:rsidP="00E20B7C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Комиссия признала, </w:t>
            </w:r>
            <w:r w:rsidR="00E20B7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что причина непредставления гражданским служащим сведений о доходах, </w:t>
            </w:r>
            <w:r w:rsidR="00E20B7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 имуществе </w:t>
            </w:r>
            <w:r w:rsidR="00E20B7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обязательствах имущественного характера своего супруга является объективной и уважительной</w:t>
            </w:r>
          </w:p>
        </w:tc>
      </w:tr>
      <w:tr w:rsidR="00712495" w:rsidTr="00E20B7C">
        <w:tc>
          <w:tcPr>
            <w:tcW w:w="1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495" w:rsidRDefault="00712495">
            <w:pP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B7C" w:rsidRDefault="00E20B7C" w:rsidP="00E20B7C">
            <w:pPr>
              <w:pStyle w:val="ConsPlusNormal"/>
              <w:spacing w:line="280" w:lineRule="exact"/>
            </w:pPr>
            <w:r>
              <w:t>2 вопрос:</w:t>
            </w:r>
          </w:p>
          <w:p w:rsidR="00E20B7C" w:rsidRDefault="00B57730" w:rsidP="00E20B7C">
            <w:pPr>
              <w:spacing w:line="28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рассмотрение заявления </w:t>
            </w:r>
            <w:r w:rsidR="00E20B7C">
              <w:rPr>
                <w:rFonts w:ascii="Times New Roman" w:hAnsi="Times New Roman" w:cs="Times New Roman"/>
                <w:sz w:val="28"/>
                <w:szCs w:val="28"/>
              </w:rPr>
              <w:t xml:space="preserve">гражданского служащего о невозможности по объективным причинам представить сведения </w:t>
            </w:r>
            <w:r w:rsidR="00951EF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20B7C">
              <w:rPr>
                <w:rFonts w:ascii="Times New Roman" w:hAnsi="Times New Roman" w:cs="Times New Roman"/>
                <w:sz w:val="28"/>
                <w:szCs w:val="28"/>
              </w:rPr>
              <w:t xml:space="preserve">о доходах, об имуществе </w:t>
            </w:r>
            <w:r w:rsidR="00951EF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20B7C">
              <w:rPr>
                <w:rFonts w:ascii="Times New Roman" w:hAnsi="Times New Roman" w:cs="Times New Roman"/>
                <w:sz w:val="28"/>
                <w:szCs w:val="28"/>
              </w:rPr>
              <w:t>и обязательствах имущественного характера своего супруга</w:t>
            </w:r>
          </w:p>
          <w:p w:rsidR="00712495" w:rsidRDefault="00712495" w:rsidP="00E20B7C">
            <w:pPr>
              <w:pStyle w:val="ConsPlusNormal"/>
              <w:spacing w:line="280" w:lineRule="exact"/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495" w:rsidRDefault="00712495" w:rsidP="00E20B7C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Комиссия признала, </w:t>
            </w:r>
            <w:r w:rsidR="00E20B7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что причина непредставления гражданским служащим сведений о доходах, </w:t>
            </w:r>
            <w:r w:rsidR="00E20B7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 имуществе </w:t>
            </w:r>
            <w:r w:rsidR="00E20B7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обязательствах имущественного характера своего супруга является объективной и уважительной</w:t>
            </w:r>
          </w:p>
          <w:p w:rsidR="00712495" w:rsidRDefault="00712495" w:rsidP="00E20B7C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16AC6" w:rsidRPr="006940D1" w:rsidRDefault="00916AC6" w:rsidP="00ED7287"/>
    <w:sectPr w:rsidR="00916AC6" w:rsidRPr="006940D1" w:rsidSect="00C76452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42B84"/>
    <w:multiLevelType w:val="multilevel"/>
    <w:tmpl w:val="A19EA420"/>
    <w:lvl w:ilvl="0">
      <w:start w:val="1"/>
      <w:numFmt w:val="decimal"/>
      <w:lvlText w:val="%1."/>
      <w:lvlJc w:val="left"/>
      <w:pPr>
        <w:ind w:left="1563" w:hanging="360"/>
      </w:pPr>
      <w:rPr>
        <w:color w:val="auto"/>
      </w:rPr>
    </w:lvl>
    <w:lvl w:ilvl="1">
      <w:start w:val="2"/>
      <w:numFmt w:val="decimal"/>
      <w:isLgl/>
      <w:lvlText w:val="%1.%2."/>
      <w:lvlJc w:val="left"/>
      <w:pPr>
        <w:ind w:left="1923" w:hanging="720"/>
      </w:pPr>
    </w:lvl>
    <w:lvl w:ilvl="2">
      <w:start w:val="1"/>
      <w:numFmt w:val="decimal"/>
      <w:isLgl/>
      <w:lvlText w:val="%1.%2.%3."/>
      <w:lvlJc w:val="left"/>
      <w:pPr>
        <w:ind w:left="1923" w:hanging="720"/>
      </w:pPr>
    </w:lvl>
    <w:lvl w:ilvl="3">
      <w:start w:val="1"/>
      <w:numFmt w:val="decimal"/>
      <w:isLgl/>
      <w:lvlText w:val="%1.%2.%3.%4."/>
      <w:lvlJc w:val="left"/>
      <w:pPr>
        <w:ind w:left="2283" w:hanging="1080"/>
      </w:pPr>
    </w:lvl>
    <w:lvl w:ilvl="4">
      <w:start w:val="1"/>
      <w:numFmt w:val="decimal"/>
      <w:isLgl/>
      <w:lvlText w:val="%1.%2.%3.%4.%5."/>
      <w:lvlJc w:val="left"/>
      <w:pPr>
        <w:ind w:left="2283" w:hanging="1080"/>
      </w:pPr>
    </w:lvl>
    <w:lvl w:ilvl="5">
      <w:start w:val="1"/>
      <w:numFmt w:val="decimal"/>
      <w:isLgl/>
      <w:lvlText w:val="%1.%2.%3.%4.%5.%6."/>
      <w:lvlJc w:val="left"/>
      <w:pPr>
        <w:ind w:left="2643" w:hanging="1440"/>
      </w:pPr>
    </w:lvl>
    <w:lvl w:ilvl="6">
      <w:start w:val="1"/>
      <w:numFmt w:val="decimal"/>
      <w:isLgl/>
      <w:lvlText w:val="%1.%2.%3.%4.%5.%6.%7."/>
      <w:lvlJc w:val="left"/>
      <w:pPr>
        <w:ind w:left="3003" w:hanging="1800"/>
      </w:pPr>
    </w:lvl>
    <w:lvl w:ilvl="7">
      <w:start w:val="1"/>
      <w:numFmt w:val="decimal"/>
      <w:isLgl/>
      <w:lvlText w:val="%1.%2.%3.%4.%5.%6.%7.%8."/>
      <w:lvlJc w:val="left"/>
      <w:pPr>
        <w:ind w:left="3003" w:hanging="1800"/>
      </w:pPr>
    </w:lvl>
    <w:lvl w:ilvl="8">
      <w:start w:val="1"/>
      <w:numFmt w:val="decimal"/>
      <w:isLgl/>
      <w:lvlText w:val="%1.%2.%3.%4.%5.%6.%7.%8.%9."/>
      <w:lvlJc w:val="left"/>
      <w:pPr>
        <w:ind w:left="3363" w:hanging="2160"/>
      </w:pPr>
    </w:lvl>
  </w:abstractNum>
  <w:abstractNum w:abstractNumId="1">
    <w:nsid w:val="0BA72F7D"/>
    <w:multiLevelType w:val="multilevel"/>
    <w:tmpl w:val="366A0DC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AB72474"/>
    <w:multiLevelType w:val="multilevel"/>
    <w:tmpl w:val="F20EB4F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abstractNum w:abstractNumId="3">
    <w:nsid w:val="28B861B5"/>
    <w:multiLevelType w:val="hybridMultilevel"/>
    <w:tmpl w:val="72243CA0"/>
    <w:lvl w:ilvl="0" w:tplc="B1FCB9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9E76D3A"/>
    <w:multiLevelType w:val="hybridMultilevel"/>
    <w:tmpl w:val="F0A69A70"/>
    <w:lvl w:ilvl="0" w:tplc="56044240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8AD39C4"/>
    <w:multiLevelType w:val="multilevel"/>
    <w:tmpl w:val="B79C787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6ABA28E4"/>
    <w:multiLevelType w:val="multilevel"/>
    <w:tmpl w:val="A19EA420"/>
    <w:lvl w:ilvl="0">
      <w:start w:val="1"/>
      <w:numFmt w:val="decimal"/>
      <w:lvlText w:val="%1."/>
      <w:lvlJc w:val="left"/>
      <w:pPr>
        <w:ind w:left="1495" w:hanging="360"/>
      </w:pPr>
      <w:rPr>
        <w:color w:val="auto"/>
      </w:rPr>
    </w:lvl>
    <w:lvl w:ilvl="1">
      <w:start w:val="2"/>
      <w:numFmt w:val="decimal"/>
      <w:isLgl/>
      <w:lvlText w:val="%1.%2."/>
      <w:lvlJc w:val="left"/>
      <w:pPr>
        <w:ind w:left="1855" w:hanging="720"/>
      </w:pPr>
    </w:lvl>
    <w:lvl w:ilvl="2">
      <w:start w:val="1"/>
      <w:numFmt w:val="decimal"/>
      <w:isLgl/>
      <w:lvlText w:val="%1.%2.%3."/>
      <w:lvlJc w:val="left"/>
      <w:pPr>
        <w:ind w:left="1855" w:hanging="720"/>
      </w:pPr>
    </w:lvl>
    <w:lvl w:ilvl="3">
      <w:start w:val="1"/>
      <w:numFmt w:val="decimal"/>
      <w:isLgl/>
      <w:lvlText w:val="%1.%2.%3.%4."/>
      <w:lvlJc w:val="left"/>
      <w:pPr>
        <w:ind w:left="2215" w:hanging="1080"/>
      </w:pPr>
    </w:lvl>
    <w:lvl w:ilvl="4">
      <w:start w:val="1"/>
      <w:numFmt w:val="decimal"/>
      <w:isLgl/>
      <w:lvlText w:val="%1.%2.%3.%4.%5."/>
      <w:lvlJc w:val="left"/>
      <w:pPr>
        <w:ind w:left="2215" w:hanging="1080"/>
      </w:pPr>
    </w:lvl>
    <w:lvl w:ilvl="5">
      <w:start w:val="1"/>
      <w:numFmt w:val="decimal"/>
      <w:isLgl/>
      <w:lvlText w:val="%1.%2.%3.%4.%5.%6."/>
      <w:lvlJc w:val="left"/>
      <w:pPr>
        <w:ind w:left="2575" w:hanging="1440"/>
      </w:pPr>
    </w:lvl>
    <w:lvl w:ilvl="6">
      <w:start w:val="1"/>
      <w:numFmt w:val="decimal"/>
      <w:isLgl/>
      <w:lvlText w:val="%1.%2.%3.%4.%5.%6.%7."/>
      <w:lvlJc w:val="left"/>
      <w:pPr>
        <w:ind w:left="2935" w:hanging="1800"/>
      </w:pPr>
    </w:lvl>
    <w:lvl w:ilvl="7">
      <w:start w:val="1"/>
      <w:numFmt w:val="decimal"/>
      <w:isLgl/>
      <w:lvlText w:val="%1.%2.%3.%4.%5.%6.%7.%8."/>
      <w:lvlJc w:val="left"/>
      <w:pPr>
        <w:ind w:left="2935" w:hanging="1800"/>
      </w:pPr>
    </w:lvl>
    <w:lvl w:ilvl="8">
      <w:start w:val="1"/>
      <w:numFmt w:val="decimal"/>
      <w:isLgl/>
      <w:lvlText w:val="%1.%2.%3.%4.%5.%6.%7.%8.%9."/>
      <w:lvlJc w:val="left"/>
      <w:pPr>
        <w:ind w:left="3295" w:hanging="2160"/>
      </w:pPr>
    </w:lvl>
  </w:abstractNum>
  <w:abstractNum w:abstractNumId="7">
    <w:nsid w:val="6FFD1AC0"/>
    <w:multiLevelType w:val="multilevel"/>
    <w:tmpl w:val="BD701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6CF2D33"/>
    <w:multiLevelType w:val="hybridMultilevel"/>
    <w:tmpl w:val="06A2BF56"/>
    <w:lvl w:ilvl="0" w:tplc="C81C544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B59550D"/>
    <w:multiLevelType w:val="hybridMultilevel"/>
    <w:tmpl w:val="3042DE7A"/>
    <w:lvl w:ilvl="0" w:tplc="EFE0FC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8"/>
  </w:num>
  <w:num w:numId="5">
    <w:abstractNumId w:val="2"/>
  </w:num>
  <w:num w:numId="6">
    <w:abstractNumId w:val="1"/>
  </w:num>
  <w:num w:numId="7">
    <w:abstractNumId w:val="5"/>
  </w:num>
  <w:num w:numId="8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D6C"/>
    <w:rsid w:val="0000311E"/>
    <w:rsid w:val="0000724C"/>
    <w:rsid w:val="00007AC4"/>
    <w:rsid w:val="00014639"/>
    <w:rsid w:val="000211BF"/>
    <w:rsid w:val="00021DC9"/>
    <w:rsid w:val="000352F5"/>
    <w:rsid w:val="00037C51"/>
    <w:rsid w:val="00047FA2"/>
    <w:rsid w:val="000619DE"/>
    <w:rsid w:val="000636BE"/>
    <w:rsid w:val="00076F8E"/>
    <w:rsid w:val="0008461B"/>
    <w:rsid w:val="000971A0"/>
    <w:rsid w:val="000A73CE"/>
    <w:rsid w:val="000C1D15"/>
    <w:rsid w:val="000D1CBE"/>
    <w:rsid w:val="000E36C0"/>
    <w:rsid w:val="000E438F"/>
    <w:rsid w:val="000E5B70"/>
    <w:rsid w:val="000F46F6"/>
    <w:rsid w:val="00104389"/>
    <w:rsid w:val="00110B04"/>
    <w:rsid w:val="001110D0"/>
    <w:rsid w:val="001155B4"/>
    <w:rsid w:val="00123CDB"/>
    <w:rsid w:val="00142257"/>
    <w:rsid w:val="00142DB7"/>
    <w:rsid w:val="0014437B"/>
    <w:rsid w:val="001469AE"/>
    <w:rsid w:val="001660CA"/>
    <w:rsid w:val="001A0AAA"/>
    <w:rsid w:val="001A50E6"/>
    <w:rsid w:val="001D3843"/>
    <w:rsid w:val="001E460F"/>
    <w:rsid w:val="001E4CE1"/>
    <w:rsid w:val="001E50AA"/>
    <w:rsid w:val="001F02E0"/>
    <w:rsid w:val="001F5929"/>
    <w:rsid w:val="00201A14"/>
    <w:rsid w:val="00211E02"/>
    <w:rsid w:val="00243EDE"/>
    <w:rsid w:val="002468BA"/>
    <w:rsid w:val="00263C84"/>
    <w:rsid w:val="0027428D"/>
    <w:rsid w:val="002800EE"/>
    <w:rsid w:val="00282B4C"/>
    <w:rsid w:val="002851F1"/>
    <w:rsid w:val="002928DA"/>
    <w:rsid w:val="002944B9"/>
    <w:rsid w:val="002A61A4"/>
    <w:rsid w:val="002B076E"/>
    <w:rsid w:val="002B32A6"/>
    <w:rsid w:val="002C2841"/>
    <w:rsid w:val="002D1B0E"/>
    <w:rsid w:val="002D53B5"/>
    <w:rsid w:val="002D78C3"/>
    <w:rsid w:val="002D7B50"/>
    <w:rsid w:val="00303EC8"/>
    <w:rsid w:val="003061F4"/>
    <w:rsid w:val="00315FDE"/>
    <w:rsid w:val="00337F0A"/>
    <w:rsid w:val="003534CE"/>
    <w:rsid w:val="003545EC"/>
    <w:rsid w:val="00362C7F"/>
    <w:rsid w:val="0036729C"/>
    <w:rsid w:val="003756EB"/>
    <w:rsid w:val="00377339"/>
    <w:rsid w:val="00395380"/>
    <w:rsid w:val="00395FFA"/>
    <w:rsid w:val="003A1FA0"/>
    <w:rsid w:val="003A6F85"/>
    <w:rsid w:val="003B0AB6"/>
    <w:rsid w:val="003B29D5"/>
    <w:rsid w:val="003B54A6"/>
    <w:rsid w:val="003D315B"/>
    <w:rsid w:val="003E0CA6"/>
    <w:rsid w:val="003E4049"/>
    <w:rsid w:val="00400C8B"/>
    <w:rsid w:val="00403C47"/>
    <w:rsid w:val="00410EBC"/>
    <w:rsid w:val="0041469D"/>
    <w:rsid w:val="00414D94"/>
    <w:rsid w:val="00415B4B"/>
    <w:rsid w:val="00430A93"/>
    <w:rsid w:val="00430D21"/>
    <w:rsid w:val="00442588"/>
    <w:rsid w:val="00446717"/>
    <w:rsid w:val="00456644"/>
    <w:rsid w:val="00463BB8"/>
    <w:rsid w:val="0046464B"/>
    <w:rsid w:val="00465C2F"/>
    <w:rsid w:val="00470B71"/>
    <w:rsid w:val="00474E15"/>
    <w:rsid w:val="00491A06"/>
    <w:rsid w:val="00493DC2"/>
    <w:rsid w:val="004B2186"/>
    <w:rsid w:val="004B3BDA"/>
    <w:rsid w:val="004C5DB3"/>
    <w:rsid w:val="004E03FA"/>
    <w:rsid w:val="004E1BC5"/>
    <w:rsid w:val="004F1B81"/>
    <w:rsid w:val="004F32C7"/>
    <w:rsid w:val="004F46B3"/>
    <w:rsid w:val="004F5811"/>
    <w:rsid w:val="0050229B"/>
    <w:rsid w:val="005148C8"/>
    <w:rsid w:val="00516347"/>
    <w:rsid w:val="005201B2"/>
    <w:rsid w:val="00530DA4"/>
    <w:rsid w:val="00566C8C"/>
    <w:rsid w:val="00592F82"/>
    <w:rsid w:val="00593BAF"/>
    <w:rsid w:val="005A0B09"/>
    <w:rsid w:val="005A38AA"/>
    <w:rsid w:val="005A66EE"/>
    <w:rsid w:val="005D6871"/>
    <w:rsid w:val="005E53F0"/>
    <w:rsid w:val="005F42AF"/>
    <w:rsid w:val="00610A11"/>
    <w:rsid w:val="00610D29"/>
    <w:rsid w:val="0061172A"/>
    <w:rsid w:val="006161B8"/>
    <w:rsid w:val="00622DE8"/>
    <w:rsid w:val="00626FC4"/>
    <w:rsid w:val="00634912"/>
    <w:rsid w:val="0064420A"/>
    <w:rsid w:val="006519CB"/>
    <w:rsid w:val="00653D78"/>
    <w:rsid w:val="00670EEF"/>
    <w:rsid w:val="00683993"/>
    <w:rsid w:val="006846D1"/>
    <w:rsid w:val="00690A2A"/>
    <w:rsid w:val="006940D1"/>
    <w:rsid w:val="006A04F0"/>
    <w:rsid w:val="006B71FA"/>
    <w:rsid w:val="006C7C97"/>
    <w:rsid w:val="006D327A"/>
    <w:rsid w:val="007001CD"/>
    <w:rsid w:val="00712495"/>
    <w:rsid w:val="00717372"/>
    <w:rsid w:val="007434D1"/>
    <w:rsid w:val="007435DE"/>
    <w:rsid w:val="00744C94"/>
    <w:rsid w:val="00750C9B"/>
    <w:rsid w:val="007716F6"/>
    <w:rsid w:val="0078411E"/>
    <w:rsid w:val="007960BC"/>
    <w:rsid w:val="007C14D0"/>
    <w:rsid w:val="007D3FD6"/>
    <w:rsid w:val="007D476A"/>
    <w:rsid w:val="007D5D6C"/>
    <w:rsid w:val="007E0802"/>
    <w:rsid w:val="007E269E"/>
    <w:rsid w:val="007E4F96"/>
    <w:rsid w:val="007E68F4"/>
    <w:rsid w:val="007F1C00"/>
    <w:rsid w:val="008060EA"/>
    <w:rsid w:val="00817219"/>
    <w:rsid w:val="008304C1"/>
    <w:rsid w:val="00842471"/>
    <w:rsid w:val="0086344F"/>
    <w:rsid w:val="00864480"/>
    <w:rsid w:val="00874F20"/>
    <w:rsid w:val="00880E3E"/>
    <w:rsid w:val="008A10C6"/>
    <w:rsid w:val="008A1EDB"/>
    <w:rsid w:val="008B0CEF"/>
    <w:rsid w:val="008F0FCE"/>
    <w:rsid w:val="0090488A"/>
    <w:rsid w:val="009122AF"/>
    <w:rsid w:val="009136F5"/>
    <w:rsid w:val="00916AC6"/>
    <w:rsid w:val="00925CC3"/>
    <w:rsid w:val="00930CCA"/>
    <w:rsid w:val="009341E8"/>
    <w:rsid w:val="009506AB"/>
    <w:rsid w:val="00951EF0"/>
    <w:rsid w:val="009733CA"/>
    <w:rsid w:val="0097690F"/>
    <w:rsid w:val="0098292C"/>
    <w:rsid w:val="009963F9"/>
    <w:rsid w:val="009A1D56"/>
    <w:rsid w:val="009A24FA"/>
    <w:rsid w:val="009B3807"/>
    <w:rsid w:val="009B5377"/>
    <w:rsid w:val="009B77AA"/>
    <w:rsid w:val="009D0763"/>
    <w:rsid w:val="009D73A8"/>
    <w:rsid w:val="00A00158"/>
    <w:rsid w:val="00A07325"/>
    <w:rsid w:val="00A125F5"/>
    <w:rsid w:val="00A13151"/>
    <w:rsid w:val="00A22241"/>
    <w:rsid w:val="00A427FC"/>
    <w:rsid w:val="00A61369"/>
    <w:rsid w:val="00A72A72"/>
    <w:rsid w:val="00A7786A"/>
    <w:rsid w:val="00A828F1"/>
    <w:rsid w:val="00A95633"/>
    <w:rsid w:val="00AA6E39"/>
    <w:rsid w:val="00AB1392"/>
    <w:rsid w:val="00AB748C"/>
    <w:rsid w:val="00AC2335"/>
    <w:rsid w:val="00AD2132"/>
    <w:rsid w:val="00AE2442"/>
    <w:rsid w:val="00AE6649"/>
    <w:rsid w:val="00AF02D9"/>
    <w:rsid w:val="00B22574"/>
    <w:rsid w:val="00B41DF0"/>
    <w:rsid w:val="00B53D9F"/>
    <w:rsid w:val="00B5684C"/>
    <w:rsid w:val="00B57730"/>
    <w:rsid w:val="00B662BA"/>
    <w:rsid w:val="00B70265"/>
    <w:rsid w:val="00B748CB"/>
    <w:rsid w:val="00B74D49"/>
    <w:rsid w:val="00B75409"/>
    <w:rsid w:val="00B915A4"/>
    <w:rsid w:val="00B917DF"/>
    <w:rsid w:val="00BA1059"/>
    <w:rsid w:val="00BA1E5D"/>
    <w:rsid w:val="00BA7387"/>
    <w:rsid w:val="00BB7109"/>
    <w:rsid w:val="00BC789A"/>
    <w:rsid w:val="00BC7941"/>
    <w:rsid w:val="00BD1261"/>
    <w:rsid w:val="00BD2DAE"/>
    <w:rsid w:val="00BD3E15"/>
    <w:rsid w:val="00BE254F"/>
    <w:rsid w:val="00BF7B6A"/>
    <w:rsid w:val="00C01C63"/>
    <w:rsid w:val="00C1122D"/>
    <w:rsid w:val="00C1708D"/>
    <w:rsid w:val="00C23C15"/>
    <w:rsid w:val="00C23D1E"/>
    <w:rsid w:val="00C340FD"/>
    <w:rsid w:val="00C534C6"/>
    <w:rsid w:val="00C71523"/>
    <w:rsid w:val="00C75799"/>
    <w:rsid w:val="00C76452"/>
    <w:rsid w:val="00C80B7F"/>
    <w:rsid w:val="00C810F4"/>
    <w:rsid w:val="00C817DF"/>
    <w:rsid w:val="00C973C6"/>
    <w:rsid w:val="00CA54D5"/>
    <w:rsid w:val="00CB7CF8"/>
    <w:rsid w:val="00CC20BE"/>
    <w:rsid w:val="00CD159D"/>
    <w:rsid w:val="00CD461D"/>
    <w:rsid w:val="00CD527B"/>
    <w:rsid w:val="00CE3178"/>
    <w:rsid w:val="00CE4432"/>
    <w:rsid w:val="00CE4C18"/>
    <w:rsid w:val="00CF4C3A"/>
    <w:rsid w:val="00D070E6"/>
    <w:rsid w:val="00D11E14"/>
    <w:rsid w:val="00D15245"/>
    <w:rsid w:val="00D1669F"/>
    <w:rsid w:val="00D45EA4"/>
    <w:rsid w:val="00D62B81"/>
    <w:rsid w:val="00D71E1B"/>
    <w:rsid w:val="00D7435B"/>
    <w:rsid w:val="00D75C55"/>
    <w:rsid w:val="00D77F5D"/>
    <w:rsid w:val="00D81D6F"/>
    <w:rsid w:val="00D97DBE"/>
    <w:rsid w:val="00DA5711"/>
    <w:rsid w:val="00DB1FC7"/>
    <w:rsid w:val="00DC4810"/>
    <w:rsid w:val="00DD0F5E"/>
    <w:rsid w:val="00DF33C3"/>
    <w:rsid w:val="00DF7577"/>
    <w:rsid w:val="00E008D6"/>
    <w:rsid w:val="00E03CD9"/>
    <w:rsid w:val="00E05E53"/>
    <w:rsid w:val="00E10105"/>
    <w:rsid w:val="00E1162F"/>
    <w:rsid w:val="00E17147"/>
    <w:rsid w:val="00E20B7C"/>
    <w:rsid w:val="00E219A8"/>
    <w:rsid w:val="00E23DD4"/>
    <w:rsid w:val="00E444C8"/>
    <w:rsid w:val="00E45523"/>
    <w:rsid w:val="00E4589A"/>
    <w:rsid w:val="00E56994"/>
    <w:rsid w:val="00E60BB1"/>
    <w:rsid w:val="00E65DD4"/>
    <w:rsid w:val="00E72500"/>
    <w:rsid w:val="00E901CF"/>
    <w:rsid w:val="00E9250A"/>
    <w:rsid w:val="00EB2CD8"/>
    <w:rsid w:val="00EC7904"/>
    <w:rsid w:val="00ED7287"/>
    <w:rsid w:val="00EF337A"/>
    <w:rsid w:val="00EF4CF2"/>
    <w:rsid w:val="00F0490E"/>
    <w:rsid w:val="00F102C3"/>
    <w:rsid w:val="00F13A7B"/>
    <w:rsid w:val="00F3051A"/>
    <w:rsid w:val="00F531AA"/>
    <w:rsid w:val="00F56527"/>
    <w:rsid w:val="00F57561"/>
    <w:rsid w:val="00F710A7"/>
    <w:rsid w:val="00F82066"/>
    <w:rsid w:val="00F9421C"/>
    <w:rsid w:val="00FA10E1"/>
    <w:rsid w:val="00FE2FD3"/>
    <w:rsid w:val="00FE3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3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C7904"/>
    <w:pPr>
      <w:spacing w:before="225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F4C3A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C1708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C1708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C1708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1708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C1708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170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1708D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AF02D9"/>
    <w:rPr>
      <w:color w:val="0563C1" w:themeColor="hyperlink"/>
      <w:u w:val="single"/>
    </w:rPr>
  </w:style>
  <w:style w:type="paragraph" w:customStyle="1" w:styleId="ad">
    <w:name w:val="Адресат"/>
    <w:basedOn w:val="a"/>
    <w:rsid w:val="00047FA2"/>
    <w:pPr>
      <w:suppressAutoHyphens/>
      <w:spacing w:after="0" w:line="240" w:lineRule="exact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uiPriority w:val="99"/>
    <w:rsid w:val="00916AC6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ar-SA"/>
    </w:rPr>
  </w:style>
  <w:style w:type="table" w:styleId="ae">
    <w:name w:val="Table Grid"/>
    <w:basedOn w:val="a1"/>
    <w:uiPriority w:val="39"/>
    <w:rsid w:val="007D4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3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C7904"/>
    <w:pPr>
      <w:spacing w:before="225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F4C3A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C1708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C1708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C1708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1708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C1708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170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1708D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AF02D9"/>
    <w:rPr>
      <w:color w:val="0563C1" w:themeColor="hyperlink"/>
      <w:u w:val="single"/>
    </w:rPr>
  </w:style>
  <w:style w:type="paragraph" w:customStyle="1" w:styleId="ad">
    <w:name w:val="Адресат"/>
    <w:basedOn w:val="a"/>
    <w:rsid w:val="00047FA2"/>
    <w:pPr>
      <w:suppressAutoHyphens/>
      <w:spacing w:after="0" w:line="240" w:lineRule="exact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uiPriority w:val="99"/>
    <w:rsid w:val="00916AC6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ar-SA"/>
    </w:rPr>
  </w:style>
  <w:style w:type="table" w:styleId="ae">
    <w:name w:val="Table Grid"/>
    <w:basedOn w:val="a1"/>
    <w:uiPriority w:val="39"/>
    <w:rsid w:val="007D4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16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6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7CF4C9-9C69-4DC1-A9E0-EBD35A2EC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Епишина Вита Михайловна</dc:creator>
  <cp:lastModifiedBy>Варламова Екатерина Игоревна</cp:lastModifiedBy>
  <cp:revision>2</cp:revision>
  <cp:lastPrinted>2024-05-07T06:17:00Z</cp:lastPrinted>
  <dcterms:created xsi:type="dcterms:W3CDTF">2024-05-07T08:30:00Z</dcterms:created>
  <dcterms:modified xsi:type="dcterms:W3CDTF">2024-05-07T08:30:00Z</dcterms:modified>
</cp:coreProperties>
</file>