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AC6" w:rsidRDefault="009C70E8" w:rsidP="00F21F42">
      <w:pPr>
        <w:pStyle w:val="a3"/>
        <w:shd w:val="clear" w:color="auto" w:fill="FFFFFF"/>
        <w:spacing w:after="0" w:line="240" w:lineRule="exact"/>
        <w:ind w:left="-851" w:firstLine="851"/>
        <w:jc w:val="center"/>
      </w:pPr>
      <w:r w:rsidRPr="00410EBC">
        <w:rPr>
          <w:color w:val="000000" w:themeColor="text1"/>
          <w:sz w:val="28"/>
          <w:szCs w:val="28"/>
        </w:rPr>
        <w:t xml:space="preserve">За </w:t>
      </w:r>
      <w:r w:rsidR="000B57CF">
        <w:rPr>
          <w:color w:val="000000" w:themeColor="text1"/>
          <w:sz w:val="28"/>
          <w:szCs w:val="28"/>
        </w:rPr>
        <w:t xml:space="preserve">июль </w:t>
      </w:r>
      <w:r w:rsidR="00B65415">
        <w:rPr>
          <w:color w:val="000000" w:themeColor="text1"/>
          <w:sz w:val="28"/>
          <w:szCs w:val="28"/>
        </w:rPr>
        <w:t>–</w:t>
      </w:r>
      <w:r w:rsidR="007D11BD">
        <w:rPr>
          <w:color w:val="000000" w:themeColor="text1"/>
          <w:sz w:val="28"/>
          <w:szCs w:val="28"/>
        </w:rPr>
        <w:t xml:space="preserve"> </w:t>
      </w:r>
      <w:r w:rsidR="000B57CF">
        <w:rPr>
          <w:color w:val="000000" w:themeColor="text1"/>
          <w:sz w:val="28"/>
          <w:szCs w:val="28"/>
        </w:rPr>
        <w:t xml:space="preserve">сентябрь </w:t>
      </w:r>
      <w:r>
        <w:rPr>
          <w:color w:val="000000" w:themeColor="text1"/>
          <w:sz w:val="28"/>
          <w:szCs w:val="28"/>
        </w:rPr>
        <w:t>202</w:t>
      </w:r>
      <w:r w:rsidR="007D11BD">
        <w:rPr>
          <w:color w:val="000000" w:themeColor="text1"/>
          <w:sz w:val="28"/>
          <w:szCs w:val="28"/>
        </w:rPr>
        <w:t>4</w:t>
      </w:r>
      <w:r>
        <w:rPr>
          <w:color w:val="000000" w:themeColor="text1"/>
          <w:sz w:val="28"/>
          <w:szCs w:val="28"/>
        </w:rPr>
        <w:t xml:space="preserve"> </w:t>
      </w:r>
      <w:r w:rsidRPr="00410EBC">
        <w:rPr>
          <w:color w:val="000000" w:themeColor="text1"/>
          <w:sz w:val="28"/>
          <w:szCs w:val="28"/>
        </w:rPr>
        <w:t xml:space="preserve">г. </w:t>
      </w:r>
      <w:r w:rsidRPr="00410EBC">
        <w:rPr>
          <w:sz w:val="28"/>
          <w:szCs w:val="28"/>
        </w:rPr>
        <w:t xml:space="preserve">проведено </w:t>
      </w:r>
      <w:r w:rsidR="00E324E2">
        <w:rPr>
          <w:sz w:val="28"/>
          <w:szCs w:val="28"/>
        </w:rPr>
        <w:t>1</w:t>
      </w:r>
      <w:r w:rsidRPr="002A39A0">
        <w:rPr>
          <w:sz w:val="28"/>
          <w:szCs w:val="28"/>
        </w:rPr>
        <w:t xml:space="preserve"> </w:t>
      </w:r>
      <w:r w:rsidRPr="00410EBC">
        <w:rPr>
          <w:sz w:val="28"/>
          <w:szCs w:val="28"/>
        </w:rPr>
        <w:t>заседани</w:t>
      </w:r>
      <w:r w:rsidR="00E324E2">
        <w:rPr>
          <w:sz w:val="28"/>
          <w:szCs w:val="28"/>
        </w:rPr>
        <w:t>е</w:t>
      </w:r>
      <w:r w:rsidRPr="00410EBC">
        <w:rPr>
          <w:sz w:val="28"/>
          <w:szCs w:val="28"/>
        </w:rPr>
        <w:t xml:space="preserve"> комиссии</w:t>
      </w:r>
      <w:r>
        <w:rPr>
          <w:sz w:val="28"/>
          <w:szCs w:val="28"/>
        </w:rPr>
        <w:t xml:space="preserve"> </w:t>
      </w:r>
      <w:r w:rsidR="002747EB" w:rsidRPr="002747EB">
        <w:rPr>
          <w:sz w:val="28"/>
          <w:szCs w:val="28"/>
        </w:rPr>
        <w:t>по соблюдению требований</w:t>
      </w:r>
      <w:r w:rsidR="002747EB">
        <w:rPr>
          <w:sz w:val="28"/>
          <w:szCs w:val="28"/>
        </w:rPr>
        <w:t xml:space="preserve"> </w:t>
      </w:r>
      <w:r w:rsidR="002747EB" w:rsidRPr="002747EB">
        <w:rPr>
          <w:sz w:val="28"/>
          <w:szCs w:val="28"/>
        </w:rPr>
        <w:t>к служебному поведению государственных</w:t>
      </w:r>
      <w:r w:rsidR="002747EB">
        <w:rPr>
          <w:sz w:val="28"/>
          <w:szCs w:val="28"/>
        </w:rPr>
        <w:t xml:space="preserve"> </w:t>
      </w:r>
      <w:r w:rsidR="002747EB" w:rsidRPr="002747EB">
        <w:rPr>
          <w:sz w:val="28"/>
          <w:szCs w:val="28"/>
        </w:rPr>
        <w:t>гражданских служащих Пермского края, замещающих</w:t>
      </w:r>
      <w:r w:rsidR="002747EB">
        <w:rPr>
          <w:sz w:val="28"/>
          <w:szCs w:val="28"/>
        </w:rPr>
        <w:t xml:space="preserve"> </w:t>
      </w:r>
      <w:r w:rsidR="002747EB" w:rsidRPr="002747EB">
        <w:rPr>
          <w:sz w:val="28"/>
          <w:szCs w:val="28"/>
        </w:rPr>
        <w:t>должности государственной гражданской службы Пермского края,</w:t>
      </w:r>
      <w:r w:rsidR="002747EB">
        <w:rPr>
          <w:sz w:val="28"/>
          <w:szCs w:val="28"/>
        </w:rPr>
        <w:t xml:space="preserve"> </w:t>
      </w:r>
      <w:r w:rsidR="002747EB" w:rsidRPr="002747EB">
        <w:rPr>
          <w:sz w:val="28"/>
          <w:szCs w:val="28"/>
        </w:rPr>
        <w:t>назначение на которые и освобождение от которых осуществляется</w:t>
      </w:r>
      <w:r w:rsidR="002747EB">
        <w:rPr>
          <w:sz w:val="28"/>
          <w:szCs w:val="28"/>
        </w:rPr>
        <w:t xml:space="preserve"> </w:t>
      </w:r>
      <w:r w:rsidR="002747EB" w:rsidRPr="002747EB">
        <w:rPr>
          <w:sz w:val="28"/>
          <w:szCs w:val="28"/>
        </w:rPr>
        <w:t>губернатором Пермского края, председателем Правительства Пермского края,</w:t>
      </w:r>
      <w:r w:rsidR="00FB032E">
        <w:rPr>
          <w:sz w:val="28"/>
          <w:szCs w:val="28"/>
        </w:rPr>
        <w:t xml:space="preserve"> </w:t>
      </w:r>
      <w:r w:rsidR="00FB032E">
        <w:rPr>
          <w:sz w:val="28"/>
          <w:szCs w:val="28"/>
        </w:rPr>
        <w:br/>
      </w:r>
      <w:r w:rsidR="002747EB" w:rsidRPr="002747EB">
        <w:rPr>
          <w:sz w:val="28"/>
          <w:szCs w:val="28"/>
        </w:rPr>
        <w:t>и урегулированию конфликта интересов</w:t>
      </w:r>
      <w:r w:rsidR="001A50E6" w:rsidRPr="00410EBC">
        <w:rPr>
          <w:sz w:val="28"/>
          <w:szCs w:val="28"/>
        </w:rPr>
        <w:t xml:space="preserve"> (далее – </w:t>
      </w:r>
      <w:r w:rsidR="007D3FD6" w:rsidRPr="00410EBC">
        <w:rPr>
          <w:sz w:val="28"/>
          <w:szCs w:val="28"/>
        </w:rPr>
        <w:t>Комиссия</w:t>
      </w:r>
      <w:r w:rsidR="00446717" w:rsidRPr="00410EBC">
        <w:rPr>
          <w:sz w:val="28"/>
          <w:szCs w:val="28"/>
        </w:rPr>
        <w:t>)</w:t>
      </w:r>
      <w:r w:rsidR="00F21F42">
        <w:t xml:space="preserve"> </w:t>
      </w:r>
    </w:p>
    <w:p w:rsidR="00F21F42" w:rsidRDefault="00F21F42" w:rsidP="00F21F42">
      <w:pPr>
        <w:pStyle w:val="a3"/>
        <w:shd w:val="clear" w:color="auto" w:fill="FFFFFF"/>
        <w:spacing w:after="0" w:line="240" w:lineRule="exact"/>
        <w:ind w:left="-851" w:firstLine="851"/>
        <w:jc w:val="center"/>
      </w:pPr>
    </w:p>
    <w:p w:rsidR="00F21F42" w:rsidRDefault="00F21F42" w:rsidP="00F21F42">
      <w:pPr>
        <w:pStyle w:val="a3"/>
        <w:shd w:val="clear" w:color="auto" w:fill="FFFFFF"/>
        <w:spacing w:after="0" w:line="240" w:lineRule="exact"/>
        <w:ind w:left="-851" w:firstLine="851"/>
        <w:jc w:val="center"/>
      </w:pPr>
    </w:p>
    <w:tbl>
      <w:tblPr>
        <w:tblStyle w:val="ae"/>
        <w:tblW w:w="10236" w:type="dxa"/>
        <w:tblInd w:w="-743" w:type="dxa"/>
        <w:tblLook w:val="04A0" w:firstRow="1" w:lastRow="0" w:firstColumn="1" w:lastColumn="0" w:noHBand="0" w:noVBand="1"/>
      </w:tblPr>
      <w:tblGrid>
        <w:gridCol w:w="596"/>
        <w:gridCol w:w="2235"/>
        <w:gridCol w:w="76"/>
        <w:gridCol w:w="2226"/>
        <w:gridCol w:w="5103"/>
      </w:tblGrid>
      <w:tr w:rsidR="00F21F42" w:rsidRPr="003149A3" w:rsidTr="00656088">
        <w:tc>
          <w:tcPr>
            <w:tcW w:w="596" w:type="dxa"/>
          </w:tcPr>
          <w:p w:rsidR="00F21F42" w:rsidRDefault="00F21F42" w:rsidP="00656088">
            <w:pPr>
              <w:pStyle w:val="ConsPlusNormal"/>
              <w:spacing w:line="240" w:lineRule="exact"/>
              <w:jc w:val="center"/>
            </w:pPr>
          </w:p>
          <w:p w:rsidR="00F21F42" w:rsidRPr="003149A3" w:rsidRDefault="00F21F42" w:rsidP="00656088">
            <w:pPr>
              <w:pStyle w:val="ConsPlusNormal"/>
              <w:spacing w:line="240" w:lineRule="exact"/>
              <w:jc w:val="center"/>
            </w:pPr>
            <w:r w:rsidRPr="003149A3">
              <w:t>№ п/п</w:t>
            </w:r>
          </w:p>
        </w:tc>
        <w:tc>
          <w:tcPr>
            <w:tcW w:w="2311" w:type="dxa"/>
            <w:gridSpan w:val="2"/>
          </w:tcPr>
          <w:p w:rsidR="00F21F42" w:rsidRPr="003149A3" w:rsidRDefault="00F21F42" w:rsidP="00656088">
            <w:pPr>
              <w:pStyle w:val="ConsPlusNormal"/>
              <w:spacing w:line="240" w:lineRule="exact"/>
              <w:jc w:val="center"/>
            </w:pPr>
            <w:r w:rsidRPr="003149A3">
              <w:t>Дата заседания Комиссии</w:t>
            </w:r>
          </w:p>
        </w:tc>
        <w:tc>
          <w:tcPr>
            <w:tcW w:w="2226" w:type="dxa"/>
          </w:tcPr>
          <w:p w:rsidR="00F21F42" w:rsidRPr="003149A3" w:rsidRDefault="00F21F42" w:rsidP="00656088">
            <w:pPr>
              <w:pStyle w:val="ConsPlusNormal"/>
              <w:spacing w:line="240" w:lineRule="exact"/>
              <w:jc w:val="center"/>
            </w:pPr>
            <w:r w:rsidRPr="003149A3">
              <w:t xml:space="preserve">Сведения о </w:t>
            </w:r>
            <w:proofErr w:type="gramStart"/>
            <w:r w:rsidRPr="003149A3">
              <w:t>лице,</w:t>
            </w:r>
            <w:r>
              <w:br/>
            </w:r>
            <w:r w:rsidRPr="003149A3">
              <w:t>в</w:t>
            </w:r>
            <w:proofErr w:type="gramEnd"/>
            <w:r w:rsidRPr="003149A3">
              <w:t xml:space="preserve"> отношении которого рассматривался вопрос</w:t>
            </w:r>
          </w:p>
        </w:tc>
        <w:tc>
          <w:tcPr>
            <w:tcW w:w="5103" w:type="dxa"/>
          </w:tcPr>
          <w:p w:rsidR="00F21F42" w:rsidRPr="003149A3" w:rsidRDefault="00F21F42" w:rsidP="00656088">
            <w:pPr>
              <w:pStyle w:val="ConsPlusNormal"/>
              <w:spacing w:line="240" w:lineRule="exact"/>
              <w:jc w:val="center"/>
            </w:pPr>
            <w:r w:rsidRPr="003149A3">
              <w:t>Принятое Комиссией решение</w:t>
            </w:r>
          </w:p>
        </w:tc>
      </w:tr>
      <w:tr w:rsidR="00F21F42" w:rsidRPr="003149A3" w:rsidTr="00656088">
        <w:tc>
          <w:tcPr>
            <w:tcW w:w="10236" w:type="dxa"/>
            <w:gridSpan w:val="5"/>
          </w:tcPr>
          <w:p w:rsidR="00F21F42" w:rsidRDefault="00F21F42" w:rsidP="00656088">
            <w:pPr>
              <w:pStyle w:val="ConsPlusNormal"/>
              <w:spacing w:line="240" w:lineRule="exact"/>
              <w:jc w:val="center"/>
            </w:pPr>
          </w:p>
          <w:p w:rsidR="00F21F42" w:rsidRDefault="00F21F42" w:rsidP="00656088">
            <w:pPr>
              <w:pStyle w:val="ConsPlusNormal"/>
              <w:spacing w:line="240" w:lineRule="exact"/>
              <w:jc w:val="center"/>
            </w:pPr>
            <w:r>
              <w:t xml:space="preserve">Уведомление государственного гражданского служащего Пермского края </w:t>
            </w:r>
          </w:p>
          <w:p w:rsidR="00F21F42" w:rsidRDefault="00F21F42" w:rsidP="00656088">
            <w:pPr>
              <w:pStyle w:val="ConsPlusNormal"/>
              <w:spacing w:line="240" w:lineRule="exact"/>
              <w:jc w:val="center"/>
            </w:pPr>
            <w:proofErr w:type="gramStart"/>
            <w:r>
              <w:t>о</w:t>
            </w:r>
            <w:proofErr w:type="gramEnd"/>
            <w:r>
              <w:t xml:space="preserve"> 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</w:p>
          <w:p w:rsidR="00F21F42" w:rsidRPr="003149A3" w:rsidRDefault="00F21F42" w:rsidP="00656088">
            <w:pPr>
              <w:pStyle w:val="ConsPlusNormal"/>
              <w:spacing w:line="240" w:lineRule="exact"/>
              <w:jc w:val="center"/>
            </w:pPr>
          </w:p>
        </w:tc>
      </w:tr>
      <w:tr w:rsidR="00F21F42" w:rsidRPr="003149A3" w:rsidTr="00656088">
        <w:tc>
          <w:tcPr>
            <w:tcW w:w="596" w:type="dxa"/>
          </w:tcPr>
          <w:p w:rsidR="00F21F42" w:rsidRDefault="00F21F42" w:rsidP="00656088">
            <w:pPr>
              <w:pStyle w:val="ConsPlusNormal"/>
              <w:spacing w:line="240" w:lineRule="exact"/>
              <w:jc w:val="both"/>
            </w:pPr>
            <w:r>
              <w:t>1.</w:t>
            </w:r>
          </w:p>
        </w:tc>
        <w:tc>
          <w:tcPr>
            <w:tcW w:w="2235" w:type="dxa"/>
          </w:tcPr>
          <w:p w:rsidR="00F21F42" w:rsidRDefault="00F21F42" w:rsidP="00656088">
            <w:pPr>
              <w:pStyle w:val="ConsPlusNormal"/>
              <w:spacing w:line="240" w:lineRule="exact"/>
              <w:jc w:val="both"/>
            </w:pPr>
            <w:r>
              <w:t>30.09.2024</w:t>
            </w:r>
          </w:p>
          <w:p w:rsidR="00F21F42" w:rsidRDefault="00F21F42" w:rsidP="00656088">
            <w:pPr>
              <w:pStyle w:val="ConsPlusNormal"/>
              <w:spacing w:line="240" w:lineRule="exact"/>
              <w:jc w:val="both"/>
            </w:pPr>
          </w:p>
          <w:p w:rsidR="00F21F42" w:rsidRDefault="00F21F42" w:rsidP="00656088">
            <w:pPr>
              <w:pStyle w:val="ConsPlusNormal"/>
              <w:spacing w:line="240" w:lineRule="exact"/>
              <w:jc w:val="both"/>
            </w:pPr>
          </w:p>
          <w:p w:rsidR="00F21F42" w:rsidRPr="00F22170" w:rsidRDefault="00F21F42" w:rsidP="00656088">
            <w:pPr>
              <w:pStyle w:val="ConsPlusNormal"/>
              <w:spacing w:line="240" w:lineRule="exact"/>
              <w:jc w:val="both"/>
            </w:pPr>
          </w:p>
        </w:tc>
        <w:tc>
          <w:tcPr>
            <w:tcW w:w="2302" w:type="dxa"/>
            <w:gridSpan w:val="2"/>
          </w:tcPr>
          <w:p w:rsidR="00F21F42" w:rsidRDefault="00F21F42" w:rsidP="00656088">
            <w:pPr>
              <w:pStyle w:val="ConsPlusNormal"/>
              <w:spacing w:line="240" w:lineRule="exact"/>
              <w:jc w:val="both"/>
            </w:pPr>
            <w:r w:rsidRPr="00C038AC">
              <w:t xml:space="preserve">Служащий, замещающий должность государственной гражданской службы Пермского края </w:t>
            </w:r>
            <w:r>
              <w:t xml:space="preserve">главной </w:t>
            </w:r>
            <w:r w:rsidRPr="00C038AC">
              <w:t xml:space="preserve">группы должностей </w:t>
            </w:r>
          </w:p>
          <w:p w:rsidR="00F21F42" w:rsidRPr="003149A3" w:rsidRDefault="00F21F42" w:rsidP="00656088">
            <w:pPr>
              <w:pStyle w:val="ConsPlusNormal"/>
              <w:spacing w:line="240" w:lineRule="exact"/>
              <w:jc w:val="both"/>
            </w:pPr>
            <w:r w:rsidRPr="00C038AC">
              <w:t xml:space="preserve"> </w:t>
            </w:r>
          </w:p>
        </w:tc>
        <w:tc>
          <w:tcPr>
            <w:tcW w:w="5103" w:type="dxa"/>
          </w:tcPr>
          <w:p w:rsidR="00F21F42" w:rsidRDefault="00F21F42" w:rsidP="00656088">
            <w:pPr>
              <w:pStyle w:val="ConsPlusNormal"/>
              <w:spacing w:line="240" w:lineRule="exact"/>
              <w:ind w:firstLine="317"/>
              <w:jc w:val="both"/>
            </w:pPr>
            <w:r w:rsidRPr="00C038AC">
              <w:t>Признать, что при исполнении служащим</w:t>
            </w:r>
            <w:r>
              <w:t xml:space="preserve"> </w:t>
            </w:r>
            <w:r w:rsidRPr="00C80698">
              <w:t xml:space="preserve">должностных обязанностей </w:t>
            </w:r>
            <w:r>
              <w:t xml:space="preserve">заместителя </w:t>
            </w:r>
            <w:r w:rsidRPr="00C80698">
              <w:t>руководителя органа власти края</w:t>
            </w:r>
            <w:r>
              <w:t xml:space="preserve"> личная заинтересованность может привести к конфликту интересов </w:t>
            </w:r>
            <w:r>
              <w:br/>
              <w:t xml:space="preserve">в отношении </w:t>
            </w:r>
            <w:r w:rsidR="00C61105">
              <w:t>строительной организации</w:t>
            </w:r>
            <w:r>
              <w:t>, с котор</w:t>
            </w:r>
            <w:r w:rsidR="00C61105">
              <w:t>ой заключен договор</w:t>
            </w:r>
            <w:r>
              <w:t>.</w:t>
            </w:r>
          </w:p>
          <w:p w:rsidR="00C61105" w:rsidRDefault="00C61105" w:rsidP="00656088">
            <w:pPr>
              <w:pStyle w:val="ConsPlusNormal"/>
              <w:spacing w:line="240" w:lineRule="exact"/>
              <w:ind w:firstLine="317"/>
              <w:jc w:val="both"/>
            </w:pPr>
            <w:r>
              <w:t xml:space="preserve">У подчиненных служащего имеются полномочия в отношении данной строительной организации. </w:t>
            </w:r>
          </w:p>
          <w:p w:rsidR="00F21F42" w:rsidRDefault="00F21F42" w:rsidP="00C61105">
            <w:pPr>
              <w:pStyle w:val="ConsPlusNormal"/>
              <w:spacing w:line="240" w:lineRule="exact"/>
              <w:ind w:firstLine="317"/>
              <w:jc w:val="both"/>
            </w:pPr>
            <w:r>
              <w:t>Рекомендованы меры</w:t>
            </w:r>
            <w:r w:rsidR="00C61105">
              <w:t xml:space="preserve"> </w:t>
            </w:r>
            <w:r>
              <w:t>по урегулированию конфликта.</w:t>
            </w:r>
          </w:p>
          <w:p w:rsidR="00AA2D91" w:rsidRDefault="00AA2D91" w:rsidP="00C61105">
            <w:pPr>
              <w:pStyle w:val="ConsPlusNormal"/>
              <w:spacing w:line="240" w:lineRule="exact"/>
              <w:ind w:firstLine="317"/>
              <w:jc w:val="both"/>
            </w:pPr>
          </w:p>
        </w:tc>
      </w:tr>
      <w:tr w:rsidR="00C61105" w:rsidRPr="003149A3" w:rsidTr="00656088">
        <w:tc>
          <w:tcPr>
            <w:tcW w:w="596" w:type="dxa"/>
          </w:tcPr>
          <w:p w:rsidR="00C61105" w:rsidRDefault="00C61105" w:rsidP="00656088">
            <w:pPr>
              <w:pStyle w:val="ConsPlusNormal"/>
              <w:spacing w:line="240" w:lineRule="exact"/>
              <w:jc w:val="both"/>
            </w:pPr>
          </w:p>
        </w:tc>
        <w:tc>
          <w:tcPr>
            <w:tcW w:w="2235" w:type="dxa"/>
          </w:tcPr>
          <w:p w:rsidR="00C61105" w:rsidRDefault="00C61105" w:rsidP="00656088">
            <w:pPr>
              <w:pStyle w:val="ConsPlusNormal"/>
              <w:spacing w:line="240" w:lineRule="exact"/>
              <w:jc w:val="both"/>
            </w:pPr>
            <w:r>
              <w:t>30.09.2024</w:t>
            </w:r>
          </w:p>
        </w:tc>
        <w:tc>
          <w:tcPr>
            <w:tcW w:w="2302" w:type="dxa"/>
            <w:gridSpan w:val="2"/>
          </w:tcPr>
          <w:p w:rsidR="00C61105" w:rsidRDefault="00C61105" w:rsidP="00C61105">
            <w:pPr>
              <w:pStyle w:val="ConsPlusNormal"/>
              <w:spacing w:line="240" w:lineRule="exact"/>
              <w:jc w:val="both"/>
            </w:pPr>
            <w:r w:rsidRPr="00C038AC">
              <w:t xml:space="preserve">Служащий, замещающий должность государственной гражданской службы Пермского края </w:t>
            </w:r>
            <w:r>
              <w:t xml:space="preserve">высшей </w:t>
            </w:r>
            <w:r w:rsidRPr="00C038AC">
              <w:t xml:space="preserve">группы должностей </w:t>
            </w:r>
          </w:p>
          <w:p w:rsidR="00C61105" w:rsidRDefault="00C61105" w:rsidP="00656088">
            <w:pPr>
              <w:pStyle w:val="ConsPlusNormal"/>
              <w:spacing w:line="240" w:lineRule="exact"/>
              <w:jc w:val="both"/>
            </w:pPr>
          </w:p>
          <w:p w:rsidR="00C61105" w:rsidRPr="00C038AC" w:rsidRDefault="00C61105" w:rsidP="00656088">
            <w:pPr>
              <w:pStyle w:val="ConsPlusNormal"/>
              <w:spacing w:line="240" w:lineRule="exact"/>
              <w:jc w:val="both"/>
            </w:pPr>
          </w:p>
        </w:tc>
        <w:tc>
          <w:tcPr>
            <w:tcW w:w="5103" w:type="dxa"/>
          </w:tcPr>
          <w:p w:rsidR="00AA2D91" w:rsidRDefault="00AA2D91" w:rsidP="00AA2D91">
            <w:pPr>
              <w:pStyle w:val="ConsPlusNormal"/>
              <w:spacing w:line="240" w:lineRule="exact"/>
              <w:ind w:firstLine="317"/>
              <w:jc w:val="both"/>
            </w:pPr>
            <w:r w:rsidRPr="00C038AC">
              <w:t>Признать, что при исполнении служащим</w:t>
            </w:r>
            <w:r>
              <w:t xml:space="preserve"> </w:t>
            </w:r>
            <w:r w:rsidRPr="00C80698">
              <w:t>должностных обязанностей руководителя органа власти края</w:t>
            </w:r>
            <w:r>
              <w:t xml:space="preserve"> личная заинтересованность может привести к конфликту интересов</w:t>
            </w:r>
            <w:r>
              <w:t xml:space="preserve"> в</w:t>
            </w:r>
            <w:r>
              <w:t xml:space="preserve"> отношении </w:t>
            </w:r>
            <w:r>
              <w:t>подведомственной организации</w:t>
            </w:r>
            <w:r>
              <w:t>,</w:t>
            </w:r>
            <w:r>
              <w:t xml:space="preserve"> в которой обучается член </w:t>
            </w:r>
            <w:r>
              <w:t>с</w:t>
            </w:r>
            <w:r>
              <w:t>емьи.</w:t>
            </w:r>
          </w:p>
          <w:p w:rsidR="00AA2D91" w:rsidRDefault="00AA2D91" w:rsidP="00AA2D91">
            <w:pPr>
              <w:pStyle w:val="ConsPlusNormal"/>
              <w:spacing w:line="240" w:lineRule="exact"/>
              <w:ind w:firstLine="317"/>
              <w:jc w:val="both"/>
            </w:pPr>
            <w:r>
              <w:t xml:space="preserve">У </w:t>
            </w:r>
            <w:r>
              <w:t xml:space="preserve">служащего и его </w:t>
            </w:r>
            <w:r>
              <w:t xml:space="preserve">подчиненных </w:t>
            </w:r>
            <w:r>
              <w:t>и</w:t>
            </w:r>
            <w:r>
              <w:t xml:space="preserve">меются полномочия в отношении данной организации. </w:t>
            </w:r>
          </w:p>
          <w:p w:rsidR="00C61105" w:rsidRDefault="00AA2D91" w:rsidP="00AA2D91">
            <w:pPr>
              <w:pStyle w:val="ConsPlusNormal"/>
              <w:spacing w:line="240" w:lineRule="exact"/>
              <w:ind w:firstLine="317"/>
              <w:jc w:val="both"/>
            </w:pPr>
            <w:r>
              <w:t>Рекомендованы меры по урегулированию конфликта.</w:t>
            </w:r>
          </w:p>
          <w:p w:rsidR="00B606D7" w:rsidRPr="00C038AC" w:rsidRDefault="00B606D7" w:rsidP="00AA2D91">
            <w:pPr>
              <w:pStyle w:val="ConsPlusNormal"/>
              <w:spacing w:line="240" w:lineRule="exact"/>
              <w:ind w:firstLine="317"/>
              <w:jc w:val="both"/>
            </w:pPr>
          </w:p>
        </w:tc>
      </w:tr>
    </w:tbl>
    <w:p w:rsidR="00F21F42" w:rsidRDefault="00F21F42" w:rsidP="00F21F42">
      <w:pPr>
        <w:pStyle w:val="ConsPlusNormal"/>
        <w:spacing w:line="360" w:lineRule="exact"/>
        <w:jc w:val="both"/>
      </w:pPr>
    </w:p>
    <w:p w:rsidR="00F21F42" w:rsidRDefault="00F21F42" w:rsidP="00F21F42">
      <w:pPr>
        <w:pStyle w:val="a3"/>
        <w:shd w:val="clear" w:color="auto" w:fill="FFFFFF"/>
        <w:spacing w:after="0" w:line="240" w:lineRule="exact"/>
        <w:ind w:left="-851" w:firstLine="851"/>
        <w:jc w:val="center"/>
      </w:pPr>
      <w:bookmarkStart w:id="0" w:name="_GoBack"/>
      <w:bookmarkEnd w:id="0"/>
    </w:p>
    <w:sectPr w:rsidR="00F21F42" w:rsidSect="00FB032E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42B84"/>
    <w:multiLevelType w:val="multilevel"/>
    <w:tmpl w:val="A19EA420"/>
    <w:lvl w:ilvl="0">
      <w:start w:val="1"/>
      <w:numFmt w:val="decimal"/>
      <w:lvlText w:val="%1."/>
      <w:lvlJc w:val="left"/>
      <w:pPr>
        <w:ind w:left="1563" w:hanging="360"/>
      </w:pPr>
      <w:rPr>
        <w:color w:val="auto"/>
      </w:rPr>
    </w:lvl>
    <w:lvl w:ilvl="1">
      <w:start w:val="2"/>
      <w:numFmt w:val="decimal"/>
      <w:isLgl/>
      <w:lvlText w:val="%1.%2."/>
      <w:lvlJc w:val="left"/>
      <w:pPr>
        <w:ind w:left="1923" w:hanging="720"/>
      </w:pPr>
    </w:lvl>
    <w:lvl w:ilvl="2">
      <w:start w:val="1"/>
      <w:numFmt w:val="decimal"/>
      <w:isLgl/>
      <w:lvlText w:val="%1.%2.%3."/>
      <w:lvlJc w:val="left"/>
      <w:pPr>
        <w:ind w:left="1923" w:hanging="720"/>
      </w:pPr>
    </w:lvl>
    <w:lvl w:ilvl="3">
      <w:start w:val="1"/>
      <w:numFmt w:val="decimal"/>
      <w:isLgl/>
      <w:lvlText w:val="%1.%2.%3.%4."/>
      <w:lvlJc w:val="left"/>
      <w:pPr>
        <w:ind w:left="2283" w:hanging="1080"/>
      </w:pPr>
    </w:lvl>
    <w:lvl w:ilvl="4">
      <w:start w:val="1"/>
      <w:numFmt w:val="decimal"/>
      <w:isLgl/>
      <w:lvlText w:val="%1.%2.%3.%4.%5."/>
      <w:lvlJc w:val="left"/>
      <w:pPr>
        <w:ind w:left="2283" w:hanging="1080"/>
      </w:pPr>
    </w:lvl>
    <w:lvl w:ilvl="5">
      <w:start w:val="1"/>
      <w:numFmt w:val="decimal"/>
      <w:isLgl/>
      <w:lvlText w:val="%1.%2.%3.%4.%5.%6."/>
      <w:lvlJc w:val="left"/>
      <w:pPr>
        <w:ind w:left="2643" w:hanging="1440"/>
      </w:pPr>
    </w:lvl>
    <w:lvl w:ilvl="6">
      <w:start w:val="1"/>
      <w:numFmt w:val="decimal"/>
      <w:isLgl/>
      <w:lvlText w:val="%1.%2.%3.%4.%5.%6.%7."/>
      <w:lvlJc w:val="left"/>
      <w:pPr>
        <w:ind w:left="3003" w:hanging="1800"/>
      </w:pPr>
    </w:lvl>
    <w:lvl w:ilvl="7">
      <w:start w:val="1"/>
      <w:numFmt w:val="decimal"/>
      <w:isLgl/>
      <w:lvlText w:val="%1.%2.%3.%4.%5.%6.%7.%8."/>
      <w:lvlJc w:val="left"/>
      <w:pPr>
        <w:ind w:left="3003" w:hanging="1800"/>
      </w:pPr>
    </w:lvl>
    <w:lvl w:ilvl="8">
      <w:start w:val="1"/>
      <w:numFmt w:val="decimal"/>
      <w:isLgl/>
      <w:lvlText w:val="%1.%2.%3.%4.%5.%6.%7.%8.%9."/>
      <w:lvlJc w:val="left"/>
      <w:pPr>
        <w:ind w:left="3363" w:hanging="2160"/>
      </w:pPr>
    </w:lvl>
  </w:abstractNum>
  <w:abstractNum w:abstractNumId="1">
    <w:nsid w:val="0BA72F7D"/>
    <w:multiLevelType w:val="multilevel"/>
    <w:tmpl w:val="366A0DC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AB72474"/>
    <w:multiLevelType w:val="multilevel"/>
    <w:tmpl w:val="F20EB4F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3">
    <w:nsid w:val="28B861B5"/>
    <w:multiLevelType w:val="hybridMultilevel"/>
    <w:tmpl w:val="72243CA0"/>
    <w:lvl w:ilvl="0" w:tplc="B1FCB9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4840BC"/>
    <w:multiLevelType w:val="hybridMultilevel"/>
    <w:tmpl w:val="C2A026C2"/>
    <w:lvl w:ilvl="0" w:tplc="A58ED4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6E9134D"/>
    <w:multiLevelType w:val="hybridMultilevel"/>
    <w:tmpl w:val="9FF4CE50"/>
    <w:lvl w:ilvl="0" w:tplc="A05092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875691C"/>
    <w:multiLevelType w:val="hybridMultilevel"/>
    <w:tmpl w:val="559CD1C8"/>
    <w:lvl w:ilvl="0" w:tplc="FB6C27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9E76D3A"/>
    <w:multiLevelType w:val="hybridMultilevel"/>
    <w:tmpl w:val="F0A69A70"/>
    <w:lvl w:ilvl="0" w:tplc="56044240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58AD39C4"/>
    <w:multiLevelType w:val="multilevel"/>
    <w:tmpl w:val="B79C787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6ABA28E4"/>
    <w:multiLevelType w:val="multilevel"/>
    <w:tmpl w:val="A19EA420"/>
    <w:lvl w:ilvl="0">
      <w:start w:val="1"/>
      <w:numFmt w:val="decimal"/>
      <w:lvlText w:val="%1."/>
      <w:lvlJc w:val="left"/>
      <w:pPr>
        <w:ind w:left="1495" w:hanging="360"/>
      </w:pPr>
      <w:rPr>
        <w:color w:val="auto"/>
      </w:rPr>
    </w:lvl>
    <w:lvl w:ilvl="1">
      <w:start w:val="2"/>
      <w:numFmt w:val="decimal"/>
      <w:isLgl/>
      <w:lvlText w:val="%1.%2."/>
      <w:lvlJc w:val="left"/>
      <w:pPr>
        <w:ind w:left="1855" w:hanging="720"/>
      </w:pPr>
    </w:lvl>
    <w:lvl w:ilvl="2">
      <w:start w:val="1"/>
      <w:numFmt w:val="decimal"/>
      <w:isLgl/>
      <w:lvlText w:val="%1.%2.%3."/>
      <w:lvlJc w:val="left"/>
      <w:pPr>
        <w:ind w:left="1855" w:hanging="720"/>
      </w:pPr>
    </w:lvl>
    <w:lvl w:ilvl="3">
      <w:start w:val="1"/>
      <w:numFmt w:val="decimal"/>
      <w:isLgl/>
      <w:lvlText w:val="%1.%2.%3.%4."/>
      <w:lvlJc w:val="left"/>
      <w:pPr>
        <w:ind w:left="2215" w:hanging="1080"/>
      </w:pPr>
    </w:lvl>
    <w:lvl w:ilvl="4">
      <w:start w:val="1"/>
      <w:numFmt w:val="decimal"/>
      <w:isLgl/>
      <w:lvlText w:val="%1.%2.%3.%4.%5."/>
      <w:lvlJc w:val="left"/>
      <w:pPr>
        <w:ind w:left="2215" w:hanging="1080"/>
      </w:pPr>
    </w:lvl>
    <w:lvl w:ilvl="5">
      <w:start w:val="1"/>
      <w:numFmt w:val="decimal"/>
      <w:isLgl/>
      <w:lvlText w:val="%1.%2.%3.%4.%5.%6."/>
      <w:lvlJc w:val="left"/>
      <w:pPr>
        <w:ind w:left="2575" w:hanging="1440"/>
      </w:pPr>
    </w:lvl>
    <w:lvl w:ilvl="6">
      <w:start w:val="1"/>
      <w:numFmt w:val="decimal"/>
      <w:isLgl/>
      <w:lvlText w:val="%1.%2.%3.%4.%5.%6.%7."/>
      <w:lvlJc w:val="left"/>
      <w:pPr>
        <w:ind w:left="2935" w:hanging="1800"/>
      </w:p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</w:lvl>
    <w:lvl w:ilvl="8">
      <w:start w:val="1"/>
      <w:numFmt w:val="decimal"/>
      <w:isLgl/>
      <w:lvlText w:val="%1.%2.%3.%4.%5.%6.%7.%8.%9."/>
      <w:lvlJc w:val="left"/>
      <w:pPr>
        <w:ind w:left="3295" w:hanging="2160"/>
      </w:pPr>
    </w:lvl>
  </w:abstractNum>
  <w:abstractNum w:abstractNumId="10">
    <w:nsid w:val="6FFD1AC0"/>
    <w:multiLevelType w:val="multilevel"/>
    <w:tmpl w:val="BD701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6CF2D33"/>
    <w:multiLevelType w:val="hybridMultilevel"/>
    <w:tmpl w:val="06A2BF56"/>
    <w:lvl w:ilvl="0" w:tplc="C81C544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B59550D"/>
    <w:multiLevelType w:val="hybridMultilevel"/>
    <w:tmpl w:val="3042DE7A"/>
    <w:lvl w:ilvl="0" w:tplc="EFE0FC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10"/>
  </w:num>
  <w:num w:numId="4">
    <w:abstractNumId w:val="11"/>
  </w:num>
  <w:num w:numId="5">
    <w:abstractNumId w:val="2"/>
  </w:num>
  <w:num w:numId="6">
    <w:abstractNumId w:val="1"/>
  </w:num>
  <w:num w:numId="7">
    <w:abstractNumId w:val="8"/>
  </w:num>
  <w:num w:numId="8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9"/>
  </w:num>
  <w:num w:numId="11">
    <w:abstractNumId w:val="12"/>
  </w:num>
  <w:num w:numId="12">
    <w:abstractNumId w:val="5"/>
  </w:num>
  <w:num w:numId="13">
    <w:abstractNumId w:val="6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D6C"/>
    <w:rsid w:val="0000311E"/>
    <w:rsid w:val="0000724C"/>
    <w:rsid w:val="00007AC4"/>
    <w:rsid w:val="00014639"/>
    <w:rsid w:val="000211BF"/>
    <w:rsid w:val="00021DC9"/>
    <w:rsid w:val="00024593"/>
    <w:rsid w:val="000352F5"/>
    <w:rsid w:val="00037C51"/>
    <w:rsid w:val="00047FA2"/>
    <w:rsid w:val="000619DE"/>
    <w:rsid w:val="000636BE"/>
    <w:rsid w:val="000651FB"/>
    <w:rsid w:val="00065B86"/>
    <w:rsid w:val="0007690A"/>
    <w:rsid w:val="00076F8E"/>
    <w:rsid w:val="000826BC"/>
    <w:rsid w:val="0008461B"/>
    <w:rsid w:val="00090521"/>
    <w:rsid w:val="000971A0"/>
    <w:rsid w:val="000A73CE"/>
    <w:rsid w:val="000B57CF"/>
    <w:rsid w:val="000C1D15"/>
    <w:rsid w:val="000D1CBE"/>
    <w:rsid w:val="000E438F"/>
    <w:rsid w:val="000E5B70"/>
    <w:rsid w:val="000F46F6"/>
    <w:rsid w:val="00104389"/>
    <w:rsid w:val="00110B04"/>
    <w:rsid w:val="001110D0"/>
    <w:rsid w:val="001155B4"/>
    <w:rsid w:val="00123CDB"/>
    <w:rsid w:val="00140059"/>
    <w:rsid w:val="00142257"/>
    <w:rsid w:val="00142DB7"/>
    <w:rsid w:val="0014437B"/>
    <w:rsid w:val="001469AE"/>
    <w:rsid w:val="001660CA"/>
    <w:rsid w:val="00187B47"/>
    <w:rsid w:val="001A50E6"/>
    <w:rsid w:val="001D3843"/>
    <w:rsid w:val="001E460F"/>
    <w:rsid w:val="001E50AA"/>
    <w:rsid w:val="001F02E0"/>
    <w:rsid w:val="001F1206"/>
    <w:rsid w:val="001F5929"/>
    <w:rsid w:val="00201A14"/>
    <w:rsid w:val="00203A84"/>
    <w:rsid w:val="00211E02"/>
    <w:rsid w:val="00211F8C"/>
    <w:rsid w:val="00212609"/>
    <w:rsid w:val="0022433A"/>
    <w:rsid w:val="00243EDE"/>
    <w:rsid w:val="002468BA"/>
    <w:rsid w:val="00263C84"/>
    <w:rsid w:val="0027428D"/>
    <w:rsid w:val="002747EB"/>
    <w:rsid w:val="002800EE"/>
    <w:rsid w:val="00282B4C"/>
    <w:rsid w:val="002851F1"/>
    <w:rsid w:val="002872F9"/>
    <w:rsid w:val="002928DA"/>
    <w:rsid w:val="002944B9"/>
    <w:rsid w:val="002A39A0"/>
    <w:rsid w:val="002A61A4"/>
    <w:rsid w:val="002B076E"/>
    <w:rsid w:val="002B12B4"/>
    <w:rsid w:val="002C2841"/>
    <w:rsid w:val="002D1B0E"/>
    <w:rsid w:val="002D53B5"/>
    <w:rsid w:val="002D78C3"/>
    <w:rsid w:val="002D7B50"/>
    <w:rsid w:val="002F4A98"/>
    <w:rsid w:val="002F6374"/>
    <w:rsid w:val="00302E03"/>
    <w:rsid w:val="00303EC8"/>
    <w:rsid w:val="003149A3"/>
    <w:rsid w:val="00315FDE"/>
    <w:rsid w:val="00316C90"/>
    <w:rsid w:val="003367FE"/>
    <w:rsid w:val="00341CC9"/>
    <w:rsid w:val="003534CE"/>
    <w:rsid w:val="003545EC"/>
    <w:rsid w:val="00357F2E"/>
    <w:rsid w:val="00362C7F"/>
    <w:rsid w:val="0036729C"/>
    <w:rsid w:val="00370586"/>
    <w:rsid w:val="00377339"/>
    <w:rsid w:val="00395380"/>
    <w:rsid w:val="00395FFA"/>
    <w:rsid w:val="003A1FA0"/>
    <w:rsid w:val="003B0AB6"/>
    <w:rsid w:val="003B29D5"/>
    <w:rsid w:val="003B54A6"/>
    <w:rsid w:val="003D315B"/>
    <w:rsid w:val="003E0CA6"/>
    <w:rsid w:val="003E4049"/>
    <w:rsid w:val="003F712A"/>
    <w:rsid w:val="00400C8B"/>
    <w:rsid w:val="00403C47"/>
    <w:rsid w:val="00410EBC"/>
    <w:rsid w:val="0041469D"/>
    <w:rsid w:val="00414D94"/>
    <w:rsid w:val="00415B4B"/>
    <w:rsid w:val="00430A93"/>
    <w:rsid w:val="00430D21"/>
    <w:rsid w:val="00442588"/>
    <w:rsid w:val="00446717"/>
    <w:rsid w:val="00456644"/>
    <w:rsid w:val="00463BB8"/>
    <w:rsid w:val="0046464B"/>
    <w:rsid w:val="00465C2F"/>
    <w:rsid w:val="00470B71"/>
    <w:rsid w:val="00470E46"/>
    <w:rsid w:val="00474E15"/>
    <w:rsid w:val="00491A06"/>
    <w:rsid w:val="00492AE0"/>
    <w:rsid w:val="00493DC2"/>
    <w:rsid w:val="004B2186"/>
    <w:rsid w:val="004B3BDA"/>
    <w:rsid w:val="004C52A8"/>
    <w:rsid w:val="004C5DB3"/>
    <w:rsid w:val="004C76B1"/>
    <w:rsid w:val="004D2381"/>
    <w:rsid w:val="004E03FA"/>
    <w:rsid w:val="004E1BC5"/>
    <w:rsid w:val="004F1B81"/>
    <w:rsid w:val="004F32C7"/>
    <w:rsid w:val="004F46B3"/>
    <w:rsid w:val="004F5811"/>
    <w:rsid w:val="0050229B"/>
    <w:rsid w:val="005148C8"/>
    <w:rsid w:val="00516347"/>
    <w:rsid w:val="005201B2"/>
    <w:rsid w:val="00520C67"/>
    <w:rsid w:val="00530DA4"/>
    <w:rsid w:val="00540816"/>
    <w:rsid w:val="00547F62"/>
    <w:rsid w:val="00560A0F"/>
    <w:rsid w:val="00566C8C"/>
    <w:rsid w:val="005710BC"/>
    <w:rsid w:val="00583F80"/>
    <w:rsid w:val="00592F82"/>
    <w:rsid w:val="00593BAF"/>
    <w:rsid w:val="005A0B09"/>
    <w:rsid w:val="005A1D2F"/>
    <w:rsid w:val="005A38AA"/>
    <w:rsid w:val="005A50E8"/>
    <w:rsid w:val="005A66EE"/>
    <w:rsid w:val="005C4408"/>
    <w:rsid w:val="005D6871"/>
    <w:rsid w:val="005E53F0"/>
    <w:rsid w:val="005F42AF"/>
    <w:rsid w:val="00610A11"/>
    <w:rsid w:val="00610D29"/>
    <w:rsid w:val="006161B8"/>
    <w:rsid w:val="0062627F"/>
    <w:rsid w:val="00626FC4"/>
    <w:rsid w:val="00632B51"/>
    <w:rsid w:val="00634912"/>
    <w:rsid w:val="0064420A"/>
    <w:rsid w:val="00644E19"/>
    <w:rsid w:val="006519CB"/>
    <w:rsid w:val="00653D78"/>
    <w:rsid w:val="006606F8"/>
    <w:rsid w:val="00670EEF"/>
    <w:rsid w:val="0067223E"/>
    <w:rsid w:val="006771F4"/>
    <w:rsid w:val="00682F1E"/>
    <w:rsid w:val="00683993"/>
    <w:rsid w:val="006846D1"/>
    <w:rsid w:val="00690A2A"/>
    <w:rsid w:val="006A04F0"/>
    <w:rsid w:val="006B4EED"/>
    <w:rsid w:val="006C7C97"/>
    <w:rsid w:val="006D2DC2"/>
    <w:rsid w:val="006D327A"/>
    <w:rsid w:val="006D7BA1"/>
    <w:rsid w:val="007001CD"/>
    <w:rsid w:val="00713A25"/>
    <w:rsid w:val="00717372"/>
    <w:rsid w:val="00717718"/>
    <w:rsid w:val="007434D1"/>
    <w:rsid w:val="00744C94"/>
    <w:rsid w:val="00750C9B"/>
    <w:rsid w:val="00754A5C"/>
    <w:rsid w:val="00754AE9"/>
    <w:rsid w:val="007716F6"/>
    <w:rsid w:val="00772244"/>
    <w:rsid w:val="0078341C"/>
    <w:rsid w:val="0078411E"/>
    <w:rsid w:val="0078455A"/>
    <w:rsid w:val="007960BC"/>
    <w:rsid w:val="007B1310"/>
    <w:rsid w:val="007C14D0"/>
    <w:rsid w:val="007D0339"/>
    <w:rsid w:val="007D11BD"/>
    <w:rsid w:val="007D3FD6"/>
    <w:rsid w:val="007D476A"/>
    <w:rsid w:val="007D5D6C"/>
    <w:rsid w:val="007E0802"/>
    <w:rsid w:val="007E269E"/>
    <w:rsid w:val="007E4F96"/>
    <w:rsid w:val="007E68F4"/>
    <w:rsid w:val="007F1C00"/>
    <w:rsid w:val="008060EA"/>
    <w:rsid w:val="00817219"/>
    <w:rsid w:val="008304C1"/>
    <w:rsid w:val="008371E6"/>
    <w:rsid w:val="00842471"/>
    <w:rsid w:val="008460DE"/>
    <w:rsid w:val="008521C7"/>
    <w:rsid w:val="008552FE"/>
    <w:rsid w:val="0086344F"/>
    <w:rsid w:val="00864480"/>
    <w:rsid w:val="00874F20"/>
    <w:rsid w:val="00880E3E"/>
    <w:rsid w:val="008A10C6"/>
    <w:rsid w:val="008A1EDB"/>
    <w:rsid w:val="008B0CEF"/>
    <w:rsid w:val="008D62C4"/>
    <w:rsid w:val="008E4F6C"/>
    <w:rsid w:val="008F0FCE"/>
    <w:rsid w:val="0090488A"/>
    <w:rsid w:val="00904C07"/>
    <w:rsid w:val="0090692E"/>
    <w:rsid w:val="009122AF"/>
    <w:rsid w:val="009136F5"/>
    <w:rsid w:val="00916AC6"/>
    <w:rsid w:val="00930CCA"/>
    <w:rsid w:val="009341E8"/>
    <w:rsid w:val="00941CE3"/>
    <w:rsid w:val="009506AB"/>
    <w:rsid w:val="009733CA"/>
    <w:rsid w:val="0097690F"/>
    <w:rsid w:val="0098292C"/>
    <w:rsid w:val="009936E4"/>
    <w:rsid w:val="009963F9"/>
    <w:rsid w:val="009A1D56"/>
    <w:rsid w:val="009A24FA"/>
    <w:rsid w:val="009B5377"/>
    <w:rsid w:val="009B77AA"/>
    <w:rsid w:val="009B7945"/>
    <w:rsid w:val="009C70E8"/>
    <w:rsid w:val="009D0763"/>
    <w:rsid w:val="009D73A8"/>
    <w:rsid w:val="00A00158"/>
    <w:rsid w:val="00A07325"/>
    <w:rsid w:val="00A125F5"/>
    <w:rsid w:val="00A13151"/>
    <w:rsid w:val="00A22241"/>
    <w:rsid w:val="00A40159"/>
    <w:rsid w:val="00A427FC"/>
    <w:rsid w:val="00A60B77"/>
    <w:rsid w:val="00A61369"/>
    <w:rsid w:val="00A72A72"/>
    <w:rsid w:val="00A72D15"/>
    <w:rsid w:val="00A76187"/>
    <w:rsid w:val="00A7786A"/>
    <w:rsid w:val="00A828F1"/>
    <w:rsid w:val="00A95633"/>
    <w:rsid w:val="00AA2D91"/>
    <w:rsid w:val="00AB12FE"/>
    <w:rsid w:val="00AB1392"/>
    <w:rsid w:val="00AB62C1"/>
    <w:rsid w:val="00AB748C"/>
    <w:rsid w:val="00AC2335"/>
    <w:rsid w:val="00AD2132"/>
    <w:rsid w:val="00AE2442"/>
    <w:rsid w:val="00AE6649"/>
    <w:rsid w:val="00AF02D9"/>
    <w:rsid w:val="00B13C4F"/>
    <w:rsid w:val="00B160CD"/>
    <w:rsid w:val="00B22574"/>
    <w:rsid w:val="00B41DF0"/>
    <w:rsid w:val="00B53D9F"/>
    <w:rsid w:val="00B5684C"/>
    <w:rsid w:val="00B606D7"/>
    <w:rsid w:val="00B65415"/>
    <w:rsid w:val="00B662BA"/>
    <w:rsid w:val="00B66FF4"/>
    <w:rsid w:val="00B732F9"/>
    <w:rsid w:val="00B748CB"/>
    <w:rsid w:val="00B75409"/>
    <w:rsid w:val="00B82A7B"/>
    <w:rsid w:val="00B915A4"/>
    <w:rsid w:val="00B917DF"/>
    <w:rsid w:val="00BA1059"/>
    <w:rsid w:val="00BA1E5D"/>
    <w:rsid w:val="00BA7387"/>
    <w:rsid w:val="00BB59C1"/>
    <w:rsid w:val="00BB7109"/>
    <w:rsid w:val="00BC789A"/>
    <w:rsid w:val="00BC7941"/>
    <w:rsid w:val="00BD1261"/>
    <w:rsid w:val="00BD2DAE"/>
    <w:rsid w:val="00BD3E15"/>
    <w:rsid w:val="00BE254F"/>
    <w:rsid w:val="00BF3B85"/>
    <w:rsid w:val="00BF7B6A"/>
    <w:rsid w:val="00C038AC"/>
    <w:rsid w:val="00C04543"/>
    <w:rsid w:val="00C1122D"/>
    <w:rsid w:val="00C1708D"/>
    <w:rsid w:val="00C21A25"/>
    <w:rsid w:val="00C23D1E"/>
    <w:rsid w:val="00C338FC"/>
    <w:rsid w:val="00C340FD"/>
    <w:rsid w:val="00C534C6"/>
    <w:rsid w:val="00C61105"/>
    <w:rsid w:val="00C62B0B"/>
    <w:rsid w:val="00C71523"/>
    <w:rsid w:val="00C75799"/>
    <w:rsid w:val="00C80698"/>
    <w:rsid w:val="00C80B7F"/>
    <w:rsid w:val="00C810F4"/>
    <w:rsid w:val="00C817DF"/>
    <w:rsid w:val="00C973C6"/>
    <w:rsid w:val="00CA54D5"/>
    <w:rsid w:val="00CB7CF8"/>
    <w:rsid w:val="00CC20BE"/>
    <w:rsid w:val="00CC618A"/>
    <w:rsid w:val="00CD461D"/>
    <w:rsid w:val="00CD527B"/>
    <w:rsid w:val="00CE3178"/>
    <w:rsid w:val="00CE4432"/>
    <w:rsid w:val="00CE4C18"/>
    <w:rsid w:val="00CF42C9"/>
    <w:rsid w:val="00CF4C3A"/>
    <w:rsid w:val="00D070E6"/>
    <w:rsid w:val="00D11E14"/>
    <w:rsid w:val="00D15245"/>
    <w:rsid w:val="00D1669F"/>
    <w:rsid w:val="00D45EA4"/>
    <w:rsid w:val="00D62B81"/>
    <w:rsid w:val="00D71E1B"/>
    <w:rsid w:val="00D7435B"/>
    <w:rsid w:val="00D75C55"/>
    <w:rsid w:val="00D77F5D"/>
    <w:rsid w:val="00D81D6F"/>
    <w:rsid w:val="00D8606A"/>
    <w:rsid w:val="00D93115"/>
    <w:rsid w:val="00D97DBE"/>
    <w:rsid w:val="00DA5711"/>
    <w:rsid w:val="00DB1FC7"/>
    <w:rsid w:val="00DC4810"/>
    <w:rsid w:val="00DD0F5E"/>
    <w:rsid w:val="00DD7015"/>
    <w:rsid w:val="00DD732A"/>
    <w:rsid w:val="00DE251B"/>
    <w:rsid w:val="00DF33C3"/>
    <w:rsid w:val="00DF4C12"/>
    <w:rsid w:val="00DF7577"/>
    <w:rsid w:val="00E008D6"/>
    <w:rsid w:val="00E03CD9"/>
    <w:rsid w:val="00E10105"/>
    <w:rsid w:val="00E1162F"/>
    <w:rsid w:val="00E17147"/>
    <w:rsid w:val="00E219A8"/>
    <w:rsid w:val="00E23DD4"/>
    <w:rsid w:val="00E258EC"/>
    <w:rsid w:val="00E324E2"/>
    <w:rsid w:val="00E34C72"/>
    <w:rsid w:val="00E41E49"/>
    <w:rsid w:val="00E444C8"/>
    <w:rsid w:val="00E45523"/>
    <w:rsid w:val="00E4589A"/>
    <w:rsid w:val="00E56994"/>
    <w:rsid w:val="00E60BB1"/>
    <w:rsid w:val="00E65DD4"/>
    <w:rsid w:val="00E72500"/>
    <w:rsid w:val="00E72DF2"/>
    <w:rsid w:val="00E901CF"/>
    <w:rsid w:val="00E911C8"/>
    <w:rsid w:val="00E9250A"/>
    <w:rsid w:val="00E96E01"/>
    <w:rsid w:val="00EB2CD8"/>
    <w:rsid w:val="00EC7904"/>
    <w:rsid w:val="00EE69C3"/>
    <w:rsid w:val="00EF0680"/>
    <w:rsid w:val="00EF337A"/>
    <w:rsid w:val="00EF4CF2"/>
    <w:rsid w:val="00F0490E"/>
    <w:rsid w:val="00F102C3"/>
    <w:rsid w:val="00F10A32"/>
    <w:rsid w:val="00F13A7B"/>
    <w:rsid w:val="00F2007A"/>
    <w:rsid w:val="00F21F42"/>
    <w:rsid w:val="00F22170"/>
    <w:rsid w:val="00F25161"/>
    <w:rsid w:val="00F3051A"/>
    <w:rsid w:val="00F531AA"/>
    <w:rsid w:val="00F55319"/>
    <w:rsid w:val="00F56527"/>
    <w:rsid w:val="00F57561"/>
    <w:rsid w:val="00F633D4"/>
    <w:rsid w:val="00F710A7"/>
    <w:rsid w:val="00F82066"/>
    <w:rsid w:val="00F9421C"/>
    <w:rsid w:val="00F9513F"/>
    <w:rsid w:val="00FB032E"/>
    <w:rsid w:val="00FC4EF3"/>
    <w:rsid w:val="00FE2FD3"/>
    <w:rsid w:val="00FE3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D07DF0-F911-4F44-873B-D82452BFF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33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7904"/>
    <w:pPr>
      <w:spacing w:before="225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F4C3A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C1708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1708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C1708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1708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C1708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170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1708D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AF02D9"/>
    <w:rPr>
      <w:color w:val="0563C1" w:themeColor="hyperlink"/>
      <w:u w:val="single"/>
    </w:rPr>
  </w:style>
  <w:style w:type="paragraph" w:customStyle="1" w:styleId="ad">
    <w:name w:val="Адресат"/>
    <w:basedOn w:val="a"/>
    <w:rsid w:val="00047FA2"/>
    <w:pPr>
      <w:suppressAutoHyphens/>
      <w:spacing w:after="0" w:line="24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916AC6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ar-SA"/>
    </w:rPr>
  </w:style>
  <w:style w:type="table" w:styleId="ae">
    <w:name w:val="Table Grid"/>
    <w:basedOn w:val="a1"/>
    <w:uiPriority w:val="39"/>
    <w:rsid w:val="007D47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4D23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4D2381"/>
  </w:style>
  <w:style w:type="character" w:customStyle="1" w:styleId="eop">
    <w:name w:val="eop"/>
    <w:basedOn w:val="a0"/>
    <w:rsid w:val="004D23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69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65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3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44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679259-CFD1-43FF-AE53-A7F51FC53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Епишина Вита Михайловна</dc:creator>
  <cp:lastModifiedBy>Масалкина Анна Александровна</cp:lastModifiedBy>
  <cp:revision>12</cp:revision>
  <cp:lastPrinted>2021-09-07T08:44:00Z</cp:lastPrinted>
  <dcterms:created xsi:type="dcterms:W3CDTF">2024-07-30T05:08:00Z</dcterms:created>
  <dcterms:modified xsi:type="dcterms:W3CDTF">2024-10-04T09:07:00Z</dcterms:modified>
</cp:coreProperties>
</file>