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09D1" w:rsidRPr="001E0C4C" w:rsidRDefault="008E09D1" w:rsidP="008E09D1">
      <w:pPr>
        <w:autoSpaceDE w:val="0"/>
        <w:autoSpaceDN w:val="0"/>
        <w:adjustRightInd w:val="0"/>
        <w:spacing w:after="120" w:line="240" w:lineRule="exact"/>
        <w:jc w:val="center"/>
        <w:rPr>
          <w:b/>
          <w:bCs/>
          <w:sz w:val="28"/>
          <w:szCs w:val="28"/>
        </w:rPr>
      </w:pPr>
      <w:r w:rsidRPr="001E0C4C">
        <w:rPr>
          <w:b/>
          <w:bCs/>
          <w:sz w:val="28"/>
          <w:szCs w:val="28"/>
        </w:rPr>
        <w:t>ЗАЯВКА</w:t>
      </w:r>
    </w:p>
    <w:p w:rsidR="008E09D1" w:rsidRDefault="008E09D1" w:rsidP="008E09D1">
      <w:pPr>
        <w:autoSpaceDE w:val="0"/>
        <w:autoSpaceDN w:val="0"/>
        <w:adjustRightInd w:val="0"/>
        <w:spacing w:after="120" w:line="240" w:lineRule="exact"/>
        <w:jc w:val="center"/>
        <w:rPr>
          <w:b/>
          <w:bCs/>
          <w:sz w:val="28"/>
          <w:szCs w:val="28"/>
        </w:rPr>
      </w:pPr>
      <w:r w:rsidRPr="001E0C4C">
        <w:rPr>
          <w:b/>
          <w:bCs/>
          <w:sz w:val="28"/>
          <w:szCs w:val="28"/>
        </w:rPr>
        <w:t>на получение субсидии</w:t>
      </w:r>
    </w:p>
    <w:p w:rsidR="008E09D1" w:rsidRPr="001E0C4C" w:rsidRDefault="008E09D1" w:rsidP="008E09D1">
      <w:pPr>
        <w:autoSpaceDE w:val="0"/>
        <w:autoSpaceDN w:val="0"/>
        <w:adjustRightInd w:val="0"/>
        <w:spacing w:after="120" w:line="240" w:lineRule="exact"/>
        <w:jc w:val="center"/>
        <w:rPr>
          <w:b/>
          <w:bCs/>
          <w:sz w:val="28"/>
          <w:szCs w:val="28"/>
        </w:rPr>
      </w:pPr>
    </w:p>
    <w:tbl>
      <w:tblPr>
        <w:tblW w:w="10207" w:type="dxa"/>
        <w:tblInd w:w="-18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530"/>
        <w:gridCol w:w="4677"/>
      </w:tblGrid>
      <w:tr w:rsidR="008E09D1" w:rsidRPr="001E0C4C" w:rsidTr="00FC59C2"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szCs w:val="22"/>
                <w:lang w:eastAsia="en-US"/>
              </w:rPr>
            </w:pPr>
            <w:r w:rsidRPr="001E0C4C">
              <w:rPr>
                <w:rFonts w:eastAsia="Calibri"/>
                <w:szCs w:val="22"/>
                <w:lang w:eastAsia="en-US"/>
              </w:rPr>
              <w:t xml:space="preserve">1. Полное наименование организации </w:t>
            </w:r>
            <w:r w:rsidRPr="001E0C4C">
              <w:rPr>
                <w:rFonts w:eastAsia="Calibri"/>
                <w:szCs w:val="22"/>
                <w:lang w:eastAsia="en-US"/>
              </w:rPr>
              <w:br/>
              <w:t>(в соответствии со свидетельством о внесении записи в ЕГРЮЛ)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szCs w:val="22"/>
                <w:lang w:eastAsia="en-US"/>
              </w:rPr>
            </w:pPr>
          </w:p>
        </w:tc>
      </w:tr>
      <w:tr w:rsidR="008E09D1" w:rsidRPr="001E0C4C" w:rsidTr="00FC59C2"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szCs w:val="22"/>
                <w:lang w:eastAsia="en-US"/>
              </w:rPr>
            </w:pPr>
            <w:r w:rsidRPr="001E0C4C">
              <w:rPr>
                <w:rFonts w:eastAsia="Calibri"/>
                <w:szCs w:val="22"/>
                <w:lang w:eastAsia="en-US"/>
              </w:rPr>
              <w:t>2. Информация о регистрации (где, кем, когда зарегистрирован, регистрационный номер)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szCs w:val="22"/>
                <w:lang w:eastAsia="en-US"/>
              </w:rPr>
            </w:pPr>
          </w:p>
        </w:tc>
      </w:tr>
      <w:tr w:rsidR="008E09D1" w:rsidRPr="001E0C4C" w:rsidTr="00FC59C2"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szCs w:val="22"/>
                <w:lang w:eastAsia="en-US"/>
              </w:rPr>
            </w:pPr>
            <w:r w:rsidRPr="001E0C4C">
              <w:rPr>
                <w:rFonts w:eastAsia="Calibri"/>
                <w:szCs w:val="22"/>
                <w:lang w:eastAsia="en-US"/>
              </w:rPr>
              <w:t>3. Организационно-правовая форма (согласно свидетельству о регистрации)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szCs w:val="22"/>
                <w:lang w:eastAsia="en-US"/>
              </w:rPr>
            </w:pPr>
          </w:p>
        </w:tc>
      </w:tr>
      <w:tr w:rsidR="008E09D1" w:rsidRPr="001E0C4C" w:rsidTr="00FC59C2"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szCs w:val="22"/>
                <w:lang w:eastAsia="en-US"/>
              </w:rPr>
            </w:pPr>
            <w:r w:rsidRPr="001E0C4C">
              <w:rPr>
                <w:rFonts w:eastAsia="Calibri"/>
                <w:szCs w:val="22"/>
                <w:lang w:eastAsia="en-US"/>
              </w:rPr>
              <w:t>4. Идентификационный номер налогоплательщика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szCs w:val="22"/>
                <w:lang w:eastAsia="en-US"/>
              </w:rPr>
            </w:pPr>
          </w:p>
        </w:tc>
      </w:tr>
      <w:tr w:rsidR="008E09D1" w:rsidRPr="001E0C4C" w:rsidTr="00FC59C2"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szCs w:val="22"/>
                <w:lang w:eastAsia="en-US"/>
              </w:rPr>
            </w:pPr>
            <w:r w:rsidRPr="001E0C4C">
              <w:rPr>
                <w:rFonts w:eastAsia="Calibri"/>
                <w:szCs w:val="22"/>
                <w:lang w:eastAsia="en-US"/>
              </w:rPr>
              <w:t>5. Юридический адрес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szCs w:val="22"/>
                <w:lang w:eastAsia="en-US"/>
              </w:rPr>
            </w:pPr>
          </w:p>
        </w:tc>
      </w:tr>
      <w:tr w:rsidR="008E09D1" w:rsidRPr="001E0C4C" w:rsidTr="00FC59C2"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szCs w:val="22"/>
                <w:lang w:eastAsia="en-US"/>
              </w:rPr>
            </w:pPr>
            <w:r w:rsidRPr="001E0C4C">
              <w:rPr>
                <w:rFonts w:eastAsia="Calibri"/>
                <w:szCs w:val="22"/>
                <w:lang w:eastAsia="en-US"/>
              </w:rPr>
              <w:t>6. Фактический адрес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szCs w:val="22"/>
                <w:lang w:eastAsia="en-US"/>
              </w:rPr>
            </w:pPr>
          </w:p>
        </w:tc>
      </w:tr>
      <w:tr w:rsidR="008E09D1" w:rsidRPr="001E0C4C" w:rsidTr="00FC59C2"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szCs w:val="22"/>
                <w:lang w:eastAsia="en-US"/>
              </w:rPr>
            </w:pPr>
            <w:r w:rsidRPr="001E0C4C">
              <w:rPr>
                <w:rFonts w:eastAsia="Calibri"/>
                <w:szCs w:val="22"/>
                <w:lang w:eastAsia="en-US"/>
              </w:rPr>
              <w:t>7. Телефон/факс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szCs w:val="22"/>
                <w:lang w:eastAsia="en-US"/>
              </w:rPr>
            </w:pPr>
          </w:p>
        </w:tc>
      </w:tr>
      <w:tr w:rsidR="008E09D1" w:rsidRPr="001E0C4C" w:rsidTr="00FC59C2"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szCs w:val="22"/>
                <w:lang w:eastAsia="en-US"/>
              </w:rPr>
            </w:pPr>
            <w:r w:rsidRPr="001E0C4C">
              <w:rPr>
                <w:rFonts w:eastAsia="Calibri"/>
                <w:szCs w:val="22"/>
                <w:lang w:eastAsia="en-US"/>
              </w:rPr>
              <w:t>8. Адрес электронной почты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szCs w:val="22"/>
                <w:lang w:eastAsia="en-US"/>
              </w:rPr>
            </w:pPr>
          </w:p>
        </w:tc>
      </w:tr>
      <w:tr w:rsidR="008E09D1" w:rsidRPr="001E0C4C" w:rsidTr="00FC59C2">
        <w:trPr>
          <w:trHeight w:val="543"/>
        </w:trPr>
        <w:tc>
          <w:tcPr>
            <w:tcW w:w="55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szCs w:val="22"/>
                <w:lang w:eastAsia="en-US"/>
              </w:rPr>
            </w:pPr>
            <w:r w:rsidRPr="001E0C4C">
              <w:rPr>
                <w:rFonts w:eastAsia="Calibri"/>
                <w:szCs w:val="22"/>
                <w:lang w:eastAsia="en-US"/>
              </w:rPr>
              <w:t>10. Руководитель организации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szCs w:val="22"/>
                <w:lang w:eastAsia="en-US"/>
              </w:rPr>
            </w:pPr>
          </w:p>
        </w:tc>
      </w:tr>
      <w:tr w:rsidR="008E09D1" w:rsidRPr="001E0C4C" w:rsidTr="00FC59C2"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szCs w:val="22"/>
                <w:lang w:eastAsia="en-US"/>
              </w:rPr>
            </w:pPr>
            <w:r w:rsidRPr="001E0C4C">
              <w:rPr>
                <w:rFonts w:eastAsia="Calibri"/>
                <w:szCs w:val="22"/>
                <w:lang w:eastAsia="en-US"/>
              </w:rPr>
              <w:t>11. Банковские реквизиты (расчетный счет, наименование банка, корреспондентский счет, БИК)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szCs w:val="22"/>
                <w:lang w:eastAsia="en-US"/>
              </w:rPr>
            </w:pPr>
          </w:p>
        </w:tc>
      </w:tr>
      <w:tr w:rsidR="008E09D1" w:rsidRPr="001E0C4C" w:rsidTr="00FC59C2"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szCs w:val="22"/>
                <w:lang w:eastAsia="en-US"/>
              </w:rPr>
            </w:pPr>
            <w:r w:rsidRPr="001E0C4C">
              <w:rPr>
                <w:rFonts w:eastAsia="Calibri"/>
                <w:szCs w:val="22"/>
                <w:lang w:eastAsia="en-US"/>
              </w:rPr>
              <w:t>12. Основные направления деятельности организации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szCs w:val="22"/>
                <w:lang w:eastAsia="en-US"/>
              </w:rPr>
            </w:pPr>
          </w:p>
        </w:tc>
      </w:tr>
      <w:tr w:rsidR="008E09D1" w:rsidRPr="001E0C4C" w:rsidTr="00FC59C2"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szCs w:val="22"/>
                <w:lang w:eastAsia="en-US"/>
              </w:rPr>
            </w:pPr>
            <w:r w:rsidRPr="001E0C4C">
              <w:rPr>
                <w:rFonts w:eastAsia="Calibri"/>
                <w:szCs w:val="22"/>
                <w:lang w:eastAsia="en-US"/>
              </w:rPr>
              <w:t>13. Названия реализуемых организацией на дату подачи заявки мероприятий, проектов, в том числе тех, на реализацию которых уже были выделены субсидии из бюджетов всех уровней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szCs w:val="22"/>
                <w:lang w:eastAsia="en-US"/>
              </w:rPr>
            </w:pPr>
          </w:p>
        </w:tc>
      </w:tr>
      <w:tr w:rsidR="008E09D1" w:rsidRPr="001E0C4C" w:rsidTr="00FC59C2"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E09D1" w:rsidRPr="004E655F" w:rsidRDefault="008E09D1" w:rsidP="00FC59C2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szCs w:val="22"/>
                <w:highlight w:val="yellow"/>
                <w:lang w:eastAsia="en-US"/>
              </w:rPr>
            </w:pPr>
            <w:r w:rsidRPr="00750372">
              <w:rPr>
                <w:rFonts w:eastAsia="Calibri"/>
                <w:szCs w:val="22"/>
                <w:lang w:eastAsia="en-US"/>
              </w:rPr>
              <w:t>14. ранее проведенные мероприятия соответствующего уровня (с указанием мероприятия, даты проведения)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szCs w:val="22"/>
                <w:lang w:eastAsia="en-US"/>
              </w:rPr>
            </w:pPr>
          </w:p>
        </w:tc>
      </w:tr>
      <w:tr w:rsidR="008E09D1" w:rsidRPr="001E0C4C" w:rsidTr="00FC59C2"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E09D1" w:rsidRPr="004E655F" w:rsidRDefault="008E09D1" w:rsidP="00FC59C2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szCs w:val="22"/>
                <w:highlight w:val="yellow"/>
                <w:lang w:eastAsia="en-US"/>
              </w:rPr>
            </w:pPr>
            <w:r w:rsidRPr="00750372">
              <w:rPr>
                <w:rFonts w:eastAsia="Calibri"/>
                <w:szCs w:val="22"/>
                <w:lang w:eastAsia="en-US"/>
              </w:rPr>
              <w:t>15. информационное освещение ранее проведенных мероприятий соответствующего уровня (с приложением копий материалов, размещенных в СМИ)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szCs w:val="22"/>
                <w:lang w:eastAsia="en-US"/>
              </w:rPr>
            </w:pPr>
          </w:p>
        </w:tc>
      </w:tr>
      <w:tr w:rsidR="008E09D1" w:rsidRPr="001E0C4C" w:rsidTr="00FC59C2"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E09D1" w:rsidRPr="004E655F" w:rsidRDefault="008E09D1" w:rsidP="00FC59C2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szCs w:val="22"/>
                <w:highlight w:val="yellow"/>
                <w:lang w:eastAsia="en-US"/>
              </w:rPr>
            </w:pPr>
            <w:r w:rsidRPr="00750372">
              <w:rPr>
                <w:rFonts w:eastAsia="Calibri"/>
                <w:szCs w:val="22"/>
                <w:lang w:eastAsia="en-US"/>
              </w:rPr>
              <w:t>16. предполагаемое количество участников мероприятия, на которое подается заявка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szCs w:val="22"/>
                <w:lang w:eastAsia="en-US"/>
              </w:rPr>
            </w:pPr>
          </w:p>
        </w:tc>
      </w:tr>
      <w:tr w:rsidR="008E09D1" w:rsidRPr="001E0C4C" w:rsidTr="00FC59C2"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szCs w:val="22"/>
                <w:lang w:eastAsia="en-US"/>
              </w:rPr>
            </w:pPr>
            <w:r w:rsidRPr="001E0C4C">
              <w:rPr>
                <w:rFonts w:eastAsia="Calibri"/>
                <w:szCs w:val="22"/>
                <w:lang w:eastAsia="en-US"/>
              </w:rPr>
              <w:t>1</w:t>
            </w:r>
            <w:r>
              <w:rPr>
                <w:rFonts w:eastAsia="Calibri"/>
                <w:szCs w:val="22"/>
                <w:lang w:eastAsia="en-US"/>
              </w:rPr>
              <w:t>7</w:t>
            </w:r>
            <w:r w:rsidRPr="001E0C4C">
              <w:rPr>
                <w:rFonts w:eastAsia="Calibri"/>
                <w:szCs w:val="22"/>
                <w:lang w:eastAsia="en-US"/>
              </w:rPr>
              <w:t xml:space="preserve">. Наименование мероприятия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szCs w:val="22"/>
                <w:lang w:eastAsia="en-US"/>
              </w:rPr>
            </w:pPr>
          </w:p>
        </w:tc>
      </w:tr>
      <w:tr w:rsidR="008E09D1" w:rsidRPr="001E0C4C" w:rsidTr="00FC59C2"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szCs w:val="22"/>
                <w:lang w:eastAsia="en-US"/>
              </w:rPr>
            </w:pPr>
            <w:r w:rsidRPr="00750372">
              <w:rPr>
                <w:rFonts w:eastAsia="Calibri"/>
                <w:szCs w:val="22"/>
                <w:lang w:eastAsia="en-US"/>
              </w:rPr>
              <w:t>18. Объем запрашиваемых средств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szCs w:val="22"/>
                <w:lang w:eastAsia="en-US"/>
              </w:rPr>
            </w:pPr>
          </w:p>
        </w:tc>
      </w:tr>
      <w:tr w:rsidR="008E09D1" w:rsidRPr="001E0C4C" w:rsidTr="00FC59C2"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szCs w:val="22"/>
                <w:lang w:eastAsia="en-US"/>
              </w:rPr>
            </w:pPr>
            <w:r w:rsidRPr="001E0C4C">
              <w:rPr>
                <w:rFonts w:eastAsia="Calibri"/>
                <w:szCs w:val="22"/>
                <w:lang w:eastAsia="en-US"/>
              </w:rPr>
              <w:t>Дата подачи заявки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szCs w:val="22"/>
                <w:lang w:eastAsia="en-US"/>
              </w:rPr>
            </w:pPr>
            <w:r w:rsidRPr="001E0C4C">
              <w:rPr>
                <w:rFonts w:eastAsia="Calibri"/>
                <w:szCs w:val="22"/>
                <w:lang w:eastAsia="en-US"/>
              </w:rPr>
              <w:t>«_____» ________________ 20___ года</w:t>
            </w:r>
          </w:p>
        </w:tc>
      </w:tr>
      <w:tr w:rsidR="008E09D1" w:rsidRPr="001E0C4C" w:rsidTr="00FC59C2">
        <w:tc>
          <w:tcPr>
            <w:tcW w:w="55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szCs w:val="22"/>
                <w:lang w:eastAsia="en-US"/>
              </w:rPr>
            </w:pPr>
            <w:r w:rsidRPr="001E0C4C">
              <w:rPr>
                <w:rFonts w:eastAsia="Calibri"/>
                <w:szCs w:val="22"/>
                <w:lang w:eastAsia="en-US"/>
              </w:rPr>
              <w:t xml:space="preserve">Не возражаю против обработки моих персональных данных департаментом внутренней политики Администрации губернатора Пермского края </w:t>
            </w:r>
            <w:r w:rsidRPr="001E0C4C">
              <w:rPr>
                <w:rFonts w:eastAsia="Calibri"/>
                <w:szCs w:val="22"/>
                <w:lang w:eastAsia="en-US"/>
              </w:rPr>
              <w:br/>
              <w:t>с целью рассмотрения заявки на участие в конкурсе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szCs w:val="22"/>
                <w:lang w:eastAsia="en-US"/>
              </w:rPr>
            </w:pPr>
            <w:r w:rsidRPr="001E0C4C">
              <w:rPr>
                <w:rFonts w:eastAsia="Calibri"/>
                <w:szCs w:val="22"/>
                <w:lang w:eastAsia="en-US"/>
              </w:rPr>
              <w:t>___________________________________</w:t>
            </w:r>
          </w:p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szCs w:val="22"/>
                <w:lang w:eastAsia="en-US"/>
              </w:rPr>
            </w:pPr>
            <w:r w:rsidRPr="001E0C4C">
              <w:rPr>
                <w:rFonts w:eastAsia="Calibri"/>
                <w:szCs w:val="22"/>
                <w:lang w:eastAsia="en-US"/>
              </w:rPr>
              <w:t>(ФИО)</w:t>
            </w:r>
          </w:p>
        </w:tc>
      </w:tr>
      <w:tr w:rsidR="008E09D1" w:rsidRPr="001E0C4C" w:rsidTr="00FC59C2">
        <w:tc>
          <w:tcPr>
            <w:tcW w:w="55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szCs w:val="22"/>
                <w:lang w:eastAsia="en-US"/>
              </w:rPr>
            </w:pPr>
            <w:r w:rsidRPr="001E0C4C">
              <w:rPr>
                <w:rFonts w:eastAsia="Calibri"/>
                <w:szCs w:val="22"/>
                <w:lang w:eastAsia="en-US"/>
              </w:rPr>
              <w:t>Руководитель организации</w:t>
            </w:r>
          </w:p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szCs w:val="22"/>
                <w:lang w:eastAsia="en-US"/>
              </w:rPr>
            </w:pPr>
          </w:p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szCs w:val="22"/>
                <w:lang w:eastAsia="en-US"/>
              </w:rPr>
            </w:pPr>
            <w:r w:rsidRPr="001E0C4C">
              <w:rPr>
                <w:rFonts w:eastAsia="Calibri"/>
                <w:sz w:val="22"/>
                <w:szCs w:val="22"/>
                <w:lang w:eastAsia="en-US"/>
              </w:rPr>
              <w:lastRenderedPageBreak/>
              <w:t>М.П</w:t>
            </w:r>
            <w:r w:rsidRPr="001E0C4C">
              <w:rPr>
                <w:rFonts w:eastAsia="Calibri"/>
                <w:szCs w:val="22"/>
                <w:lang w:eastAsia="en-US"/>
              </w:rPr>
              <w:t>.</w:t>
            </w:r>
          </w:p>
        </w:tc>
        <w:tc>
          <w:tcPr>
            <w:tcW w:w="4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szCs w:val="22"/>
                <w:lang w:eastAsia="en-US"/>
              </w:rPr>
            </w:pPr>
            <w:r w:rsidRPr="001E0C4C">
              <w:rPr>
                <w:rFonts w:eastAsia="Calibri"/>
                <w:szCs w:val="22"/>
                <w:lang w:eastAsia="en-US"/>
              </w:rPr>
              <w:lastRenderedPageBreak/>
              <w:t>___________________________________</w:t>
            </w:r>
          </w:p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szCs w:val="22"/>
                <w:lang w:eastAsia="en-US"/>
              </w:rPr>
            </w:pPr>
            <w:r w:rsidRPr="001E0C4C">
              <w:rPr>
                <w:rFonts w:eastAsia="Calibri"/>
                <w:szCs w:val="22"/>
                <w:lang w:eastAsia="en-US"/>
              </w:rPr>
              <w:t>(подпись)</w:t>
            </w:r>
          </w:p>
        </w:tc>
      </w:tr>
      <w:tr w:rsidR="008E09D1" w:rsidRPr="001E0C4C" w:rsidTr="00FC59C2"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szCs w:val="22"/>
                <w:lang w:eastAsia="en-US"/>
              </w:rPr>
            </w:pPr>
            <w:r w:rsidRPr="001E0C4C">
              <w:rPr>
                <w:rFonts w:eastAsia="Calibri"/>
                <w:szCs w:val="22"/>
                <w:lang w:eastAsia="en-US"/>
              </w:rPr>
              <w:lastRenderedPageBreak/>
              <w:t>Заявка принята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szCs w:val="22"/>
                <w:lang w:eastAsia="en-US"/>
              </w:rPr>
            </w:pPr>
            <w:r w:rsidRPr="001E0C4C">
              <w:rPr>
                <w:rFonts w:eastAsia="Calibri"/>
                <w:szCs w:val="22"/>
                <w:lang w:eastAsia="en-US"/>
              </w:rPr>
              <w:t>«_______» часов «______» минут</w:t>
            </w:r>
          </w:p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szCs w:val="22"/>
                <w:lang w:eastAsia="en-US"/>
              </w:rPr>
            </w:pPr>
            <w:r w:rsidRPr="001E0C4C">
              <w:rPr>
                <w:rFonts w:eastAsia="Calibri"/>
                <w:szCs w:val="22"/>
                <w:lang w:eastAsia="en-US"/>
              </w:rPr>
              <w:t>«______» _____________ 20_____ года</w:t>
            </w:r>
          </w:p>
        </w:tc>
      </w:tr>
      <w:tr w:rsidR="008E09D1" w:rsidRPr="001E0C4C" w:rsidTr="00FC59C2">
        <w:tc>
          <w:tcPr>
            <w:tcW w:w="5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szCs w:val="22"/>
                <w:lang w:eastAsia="en-US"/>
              </w:rPr>
            </w:pPr>
            <w:r w:rsidRPr="001E0C4C">
              <w:rPr>
                <w:rFonts w:eastAsia="Calibri"/>
                <w:szCs w:val="22"/>
                <w:lang w:eastAsia="en-US"/>
              </w:rPr>
              <w:t>Работник департамента внутренней политики Администрации губернатора Пермского края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szCs w:val="22"/>
                <w:lang w:eastAsia="en-US"/>
              </w:rPr>
            </w:pPr>
            <w:r w:rsidRPr="001E0C4C">
              <w:rPr>
                <w:rFonts w:eastAsia="Calibri"/>
                <w:szCs w:val="22"/>
                <w:lang w:eastAsia="en-US"/>
              </w:rPr>
              <w:t>______________________________</w:t>
            </w:r>
          </w:p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szCs w:val="22"/>
                <w:lang w:eastAsia="en-US"/>
              </w:rPr>
            </w:pPr>
            <w:r w:rsidRPr="001E0C4C">
              <w:rPr>
                <w:rFonts w:eastAsia="Calibri"/>
                <w:szCs w:val="22"/>
                <w:lang w:eastAsia="en-US"/>
              </w:rPr>
              <w:t>(ФИО)</w:t>
            </w:r>
          </w:p>
        </w:tc>
      </w:tr>
      <w:tr w:rsidR="008E09D1" w:rsidRPr="001E0C4C" w:rsidTr="00FC59C2">
        <w:trPr>
          <w:trHeight w:val="301"/>
        </w:trPr>
        <w:tc>
          <w:tcPr>
            <w:tcW w:w="5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eastAsia="Calibri"/>
                <w:szCs w:val="22"/>
                <w:lang w:eastAsia="en-US"/>
              </w:rPr>
            </w:pPr>
          </w:p>
        </w:tc>
        <w:tc>
          <w:tcPr>
            <w:tcW w:w="4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szCs w:val="22"/>
                <w:lang w:eastAsia="en-US"/>
              </w:rPr>
            </w:pPr>
            <w:r w:rsidRPr="001E0C4C">
              <w:rPr>
                <w:rFonts w:eastAsia="Calibri"/>
                <w:szCs w:val="22"/>
                <w:lang w:eastAsia="en-US"/>
              </w:rPr>
              <w:t>______________________________</w:t>
            </w:r>
          </w:p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szCs w:val="22"/>
                <w:lang w:eastAsia="en-US"/>
              </w:rPr>
            </w:pPr>
            <w:r w:rsidRPr="001E0C4C">
              <w:rPr>
                <w:rFonts w:eastAsia="Calibri"/>
                <w:szCs w:val="22"/>
                <w:lang w:eastAsia="en-US"/>
              </w:rPr>
              <w:t>(подпись)</w:t>
            </w:r>
          </w:p>
        </w:tc>
      </w:tr>
    </w:tbl>
    <w:p w:rsidR="008E09D1" w:rsidRDefault="008E09D1" w:rsidP="008E09D1">
      <w:pPr>
        <w:autoSpaceDE w:val="0"/>
        <w:autoSpaceDN w:val="0"/>
        <w:adjustRightInd w:val="0"/>
        <w:spacing w:after="120" w:line="240" w:lineRule="exact"/>
        <w:rPr>
          <w:rFonts w:eastAsia="Calibri"/>
          <w:b/>
          <w:sz w:val="28"/>
          <w:lang w:eastAsia="en-US"/>
        </w:rPr>
      </w:pPr>
    </w:p>
    <w:p w:rsidR="007E3CEB" w:rsidRDefault="007E3CEB">
      <w:pPr>
        <w:spacing w:after="200" w:line="276" w:lineRule="auto"/>
        <w:rPr>
          <w:rFonts w:eastAsia="Calibri"/>
          <w:b/>
          <w:sz w:val="28"/>
          <w:lang w:eastAsia="en-US"/>
        </w:rPr>
      </w:pPr>
      <w:r>
        <w:rPr>
          <w:rFonts w:eastAsia="Calibri"/>
          <w:b/>
          <w:sz w:val="28"/>
          <w:lang w:eastAsia="en-US"/>
        </w:rPr>
        <w:br w:type="page"/>
      </w:r>
    </w:p>
    <w:p w:rsidR="008E09D1" w:rsidRPr="00750372" w:rsidRDefault="008E09D1" w:rsidP="007E3CEB">
      <w:pPr>
        <w:widowControl w:val="0"/>
        <w:autoSpaceDE w:val="0"/>
        <w:autoSpaceDN w:val="0"/>
        <w:adjustRightInd w:val="0"/>
        <w:ind w:left="6804"/>
        <w:jc w:val="right"/>
        <w:rPr>
          <w:rFonts w:cs="Calibri"/>
          <w:sz w:val="28"/>
          <w:szCs w:val="28"/>
        </w:rPr>
      </w:pPr>
      <w:r w:rsidRPr="00750372">
        <w:rPr>
          <w:rFonts w:cs="Calibri"/>
          <w:sz w:val="28"/>
          <w:szCs w:val="28"/>
        </w:rPr>
        <w:lastRenderedPageBreak/>
        <w:t xml:space="preserve">Приложение </w:t>
      </w:r>
    </w:p>
    <w:p w:rsidR="008E09D1" w:rsidRPr="00750372" w:rsidRDefault="007E3CEB" w:rsidP="007E3CEB">
      <w:pPr>
        <w:widowControl w:val="0"/>
        <w:autoSpaceDE w:val="0"/>
        <w:autoSpaceDN w:val="0"/>
        <w:adjustRightInd w:val="0"/>
        <w:ind w:left="5387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 xml:space="preserve">  </w:t>
      </w:r>
      <w:r w:rsidR="008E09D1" w:rsidRPr="00750372">
        <w:rPr>
          <w:rFonts w:cs="Calibri"/>
          <w:sz w:val="28"/>
          <w:szCs w:val="28"/>
        </w:rPr>
        <w:t>к заявке на получение субсидии</w:t>
      </w:r>
    </w:p>
    <w:p w:rsidR="008E09D1" w:rsidRPr="002C2DFC" w:rsidRDefault="008E09D1" w:rsidP="008E09D1">
      <w:pPr>
        <w:widowControl w:val="0"/>
        <w:autoSpaceDE w:val="0"/>
        <w:autoSpaceDN w:val="0"/>
        <w:adjustRightInd w:val="0"/>
        <w:jc w:val="both"/>
        <w:rPr>
          <w:rFonts w:cs="Calibri"/>
          <w:highlight w:val="yellow"/>
        </w:rPr>
      </w:pPr>
    </w:p>
    <w:p w:rsidR="007E3CEB" w:rsidRDefault="007E3CEB" w:rsidP="008E09D1">
      <w:pPr>
        <w:widowControl w:val="0"/>
        <w:autoSpaceDE w:val="0"/>
        <w:autoSpaceDN w:val="0"/>
        <w:adjustRightInd w:val="0"/>
        <w:jc w:val="center"/>
        <w:rPr>
          <w:rFonts w:cs="Calibri"/>
          <w:sz w:val="28"/>
          <w:szCs w:val="28"/>
        </w:rPr>
      </w:pPr>
      <w:bookmarkStart w:id="0" w:name="Par191"/>
      <w:bookmarkEnd w:id="0"/>
    </w:p>
    <w:p w:rsidR="008E09D1" w:rsidRDefault="008E09D1" w:rsidP="008E09D1">
      <w:pPr>
        <w:widowControl w:val="0"/>
        <w:autoSpaceDE w:val="0"/>
        <w:autoSpaceDN w:val="0"/>
        <w:adjustRightInd w:val="0"/>
        <w:jc w:val="center"/>
        <w:rPr>
          <w:rFonts w:cs="Calibri"/>
          <w:sz w:val="28"/>
          <w:szCs w:val="28"/>
        </w:rPr>
      </w:pPr>
      <w:r w:rsidRPr="00750372">
        <w:rPr>
          <w:rFonts w:cs="Calibri"/>
          <w:sz w:val="28"/>
          <w:szCs w:val="28"/>
        </w:rPr>
        <w:t>СМЕТА</w:t>
      </w:r>
    </w:p>
    <w:p w:rsidR="007E3CEB" w:rsidRPr="00750372" w:rsidRDefault="007E3CEB" w:rsidP="008E09D1">
      <w:pPr>
        <w:widowControl w:val="0"/>
        <w:autoSpaceDE w:val="0"/>
        <w:autoSpaceDN w:val="0"/>
        <w:adjustRightInd w:val="0"/>
        <w:jc w:val="center"/>
        <w:rPr>
          <w:rFonts w:cs="Calibri"/>
          <w:sz w:val="28"/>
          <w:szCs w:val="28"/>
        </w:rPr>
      </w:pPr>
      <w:bookmarkStart w:id="1" w:name="_GoBack"/>
      <w:bookmarkEnd w:id="1"/>
    </w:p>
    <w:p w:rsidR="008E09D1" w:rsidRPr="00750372" w:rsidRDefault="008E09D1" w:rsidP="008E09D1">
      <w:pPr>
        <w:widowControl w:val="0"/>
        <w:autoSpaceDE w:val="0"/>
        <w:autoSpaceDN w:val="0"/>
        <w:adjustRightInd w:val="0"/>
        <w:jc w:val="center"/>
        <w:rPr>
          <w:rFonts w:cs="Calibri"/>
          <w:sz w:val="28"/>
          <w:szCs w:val="28"/>
        </w:rPr>
      </w:pPr>
      <w:r w:rsidRPr="00750372">
        <w:rPr>
          <w:rFonts w:cs="Calibri"/>
          <w:sz w:val="28"/>
          <w:szCs w:val="28"/>
        </w:rPr>
        <w:t>на реализацию мероприятия _________________________________</w:t>
      </w:r>
    </w:p>
    <w:p w:rsidR="008E09D1" w:rsidRPr="00750372" w:rsidRDefault="008E09D1" w:rsidP="008E09D1">
      <w:pPr>
        <w:widowControl w:val="0"/>
        <w:autoSpaceDE w:val="0"/>
        <w:autoSpaceDN w:val="0"/>
        <w:adjustRightInd w:val="0"/>
        <w:jc w:val="both"/>
        <w:rPr>
          <w:rFonts w:cs="Calibri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660"/>
        <w:gridCol w:w="4488"/>
        <w:gridCol w:w="4406"/>
      </w:tblGrid>
      <w:tr w:rsidR="008E09D1" w:rsidRPr="00750372" w:rsidTr="00FC59C2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E09D1" w:rsidRPr="00750372" w:rsidRDefault="008E09D1" w:rsidP="00FC59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8"/>
                <w:szCs w:val="28"/>
              </w:rPr>
            </w:pPr>
            <w:r w:rsidRPr="00750372">
              <w:rPr>
                <w:rFonts w:cs="Calibri"/>
                <w:sz w:val="28"/>
                <w:szCs w:val="28"/>
              </w:rPr>
              <w:t xml:space="preserve">N </w:t>
            </w:r>
            <w:proofErr w:type="gramStart"/>
            <w:r w:rsidRPr="00750372">
              <w:rPr>
                <w:rFonts w:cs="Calibri"/>
                <w:sz w:val="28"/>
                <w:szCs w:val="28"/>
              </w:rPr>
              <w:t>п</w:t>
            </w:r>
            <w:proofErr w:type="gramEnd"/>
            <w:r w:rsidRPr="00750372">
              <w:rPr>
                <w:rFonts w:cs="Calibri"/>
                <w:sz w:val="28"/>
                <w:szCs w:val="28"/>
              </w:rPr>
              <w:t>/п</w:t>
            </w:r>
          </w:p>
        </w:tc>
        <w:tc>
          <w:tcPr>
            <w:tcW w:w="4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E09D1" w:rsidRPr="00750372" w:rsidRDefault="008E09D1" w:rsidP="00FC59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8"/>
                <w:szCs w:val="28"/>
              </w:rPr>
            </w:pPr>
            <w:r w:rsidRPr="00750372">
              <w:rPr>
                <w:rFonts w:cs="Calibri"/>
                <w:sz w:val="28"/>
                <w:szCs w:val="28"/>
              </w:rPr>
              <w:t>Этапы процесса реализации мероприятия в разрезе направления расходов</w:t>
            </w:r>
          </w:p>
        </w:tc>
        <w:tc>
          <w:tcPr>
            <w:tcW w:w="4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E09D1" w:rsidRPr="00750372" w:rsidRDefault="008E09D1" w:rsidP="00FC59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8"/>
                <w:szCs w:val="28"/>
              </w:rPr>
            </w:pPr>
            <w:r w:rsidRPr="00750372">
              <w:rPr>
                <w:rFonts w:cs="Calibri"/>
                <w:sz w:val="28"/>
                <w:szCs w:val="28"/>
              </w:rPr>
              <w:t>Сумма</w:t>
            </w:r>
            <w:r>
              <w:rPr>
                <w:rFonts w:cs="Calibri"/>
                <w:sz w:val="28"/>
                <w:szCs w:val="28"/>
              </w:rPr>
              <w:t xml:space="preserve"> (тыс.</w:t>
            </w:r>
            <w:r w:rsidR="007E3CEB">
              <w:rPr>
                <w:rFonts w:cs="Calibri"/>
                <w:sz w:val="28"/>
                <w:szCs w:val="28"/>
              </w:rPr>
              <w:t xml:space="preserve"> </w:t>
            </w:r>
            <w:r>
              <w:rPr>
                <w:rFonts w:cs="Calibri"/>
                <w:sz w:val="28"/>
                <w:szCs w:val="28"/>
              </w:rPr>
              <w:t>руб.)</w:t>
            </w:r>
          </w:p>
        </w:tc>
      </w:tr>
      <w:tr w:rsidR="008E09D1" w:rsidRPr="00750372" w:rsidTr="00FC59C2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E09D1" w:rsidRPr="00750372" w:rsidRDefault="008E09D1" w:rsidP="00FC59C2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8"/>
                <w:szCs w:val="28"/>
              </w:rPr>
            </w:pPr>
          </w:p>
        </w:tc>
        <w:tc>
          <w:tcPr>
            <w:tcW w:w="4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E09D1" w:rsidRPr="00750372" w:rsidRDefault="008E09D1" w:rsidP="00FC59C2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8"/>
                <w:szCs w:val="28"/>
              </w:rPr>
            </w:pPr>
          </w:p>
        </w:tc>
        <w:tc>
          <w:tcPr>
            <w:tcW w:w="4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E09D1" w:rsidRPr="00750372" w:rsidRDefault="008E09D1" w:rsidP="00FC59C2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8"/>
                <w:szCs w:val="28"/>
              </w:rPr>
            </w:pPr>
          </w:p>
        </w:tc>
      </w:tr>
      <w:tr w:rsidR="008E09D1" w:rsidRPr="00750372" w:rsidTr="00FC59C2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E09D1" w:rsidRPr="00750372" w:rsidRDefault="008E09D1" w:rsidP="00FC59C2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8"/>
                <w:szCs w:val="28"/>
              </w:rPr>
            </w:pPr>
          </w:p>
        </w:tc>
        <w:tc>
          <w:tcPr>
            <w:tcW w:w="4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E09D1" w:rsidRPr="00750372" w:rsidRDefault="008E09D1" w:rsidP="00FC59C2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8"/>
                <w:szCs w:val="28"/>
              </w:rPr>
            </w:pPr>
          </w:p>
        </w:tc>
        <w:tc>
          <w:tcPr>
            <w:tcW w:w="4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E09D1" w:rsidRPr="00750372" w:rsidRDefault="008E09D1" w:rsidP="00FC59C2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8"/>
                <w:szCs w:val="28"/>
              </w:rPr>
            </w:pPr>
          </w:p>
        </w:tc>
      </w:tr>
      <w:tr w:rsidR="008E09D1" w:rsidRPr="00A6389A" w:rsidTr="00FC59C2">
        <w:tc>
          <w:tcPr>
            <w:tcW w:w="5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E09D1" w:rsidRPr="00A6389A" w:rsidRDefault="008E09D1" w:rsidP="00FC59C2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8"/>
                <w:szCs w:val="28"/>
              </w:rPr>
            </w:pPr>
            <w:r w:rsidRPr="00750372">
              <w:rPr>
                <w:rFonts w:cs="Calibri"/>
                <w:sz w:val="28"/>
                <w:szCs w:val="28"/>
              </w:rPr>
              <w:t>Итого</w:t>
            </w:r>
          </w:p>
        </w:tc>
        <w:tc>
          <w:tcPr>
            <w:tcW w:w="4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E09D1" w:rsidRPr="00A6389A" w:rsidRDefault="008E09D1" w:rsidP="00FC59C2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8"/>
                <w:szCs w:val="28"/>
              </w:rPr>
            </w:pPr>
          </w:p>
        </w:tc>
      </w:tr>
    </w:tbl>
    <w:p w:rsidR="008E09D1" w:rsidRDefault="008E09D1" w:rsidP="008E09D1">
      <w:pPr>
        <w:autoSpaceDE w:val="0"/>
        <w:autoSpaceDN w:val="0"/>
        <w:adjustRightInd w:val="0"/>
        <w:spacing w:after="120" w:line="240" w:lineRule="exact"/>
        <w:rPr>
          <w:rFonts w:eastAsia="Calibri"/>
          <w:b/>
          <w:sz w:val="28"/>
          <w:lang w:eastAsia="en-US"/>
        </w:rPr>
      </w:pPr>
    </w:p>
    <w:p w:rsidR="001A4165" w:rsidRDefault="001A4165"/>
    <w:sectPr w:rsidR="001A41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2670"/>
    <w:rsid w:val="001A4165"/>
    <w:rsid w:val="00715E10"/>
    <w:rsid w:val="007E3CEB"/>
    <w:rsid w:val="008E09D1"/>
    <w:rsid w:val="009D2670"/>
    <w:rsid w:val="009D6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09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09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299</Words>
  <Characters>1706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Субботина Анастасия Анатольевна</dc:creator>
  <cp:lastModifiedBy>nvtebenkova</cp:lastModifiedBy>
  <cp:revision>3</cp:revision>
  <dcterms:created xsi:type="dcterms:W3CDTF">2015-05-08T05:34:00Z</dcterms:created>
  <dcterms:modified xsi:type="dcterms:W3CDTF">2015-05-08T05:36:00Z</dcterms:modified>
</cp:coreProperties>
</file>